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F14340" w14:textId="72B2BB1C" w:rsidR="00826173" w:rsidRPr="00AA4444" w:rsidRDefault="00826173" w:rsidP="00855244">
      <w:pPr>
        <w:spacing w:after="0" w:line="480" w:lineRule="auto"/>
        <w:jc w:val="center"/>
        <w:rPr>
          <w:rFonts w:ascii="Times New Roman" w:eastAsia="Calibri" w:hAnsi="Times New Roman" w:cs="Times New Roman"/>
          <w:b/>
          <w:sz w:val="24"/>
          <w:szCs w:val="24"/>
        </w:rPr>
      </w:pPr>
      <w:r w:rsidRPr="00AA4444">
        <w:rPr>
          <w:rFonts w:ascii="Times New Roman" w:eastAsia="Calibri" w:hAnsi="Times New Roman" w:cs="Times New Roman"/>
          <w:b/>
          <w:sz w:val="24"/>
          <w:szCs w:val="24"/>
        </w:rPr>
        <w:t>KWAME NKRUMAH UNIVERSITY OF SCIENCE AND TECHNOLOGY,</w:t>
      </w:r>
    </w:p>
    <w:p w14:paraId="5EADC324" w14:textId="7B0F5EB3" w:rsidR="00826173" w:rsidRPr="00AA4444" w:rsidRDefault="008F1286" w:rsidP="00855244">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KUMASI, GHANA</w:t>
      </w:r>
    </w:p>
    <w:p w14:paraId="192C6EAB" w14:textId="77777777" w:rsidR="00826173" w:rsidRPr="00AA4444" w:rsidRDefault="00826173" w:rsidP="00855244">
      <w:pPr>
        <w:spacing w:after="0" w:line="480" w:lineRule="auto"/>
        <w:jc w:val="center"/>
        <w:rPr>
          <w:rFonts w:ascii="Times New Roman" w:eastAsia="Calibri" w:hAnsi="Times New Roman" w:cs="Times New Roman"/>
          <w:sz w:val="24"/>
          <w:szCs w:val="24"/>
        </w:rPr>
      </w:pPr>
    </w:p>
    <w:p w14:paraId="589E641F" w14:textId="77777777" w:rsidR="00826173" w:rsidRPr="00AA4444" w:rsidRDefault="00826173" w:rsidP="00855244">
      <w:pPr>
        <w:spacing w:after="0" w:line="480" w:lineRule="auto"/>
        <w:jc w:val="center"/>
        <w:rPr>
          <w:rFonts w:ascii="Times New Roman" w:eastAsia="Calibri" w:hAnsi="Times New Roman" w:cs="Times New Roman"/>
          <w:b/>
          <w:sz w:val="24"/>
          <w:szCs w:val="24"/>
        </w:rPr>
      </w:pPr>
    </w:p>
    <w:p w14:paraId="4F73D679" w14:textId="3C62CD0C" w:rsidR="00826173" w:rsidRPr="00AA4444" w:rsidRDefault="00855244" w:rsidP="00855244">
      <w:pPr>
        <w:spacing w:after="0" w:line="480" w:lineRule="auto"/>
        <w:jc w:val="center"/>
        <w:rPr>
          <w:rFonts w:ascii="Times New Roman" w:eastAsia="Calibri" w:hAnsi="Times New Roman" w:cs="Times New Roman"/>
          <w:b/>
          <w:sz w:val="24"/>
          <w:szCs w:val="24"/>
        </w:rPr>
      </w:pPr>
      <w:r w:rsidRPr="00AA4444">
        <w:rPr>
          <w:rFonts w:ascii="Times New Roman" w:eastAsia="Calibri" w:hAnsi="Times New Roman" w:cs="Times New Roman"/>
          <w:b/>
          <w:sz w:val="24"/>
          <w:szCs w:val="24"/>
        </w:rPr>
        <w:t>Applying Project Management Principles to Equipment Maintenance at Chirano Mine Limited</w:t>
      </w:r>
    </w:p>
    <w:p w14:paraId="29F7B84D" w14:textId="77777777" w:rsidR="00826173" w:rsidRDefault="00826173" w:rsidP="00855244">
      <w:pPr>
        <w:spacing w:after="0" w:line="480" w:lineRule="auto"/>
        <w:jc w:val="center"/>
        <w:rPr>
          <w:rFonts w:ascii="Times New Roman" w:eastAsia="Calibri" w:hAnsi="Times New Roman" w:cs="Times New Roman"/>
          <w:b/>
          <w:sz w:val="24"/>
          <w:szCs w:val="24"/>
        </w:rPr>
      </w:pPr>
    </w:p>
    <w:p w14:paraId="1F661B5F" w14:textId="77777777" w:rsidR="00826173" w:rsidRPr="00AA4444" w:rsidRDefault="00826173" w:rsidP="00855244">
      <w:pPr>
        <w:spacing w:after="0" w:line="480" w:lineRule="auto"/>
        <w:jc w:val="center"/>
        <w:rPr>
          <w:rFonts w:ascii="Times New Roman" w:eastAsia="Calibri" w:hAnsi="Times New Roman" w:cs="Times New Roman"/>
          <w:b/>
          <w:sz w:val="24"/>
          <w:szCs w:val="24"/>
        </w:rPr>
      </w:pPr>
    </w:p>
    <w:p w14:paraId="2B34C43C" w14:textId="77777777" w:rsidR="00826173" w:rsidRPr="00AA4444" w:rsidRDefault="00826173" w:rsidP="00855244">
      <w:pPr>
        <w:spacing w:after="0" w:line="480" w:lineRule="auto"/>
        <w:jc w:val="center"/>
        <w:rPr>
          <w:rFonts w:ascii="Times New Roman" w:eastAsia="Calibri" w:hAnsi="Times New Roman" w:cs="Times New Roman"/>
          <w:b/>
          <w:sz w:val="24"/>
          <w:szCs w:val="24"/>
        </w:rPr>
      </w:pPr>
      <w:r w:rsidRPr="00AA4444">
        <w:rPr>
          <w:rFonts w:ascii="Times New Roman" w:eastAsia="Calibri" w:hAnsi="Times New Roman" w:cs="Times New Roman"/>
          <w:b/>
          <w:sz w:val="24"/>
          <w:szCs w:val="24"/>
        </w:rPr>
        <w:t>By</w:t>
      </w:r>
    </w:p>
    <w:p w14:paraId="2258F888" w14:textId="77777777" w:rsidR="00826173" w:rsidRPr="00AA4444" w:rsidRDefault="00826173" w:rsidP="00855244">
      <w:pPr>
        <w:spacing w:after="0" w:line="480" w:lineRule="auto"/>
        <w:jc w:val="center"/>
        <w:rPr>
          <w:rFonts w:ascii="Times New Roman" w:eastAsia="Calibri" w:hAnsi="Times New Roman" w:cs="Times New Roman"/>
          <w:b/>
          <w:sz w:val="24"/>
          <w:szCs w:val="24"/>
        </w:rPr>
      </w:pPr>
      <w:r w:rsidRPr="00AA4444">
        <w:rPr>
          <w:rFonts w:ascii="Times New Roman" w:eastAsia="Calibri" w:hAnsi="Times New Roman" w:cs="Times New Roman"/>
          <w:b/>
          <w:sz w:val="24"/>
          <w:szCs w:val="24"/>
        </w:rPr>
        <w:t>EMMANUEL COFFIE</w:t>
      </w:r>
    </w:p>
    <w:p w14:paraId="4A433EDD" w14:textId="4669283E" w:rsidR="00826173" w:rsidRPr="00AA4444" w:rsidRDefault="00826173" w:rsidP="00855244">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w:t>
      </w:r>
      <w:r w:rsidR="00E97297">
        <w:rPr>
          <w:rFonts w:ascii="Times New Roman" w:eastAsia="Calibri" w:hAnsi="Times New Roman" w:cs="Times New Roman"/>
          <w:b/>
          <w:sz w:val="24"/>
          <w:szCs w:val="24"/>
        </w:rPr>
        <w:t>BSc. Mechanical Engineering</w:t>
      </w:r>
      <w:r>
        <w:rPr>
          <w:rFonts w:ascii="Times New Roman" w:eastAsia="Calibri" w:hAnsi="Times New Roman" w:cs="Times New Roman"/>
          <w:b/>
          <w:sz w:val="24"/>
          <w:szCs w:val="24"/>
        </w:rPr>
        <w:t>)</w:t>
      </w:r>
    </w:p>
    <w:p w14:paraId="10CF8CBD" w14:textId="4DC122DF" w:rsidR="00826173" w:rsidRPr="00AA4444" w:rsidRDefault="00826173" w:rsidP="00855244">
      <w:pPr>
        <w:spacing w:after="0" w:line="480" w:lineRule="auto"/>
        <w:jc w:val="center"/>
        <w:rPr>
          <w:rFonts w:ascii="Times New Roman" w:eastAsia="Calibri" w:hAnsi="Times New Roman" w:cs="Times New Roman"/>
          <w:b/>
          <w:sz w:val="24"/>
          <w:szCs w:val="24"/>
          <w:lang w:val="en-GB"/>
        </w:rPr>
      </w:pPr>
    </w:p>
    <w:p w14:paraId="0556EA15" w14:textId="77777777" w:rsidR="00826173" w:rsidRPr="00AA4444" w:rsidRDefault="00826173" w:rsidP="00855244">
      <w:pPr>
        <w:spacing w:after="0" w:line="480" w:lineRule="auto"/>
        <w:jc w:val="center"/>
        <w:rPr>
          <w:rFonts w:ascii="Times New Roman" w:eastAsia="Calibri" w:hAnsi="Times New Roman" w:cs="Times New Roman"/>
          <w:b/>
          <w:sz w:val="24"/>
          <w:szCs w:val="24"/>
        </w:rPr>
      </w:pPr>
    </w:p>
    <w:p w14:paraId="418D168B" w14:textId="77777777" w:rsidR="00897800" w:rsidRPr="00897800" w:rsidRDefault="00897800" w:rsidP="00897800">
      <w:pPr>
        <w:spacing w:after="0" w:line="480" w:lineRule="auto"/>
        <w:jc w:val="center"/>
        <w:rPr>
          <w:rFonts w:ascii="Times New Roman" w:eastAsia="Calibri" w:hAnsi="Times New Roman" w:cs="Times New Roman"/>
          <w:b/>
          <w:sz w:val="24"/>
          <w:szCs w:val="24"/>
        </w:rPr>
      </w:pPr>
      <w:r w:rsidRPr="00897800">
        <w:rPr>
          <w:rFonts w:ascii="Times New Roman" w:eastAsia="Calibri" w:hAnsi="Times New Roman" w:cs="Times New Roman"/>
          <w:b/>
          <w:sz w:val="24"/>
          <w:szCs w:val="24"/>
        </w:rPr>
        <w:t>A thesis submitted to the Department of Construction Technology and Management, College of Art and Built Environment, in partial fulfillment of the requirement for the degree of</w:t>
      </w:r>
    </w:p>
    <w:p w14:paraId="35FD33DA" w14:textId="77777777" w:rsidR="00826173" w:rsidRDefault="00826173" w:rsidP="00855244">
      <w:pPr>
        <w:spacing w:after="0" w:line="480" w:lineRule="auto"/>
        <w:jc w:val="center"/>
        <w:rPr>
          <w:rFonts w:ascii="Times New Roman" w:eastAsia="Calibri" w:hAnsi="Times New Roman" w:cs="Times New Roman"/>
          <w:sz w:val="24"/>
          <w:szCs w:val="24"/>
        </w:rPr>
      </w:pPr>
    </w:p>
    <w:p w14:paraId="6476EB7E" w14:textId="77777777" w:rsidR="00897800" w:rsidRDefault="00897800" w:rsidP="00855244">
      <w:pPr>
        <w:spacing w:after="0" w:line="480" w:lineRule="auto"/>
        <w:jc w:val="center"/>
        <w:rPr>
          <w:rFonts w:ascii="Times New Roman" w:eastAsia="Calibri" w:hAnsi="Times New Roman" w:cs="Times New Roman"/>
          <w:sz w:val="24"/>
          <w:szCs w:val="24"/>
        </w:rPr>
      </w:pPr>
    </w:p>
    <w:p w14:paraId="4DBB0F41" w14:textId="4B39BE1F" w:rsidR="00826173" w:rsidRPr="003D4F1D" w:rsidRDefault="00826173" w:rsidP="00855244">
      <w:pPr>
        <w:spacing w:after="0" w:line="480" w:lineRule="auto"/>
        <w:jc w:val="center"/>
        <w:rPr>
          <w:rFonts w:ascii="Times New Roman" w:eastAsia="Calibri" w:hAnsi="Times New Roman" w:cs="Times New Roman"/>
          <w:b/>
          <w:sz w:val="24"/>
          <w:szCs w:val="24"/>
        </w:rPr>
      </w:pPr>
      <w:r w:rsidRPr="003D4F1D">
        <w:rPr>
          <w:rFonts w:ascii="Times New Roman" w:eastAsia="Calibri" w:hAnsi="Times New Roman" w:cs="Times New Roman"/>
          <w:b/>
          <w:sz w:val="24"/>
          <w:szCs w:val="24"/>
        </w:rPr>
        <w:t xml:space="preserve">MASTER OF SCIENCE </w:t>
      </w:r>
    </w:p>
    <w:p w14:paraId="1C452162" w14:textId="77777777" w:rsidR="00826173" w:rsidRPr="00AA4444" w:rsidRDefault="00826173" w:rsidP="00855244">
      <w:pPr>
        <w:spacing w:after="0" w:line="480" w:lineRule="auto"/>
        <w:jc w:val="center"/>
        <w:rPr>
          <w:rFonts w:ascii="Times New Roman" w:eastAsia="Calibri" w:hAnsi="Times New Roman" w:cs="Times New Roman"/>
          <w:sz w:val="24"/>
          <w:szCs w:val="24"/>
        </w:rPr>
      </w:pPr>
    </w:p>
    <w:p w14:paraId="231E6E3E" w14:textId="77777777" w:rsidR="00826173" w:rsidRDefault="00826173" w:rsidP="00855244">
      <w:pPr>
        <w:spacing w:after="0" w:line="480" w:lineRule="auto"/>
        <w:jc w:val="center"/>
        <w:rPr>
          <w:rFonts w:ascii="Times New Roman" w:eastAsia="Calibri" w:hAnsi="Times New Roman" w:cs="Times New Roman"/>
          <w:b/>
          <w:sz w:val="24"/>
          <w:szCs w:val="24"/>
        </w:rPr>
      </w:pPr>
    </w:p>
    <w:p w14:paraId="549147A8" w14:textId="77777777" w:rsidR="00897800" w:rsidRDefault="00897800" w:rsidP="00855244">
      <w:pPr>
        <w:spacing w:after="0" w:line="480" w:lineRule="auto"/>
        <w:jc w:val="center"/>
        <w:rPr>
          <w:rFonts w:ascii="Times New Roman" w:eastAsia="Calibri" w:hAnsi="Times New Roman" w:cs="Times New Roman"/>
          <w:b/>
          <w:sz w:val="24"/>
          <w:szCs w:val="24"/>
        </w:rPr>
      </w:pPr>
    </w:p>
    <w:p w14:paraId="2A3C68D8" w14:textId="77777777" w:rsidR="003F2744" w:rsidRDefault="00826173" w:rsidP="00855244">
      <w:pPr>
        <w:spacing w:after="0" w:line="480" w:lineRule="auto"/>
        <w:jc w:val="center"/>
        <w:rPr>
          <w:rFonts w:ascii="Times New Roman" w:eastAsia="Calibri" w:hAnsi="Times New Roman" w:cs="Times New Roman"/>
          <w:b/>
          <w:sz w:val="24"/>
          <w:szCs w:val="24"/>
        </w:rPr>
        <w:sectPr w:rsidR="003F2744" w:rsidSect="003F2744">
          <w:footerReference w:type="default" r:id="rId8"/>
          <w:pgSz w:w="12240" w:h="15840"/>
          <w:pgMar w:top="1440" w:right="1440" w:bottom="1440" w:left="1440" w:header="708" w:footer="708" w:gutter="0"/>
          <w:pgNumType w:fmt="lowerRoman"/>
          <w:cols w:space="708"/>
          <w:titlePg/>
          <w:docGrid w:linePitch="360"/>
        </w:sectPr>
      </w:pPr>
      <w:r>
        <w:rPr>
          <w:rFonts w:ascii="Times New Roman" w:eastAsia="Calibri" w:hAnsi="Times New Roman" w:cs="Times New Roman"/>
          <w:b/>
          <w:sz w:val="24"/>
          <w:szCs w:val="24"/>
        </w:rPr>
        <w:t>SEPTEMBER</w:t>
      </w:r>
      <w:r w:rsidRPr="00AA4444">
        <w:rPr>
          <w:rFonts w:ascii="Times New Roman" w:eastAsia="Calibri" w:hAnsi="Times New Roman" w:cs="Times New Roman"/>
          <w:b/>
          <w:sz w:val="24"/>
          <w:szCs w:val="24"/>
        </w:rPr>
        <w:t>, 2018</w:t>
      </w:r>
    </w:p>
    <w:p w14:paraId="62786FF9" w14:textId="77777777" w:rsidR="00826173" w:rsidRPr="00AA4444" w:rsidRDefault="00826173" w:rsidP="00A67F02">
      <w:pPr>
        <w:pStyle w:val="Heading1"/>
        <w:spacing w:before="0" w:after="0" w:line="480" w:lineRule="auto"/>
        <w:jc w:val="center"/>
        <w:rPr>
          <w:rFonts w:eastAsia="Times New Roman"/>
        </w:rPr>
      </w:pPr>
      <w:bookmarkStart w:id="0" w:name="_Toc523416007"/>
      <w:bookmarkStart w:id="1" w:name="_Toc527647733"/>
      <w:r w:rsidRPr="00AA4444">
        <w:rPr>
          <w:rFonts w:eastAsia="Times New Roman"/>
        </w:rPr>
        <w:lastRenderedPageBreak/>
        <w:t>DECLARATION</w:t>
      </w:r>
      <w:bookmarkEnd w:id="0"/>
      <w:bookmarkEnd w:id="1"/>
    </w:p>
    <w:p w14:paraId="7ADE94F7" w14:textId="2905A904" w:rsidR="00826173" w:rsidRPr="00AA4444" w:rsidRDefault="00826173" w:rsidP="00AD7A42">
      <w:pPr>
        <w:spacing w:after="0" w:line="480" w:lineRule="auto"/>
        <w:jc w:val="both"/>
        <w:rPr>
          <w:rFonts w:ascii="Times New Roman" w:eastAsia="Calibri" w:hAnsi="Times New Roman" w:cs="Times New Roman"/>
          <w:b/>
          <w:sz w:val="24"/>
          <w:szCs w:val="24"/>
        </w:rPr>
      </w:pPr>
      <w:r w:rsidRPr="00AA4444">
        <w:rPr>
          <w:rFonts w:ascii="Times New Roman" w:eastAsia="Calibri" w:hAnsi="Times New Roman" w:cs="Times New Roman"/>
          <w:sz w:val="24"/>
          <w:szCs w:val="24"/>
        </w:rPr>
        <w:t>I hereby declare that this submission is my own work toward</w:t>
      </w:r>
      <w:r w:rsidR="003F2744">
        <w:rPr>
          <w:rFonts w:ascii="Times New Roman" w:eastAsia="Calibri" w:hAnsi="Times New Roman" w:cs="Times New Roman"/>
          <w:sz w:val="24"/>
          <w:szCs w:val="24"/>
        </w:rPr>
        <w:t>s the MSc. Project</w:t>
      </w:r>
      <w:r w:rsidRPr="00AA4444">
        <w:rPr>
          <w:rFonts w:ascii="Times New Roman" w:eastAsia="Calibri" w:hAnsi="Times New Roman" w:cs="Times New Roman"/>
          <w:sz w:val="24"/>
          <w:szCs w:val="24"/>
        </w:rPr>
        <w:t xml:space="preserve"> Management and that, to the best of my knowledge, it contains no material previously published by another person nor material which has been accepted for the award of any other degree of the University, except where due acknowledgment has been made in the text. </w:t>
      </w:r>
      <w:r w:rsidRPr="00AA4444">
        <w:rPr>
          <w:rFonts w:ascii="Times New Roman" w:eastAsia="Times New Roman" w:hAnsi="Times New Roman" w:cs="Times New Roman"/>
          <w:sz w:val="24"/>
          <w:szCs w:val="24"/>
          <w:lang w:eastAsia="en-GB"/>
        </w:rPr>
        <w:t>However, it is likely for readers of this work to identify some errors or omissions. In view of this, I duly accept being responsible in that regard.</w:t>
      </w:r>
    </w:p>
    <w:p w14:paraId="2B5F28B5" w14:textId="77777777" w:rsidR="003F2744" w:rsidRDefault="00826173" w:rsidP="003F2744">
      <w:pPr>
        <w:shd w:val="clear" w:color="auto" w:fill="FFFFFF"/>
        <w:spacing w:after="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Emmanuel Coffie     </w:t>
      </w:r>
    </w:p>
    <w:p w14:paraId="6ECBDD1B" w14:textId="7CA970A8" w:rsidR="00886890" w:rsidRDefault="00886890" w:rsidP="003F2744">
      <w:pPr>
        <w:shd w:val="clear" w:color="auto" w:fill="FFFFFF"/>
        <w:spacing w:after="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(Student)                                                </w:t>
      </w:r>
      <w:r w:rsidR="00826173" w:rsidRPr="00AA4444">
        <w:rPr>
          <w:rFonts w:ascii="Times New Roman" w:eastAsia="Times New Roman" w:hAnsi="Times New Roman" w:cs="Times New Roman"/>
          <w:sz w:val="24"/>
          <w:szCs w:val="24"/>
          <w:lang w:eastAsia="en-GB"/>
        </w:rPr>
        <w:t xml:space="preserve">                    </w:t>
      </w:r>
    </w:p>
    <w:p w14:paraId="5712D5F2" w14:textId="529F5FF9" w:rsidR="00886890" w:rsidRDefault="00826173" w:rsidP="00886890">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w:t>
      </w:r>
      <w:r w:rsidR="00886890">
        <w:rPr>
          <w:rFonts w:ascii="Times New Roman" w:eastAsia="Times New Roman" w:hAnsi="Times New Roman" w:cs="Times New Roman"/>
          <w:sz w:val="24"/>
          <w:szCs w:val="24"/>
          <w:lang w:eastAsia="en-GB"/>
        </w:rPr>
        <w:t>………………………………….</w:t>
      </w:r>
      <w:r w:rsidRPr="00AA4444">
        <w:rPr>
          <w:rFonts w:ascii="Times New Roman" w:eastAsia="Times New Roman" w:hAnsi="Times New Roman" w:cs="Times New Roman"/>
          <w:sz w:val="24"/>
          <w:szCs w:val="24"/>
          <w:lang w:eastAsia="en-GB"/>
        </w:rPr>
        <w:t xml:space="preserve">.……….            </w:t>
      </w:r>
    </w:p>
    <w:p w14:paraId="18B1E274" w14:textId="45DD9E1C" w:rsidR="00886890" w:rsidRDefault="00886890" w:rsidP="003F2744">
      <w:pPr>
        <w:shd w:val="clear" w:color="auto" w:fill="FFFFFF"/>
        <w:spacing w:after="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Signature</w:t>
      </w:r>
    </w:p>
    <w:p w14:paraId="4805D1AC" w14:textId="04374109" w:rsidR="00826173" w:rsidRPr="00AA4444" w:rsidRDefault="00826173" w:rsidP="003F2744">
      <w:pPr>
        <w:shd w:val="clear" w:color="auto" w:fill="FFFFFF"/>
        <w:spacing w:after="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sidR="00886890">
        <w:rPr>
          <w:rFonts w:ascii="Times New Roman" w:eastAsia="Times New Roman" w:hAnsi="Times New Roman" w:cs="Times New Roman"/>
          <w:sz w:val="24"/>
          <w:szCs w:val="24"/>
          <w:lang w:eastAsia="en-GB"/>
        </w:rPr>
        <w:t>……………………………………</w:t>
      </w:r>
      <w:r w:rsidRPr="00AA4444">
        <w:rPr>
          <w:rFonts w:ascii="Times New Roman" w:eastAsia="Times New Roman" w:hAnsi="Times New Roman" w:cs="Times New Roman"/>
          <w:sz w:val="24"/>
          <w:szCs w:val="24"/>
          <w:lang w:eastAsia="en-GB"/>
        </w:rPr>
        <w:t xml:space="preserve">…………               </w:t>
      </w:r>
    </w:p>
    <w:p w14:paraId="22499CC3" w14:textId="4E4873FB" w:rsidR="00826173" w:rsidRPr="00AA4444" w:rsidRDefault="00886890" w:rsidP="00886890">
      <w:pPr>
        <w:shd w:val="clear" w:color="auto" w:fill="FFFFFF"/>
        <w:spacing w:before="120" w:after="120"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00826173" w:rsidRPr="00AA4444">
        <w:rPr>
          <w:rFonts w:ascii="Times New Roman" w:eastAsia="Times New Roman" w:hAnsi="Times New Roman" w:cs="Times New Roman"/>
          <w:sz w:val="24"/>
          <w:szCs w:val="24"/>
          <w:lang w:eastAsia="en-GB"/>
        </w:rPr>
        <w:t>Dates</w:t>
      </w:r>
    </w:p>
    <w:p w14:paraId="4C965207" w14:textId="77777777" w:rsidR="00886890" w:rsidRDefault="00886890" w:rsidP="00AD7A42">
      <w:pPr>
        <w:shd w:val="clear" w:color="auto" w:fill="FFFFFF"/>
        <w:spacing w:before="120" w:after="120" w:line="360" w:lineRule="auto"/>
        <w:jc w:val="both"/>
        <w:rPr>
          <w:rFonts w:ascii="Times New Roman" w:eastAsia="Times New Roman" w:hAnsi="Times New Roman" w:cs="Times New Roman"/>
          <w:sz w:val="24"/>
          <w:szCs w:val="24"/>
          <w:lang w:eastAsia="en-GB"/>
        </w:rPr>
      </w:pPr>
    </w:p>
    <w:p w14:paraId="5B80FF84" w14:textId="77777777" w:rsidR="00826173" w:rsidRPr="003F2744" w:rsidRDefault="00826173" w:rsidP="00AD7A42">
      <w:pPr>
        <w:shd w:val="clear" w:color="auto" w:fill="FFFFFF"/>
        <w:spacing w:before="120" w:after="120" w:line="360" w:lineRule="auto"/>
        <w:jc w:val="both"/>
        <w:rPr>
          <w:rFonts w:ascii="Times New Roman" w:eastAsia="Times New Roman" w:hAnsi="Times New Roman" w:cs="Times New Roman"/>
          <w:b/>
          <w:sz w:val="24"/>
          <w:szCs w:val="24"/>
          <w:lang w:eastAsia="en-GB"/>
        </w:rPr>
      </w:pPr>
      <w:r w:rsidRPr="003F2744">
        <w:rPr>
          <w:rFonts w:ascii="Times New Roman" w:eastAsia="Times New Roman" w:hAnsi="Times New Roman" w:cs="Times New Roman"/>
          <w:b/>
          <w:sz w:val="24"/>
          <w:szCs w:val="24"/>
          <w:lang w:eastAsia="en-GB"/>
        </w:rPr>
        <w:t>Certified by:</w:t>
      </w:r>
    </w:p>
    <w:p w14:paraId="42A3C86D" w14:textId="77777777" w:rsidR="00886890" w:rsidRDefault="00826173" w:rsidP="00886890">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Dr. Gabriel Nani  </w:t>
      </w:r>
    </w:p>
    <w:p w14:paraId="3DD5BB52" w14:textId="6EDA1396" w:rsidR="00886890" w:rsidRDefault="00826173" w:rsidP="00886890">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sidR="00886890" w:rsidRPr="00AA4444">
        <w:rPr>
          <w:rFonts w:ascii="Times New Roman" w:eastAsia="Times New Roman" w:hAnsi="Times New Roman" w:cs="Times New Roman"/>
          <w:sz w:val="24"/>
          <w:szCs w:val="24"/>
          <w:lang w:eastAsia="en-GB"/>
        </w:rPr>
        <w:t xml:space="preserve">(Supervisor)                                                   </w:t>
      </w:r>
      <w:r w:rsidRPr="00AA4444">
        <w:rPr>
          <w:rFonts w:ascii="Times New Roman" w:eastAsia="Times New Roman" w:hAnsi="Times New Roman" w:cs="Times New Roman"/>
          <w:sz w:val="24"/>
          <w:szCs w:val="24"/>
          <w:lang w:eastAsia="en-GB"/>
        </w:rPr>
        <w:t xml:space="preserve">                           </w:t>
      </w:r>
    </w:p>
    <w:p w14:paraId="0CD92BEA" w14:textId="77777777" w:rsidR="00886890" w:rsidRDefault="00826173" w:rsidP="00886890">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sidR="00886890">
        <w:rPr>
          <w:rFonts w:ascii="Times New Roman" w:eastAsia="Times New Roman" w:hAnsi="Times New Roman" w:cs="Times New Roman"/>
          <w:sz w:val="24"/>
          <w:szCs w:val="24"/>
          <w:lang w:eastAsia="en-GB"/>
        </w:rPr>
        <w:t>………………………………….</w:t>
      </w:r>
      <w:r w:rsidRPr="00AA4444">
        <w:rPr>
          <w:rFonts w:ascii="Times New Roman" w:eastAsia="Times New Roman" w:hAnsi="Times New Roman" w:cs="Times New Roman"/>
          <w:sz w:val="24"/>
          <w:szCs w:val="24"/>
          <w:lang w:eastAsia="en-GB"/>
        </w:rPr>
        <w:t xml:space="preserve">……………           </w:t>
      </w:r>
    </w:p>
    <w:p w14:paraId="0D1AC7DC" w14:textId="2618C37C" w:rsidR="00886890" w:rsidRDefault="00826173" w:rsidP="003F2744">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sidR="00886890">
        <w:rPr>
          <w:rFonts w:ascii="Times New Roman" w:eastAsia="Times New Roman" w:hAnsi="Times New Roman" w:cs="Times New Roman"/>
          <w:sz w:val="24"/>
          <w:szCs w:val="24"/>
          <w:lang w:eastAsia="en-GB"/>
        </w:rPr>
        <w:t>Signature</w:t>
      </w:r>
    </w:p>
    <w:p w14:paraId="631CD4B0" w14:textId="77777777" w:rsidR="003F2744" w:rsidRDefault="00826173" w:rsidP="003F2744">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sidR="00886890">
        <w:rPr>
          <w:rFonts w:ascii="Times New Roman" w:eastAsia="Times New Roman" w:hAnsi="Times New Roman" w:cs="Times New Roman"/>
          <w:sz w:val="24"/>
          <w:szCs w:val="24"/>
          <w:lang w:eastAsia="en-GB"/>
        </w:rPr>
        <w:t>…………………………………...</w:t>
      </w:r>
      <w:r w:rsidR="003F2744">
        <w:rPr>
          <w:rFonts w:ascii="Times New Roman" w:eastAsia="Times New Roman" w:hAnsi="Times New Roman" w:cs="Times New Roman"/>
          <w:sz w:val="24"/>
          <w:szCs w:val="24"/>
          <w:lang w:eastAsia="en-GB"/>
        </w:rPr>
        <w:t>…………...</w:t>
      </w:r>
    </w:p>
    <w:p w14:paraId="7136FF9C" w14:textId="1A50C816" w:rsidR="00826173" w:rsidRPr="00AA4444" w:rsidRDefault="003F2744" w:rsidP="003F2744">
      <w:pPr>
        <w:shd w:val="clear" w:color="auto" w:fill="FFFFFF"/>
        <w:spacing w:before="120" w:after="120" w:line="60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Date</w:t>
      </w:r>
    </w:p>
    <w:p w14:paraId="65F8F51D" w14:textId="77777777" w:rsidR="00826173" w:rsidRPr="003F2744" w:rsidRDefault="00826173" w:rsidP="003F2744">
      <w:pPr>
        <w:shd w:val="clear" w:color="auto" w:fill="FFFFFF"/>
        <w:spacing w:before="120" w:after="120" w:line="240" w:lineRule="auto"/>
        <w:jc w:val="both"/>
        <w:rPr>
          <w:rFonts w:ascii="Times New Roman" w:eastAsia="Times New Roman" w:hAnsi="Times New Roman" w:cs="Times New Roman"/>
          <w:b/>
          <w:sz w:val="24"/>
          <w:szCs w:val="24"/>
          <w:lang w:eastAsia="en-GB"/>
        </w:rPr>
      </w:pPr>
      <w:r w:rsidRPr="003F2744">
        <w:rPr>
          <w:rFonts w:ascii="Times New Roman" w:eastAsia="Times New Roman" w:hAnsi="Times New Roman" w:cs="Times New Roman"/>
          <w:b/>
          <w:sz w:val="24"/>
          <w:szCs w:val="24"/>
          <w:lang w:eastAsia="en-GB"/>
        </w:rPr>
        <w:t>Certified by:</w:t>
      </w:r>
    </w:p>
    <w:p w14:paraId="62076E6A" w14:textId="77777777" w:rsidR="003F2744" w:rsidRDefault="00826173" w:rsidP="003F2744">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Prof. B</w:t>
      </w:r>
      <w:r w:rsidR="003F2744">
        <w:rPr>
          <w:rFonts w:ascii="Times New Roman" w:eastAsia="Times New Roman" w:hAnsi="Times New Roman" w:cs="Times New Roman"/>
          <w:sz w:val="24"/>
          <w:szCs w:val="24"/>
          <w:lang w:eastAsia="en-GB"/>
        </w:rPr>
        <w:t>ernard</w:t>
      </w:r>
      <w:r w:rsidRPr="00AA4444">
        <w:rPr>
          <w:rFonts w:ascii="Times New Roman" w:eastAsia="Times New Roman" w:hAnsi="Times New Roman" w:cs="Times New Roman"/>
          <w:sz w:val="24"/>
          <w:szCs w:val="24"/>
          <w:lang w:eastAsia="en-GB"/>
        </w:rPr>
        <w:t xml:space="preserve">. K. Baiden                            </w:t>
      </w:r>
    </w:p>
    <w:p w14:paraId="43D82A46" w14:textId="584B971D" w:rsidR="003F2744" w:rsidRDefault="00826173" w:rsidP="00AD7A42">
      <w:pPr>
        <w:shd w:val="clear" w:color="auto" w:fill="FFFFFF"/>
        <w:spacing w:before="120" w:after="120" w:line="36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sidR="003F2744" w:rsidRPr="00AA4444">
        <w:rPr>
          <w:rFonts w:ascii="Times New Roman" w:eastAsia="Times New Roman" w:hAnsi="Times New Roman" w:cs="Times New Roman"/>
          <w:sz w:val="24"/>
          <w:szCs w:val="24"/>
          <w:lang w:eastAsia="en-GB"/>
        </w:rPr>
        <w:t xml:space="preserve">(Head of Department)                                   </w:t>
      </w:r>
    </w:p>
    <w:p w14:paraId="3EE26D7A" w14:textId="24A1A9C5" w:rsidR="003F2744" w:rsidRDefault="00826173" w:rsidP="003F2744">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w:t>
      </w:r>
      <w:r w:rsidR="003F2744">
        <w:rPr>
          <w:rFonts w:ascii="Times New Roman" w:eastAsia="Times New Roman" w:hAnsi="Times New Roman" w:cs="Times New Roman"/>
          <w:sz w:val="24"/>
          <w:szCs w:val="24"/>
          <w:lang w:eastAsia="en-GB"/>
        </w:rPr>
        <w:t>....................................................</w:t>
      </w:r>
      <w:r w:rsidRPr="00AA4444">
        <w:rPr>
          <w:rFonts w:ascii="Times New Roman" w:eastAsia="Times New Roman" w:hAnsi="Times New Roman" w:cs="Times New Roman"/>
          <w:sz w:val="24"/>
          <w:szCs w:val="24"/>
          <w:lang w:eastAsia="en-GB"/>
        </w:rPr>
        <w:t xml:space="preserve">………….                     </w:t>
      </w:r>
    </w:p>
    <w:p w14:paraId="72FF366F" w14:textId="751DC970" w:rsidR="003F2744" w:rsidRDefault="003F2744" w:rsidP="003F2744">
      <w:pPr>
        <w:shd w:val="clear" w:color="auto" w:fill="FFFFFF"/>
        <w:spacing w:before="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Signature</w:t>
      </w:r>
    </w:p>
    <w:p w14:paraId="1AE033AD" w14:textId="05E4439F" w:rsidR="00826173" w:rsidRPr="00AA4444" w:rsidRDefault="00826173" w:rsidP="003F2744">
      <w:pPr>
        <w:shd w:val="clear" w:color="auto" w:fill="FFFFFF"/>
        <w:spacing w:before="120" w:after="120" w:line="240" w:lineRule="auto"/>
        <w:jc w:val="both"/>
        <w:rPr>
          <w:rFonts w:ascii="Times New Roman" w:eastAsia="Times New Roman" w:hAnsi="Times New Roman" w:cs="Times New Roman"/>
          <w:sz w:val="24"/>
          <w:szCs w:val="24"/>
          <w:lang w:eastAsia="en-GB"/>
        </w:rPr>
      </w:pPr>
      <w:r w:rsidRPr="00AA4444">
        <w:rPr>
          <w:rFonts w:ascii="Times New Roman" w:eastAsia="Times New Roman" w:hAnsi="Times New Roman" w:cs="Times New Roman"/>
          <w:sz w:val="24"/>
          <w:szCs w:val="24"/>
          <w:lang w:eastAsia="en-GB"/>
        </w:rPr>
        <w:t>.….……………</w:t>
      </w:r>
      <w:r w:rsidR="003F2744">
        <w:rPr>
          <w:rFonts w:ascii="Times New Roman" w:eastAsia="Times New Roman" w:hAnsi="Times New Roman" w:cs="Times New Roman"/>
          <w:sz w:val="24"/>
          <w:szCs w:val="24"/>
          <w:lang w:eastAsia="en-GB"/>
        </w:rPr>
        <w:t>…………………………………….</w:t>
      </w:r>
      <w:r w:rsidRPr="00AA4444">
        <w:rPr>
          <w:rFonts w:ascii="Times New Roman" w:eastAsia="Times New Roman" w:hAnsi="Times New Roman" w:cs="Times New Roman"/>
          <w:sz w:val="24"/>
          <w:szCs w:val="24"/>
          <w:lang w:eastAsia="en-GB"/>
        </w:rPr>
        <w:t>…….</w:t>
      </w:r>
    </w:p>
    <w:p w14:paraId="262B3B08" w14:textId="078D2AE5" w:rsidR="00826173" w:rsidRPr="00AA4444" w:rsidRDefault="00826173" w:rsidP="003F2744">
      <w:pPr>
        <w:shd w:val="clear" w:color="auto" w:fill="FFFFFF"/>
        <w:spacing w:before="120" w:after="120" w:line="240" w:lineRule="auto"/>
        <w:jc w:val="both"/>
        <w:rPr>
          <w:rFonts w:ascii="Times New Roman" w:eastAsia="Times New Roman" w:hAnsi="Times New Roman" w:cs="Times New Roman"/>
          <w:sz w:val="24"/>
          <w:szCs w:val="24"/>
          <w:lang w:val="en-GB" w:eastAsia="en-GB"/>
        </w:rPr>
      </w:pPr>
      <w:r w:rsidRPr="00AA4444">
        <w:rPr>
          <w:rFonts w:ascii="Times New Roman" w:eastAsia="Times New Roman" w:hAnsi="Times New Roman" w:cs="Times New Roman"/>
          <w:sz w:val="24"/>
          <w:szCs w:val="24"/>
          <w:lang w:eastAsia="en-GB"/>
        </w:rPr>
        <w:t>Date</w:t>
      </w:r>
    </w:p>
    <w:p w14:paraId="3AC47EC6" w14:textId="77777777" w:rsidR="00826173" w:rsidRPr="00AA4444" w:rsidRDefault="00826173" w:rsidP="00162976">
      <w:pPr>
        <w:pStyle w:val="Heading1"/>
        <w:spacing w:line="480" w:lineRule="auto"/>
        <w:jc w:val="center"/>
        <w:rPr>
          <w:rFonts w:eastAsia="Calibri"/>
          <w:lang w:val="en-GB"/>
        </w:rPr>
      </w:pPr>
      <w:bookmarkStart w:id="2" w:name="_Toc527647734"/>
      <w:r w:rsidRPr="00AA4444">
        <w:rPr>
          <w:rFonts w:eastAsia="Calibri"/>
          <w:lang w:val="en-GB"/>
        </w:rPr>
        <w:lastRenderedPageBreak/>
        <w:t>ABSTRACT</w:t>
      </w:r>
      <w:bookmarkEnd w:id="2"/>
    </w:p>
    <w:p w14:paraId="7E6E6FD7" w14:textId="0CB38263" w:rsidR="00826173" w:rsidRPr="00A67F02" w:rsidRDefault="00826173" w:rsidP="00AD7A42">
      <w:pPr>
        <w:spacing w:after="0" w:line="480" w:lineRule="auto"/>
        <w:jc w:val="both"/>
        <w:rPr>
          <w:rFonts w:ascii="Times New Roman" w:eastAsia="Calibri" w:hAnsi="Times New Roman" w:cs="Times New Roman"/>
          <w:color w:val="000000" w:themeColor="text1"/>
          <w:sz w:val="24"/>
          <w:szCs w:val="24"/>
        </w:rPr>
      </w:pPr>
      <w:r w:rsidRPr="002E0447">
        <w:rPr>
          <w:rFonts w:ascii="Times New Roman" w:eastAsia="Calibri" w:hAnsi="Times New Roman" w:cs="Times New Roman"/>
          <w:color w:val="000000" w:themeColor="text1"/>
          <w:sz w:val="24"/>
          <w:szCs w:val="24"/>
        </w:rPr>
        <w:t>In the mining engineering companies, effective equipment maintenance strategy has been considered as integral component in achieving sustainable</w:t>
      </w:r>
      <w:r>
        <w:rPr>
          <w:rFonts w:ascii="Times New Roman" w:eastAsia="Calibri" w:hAnsi="Times New Roman" w:cs="Times New Roman"/>
          <w:color w:val="000000" w:themeColor="text1"/>
          <w:sz w:val="24"/>
          <w:szCs w:val="24"/>
        </w:rPr>
        <w:t xml:space="preserve"> mining and production systems. </w:t>
      </w:r>
      <w:r w:rsidRPr="002E0447">
        <w:rPr>
          <w:rFonts w:ascii="Times New Roman" w:eastAsia="Calibri" w:hAnsi="Times New Roman" w:cs="Times New Roman"/>
          <w:color w:val="000000" w:themeColor="text1"/>
          <w:sz w:val="24"/>
          <w:szCs w:val="24"/>
        </w:rPr>
        <w:t xml:space="preserve"> Maintenance in a broader term is a business function that serves and supports the primary process in an organization</w:t>
      </w:r>
      <w:r>
        <w:rPr>
          <w:rFonts w:ascii="Times New Roman" w:eastAsia="Calibri" w:hAnsi="Times New Roman" w:cs="Times New Roman"/>
          <w:color w:val="000000" w:themeColor="text1"/>
          <w:sz w:val="24"/>
          <w:szCs w:val="24"/>
        </w:rPr>
        <w:t xml:space="preserve">. </w:t>
      </w:r>
      <w:r w:rsidRPr="00675587">
        <w:rPr>
          <w:rFonts w:ascii="Times New Roman" w:eastAsia="Calibri" w:hAnsi="Times New Roman" w:cs="Times New Roman"/>
          <w:color w:val="000000" w:themeColor="text1"/>
          <w:sz w:val="24"/>
          <w:szCs w:val="24"/>
        </w:rPr>
        <w:t xml:space="preserve">This study explored the </w:t>
      </w:r>
      <w:r w:rsidRPr="00675587">
        <w:rPr>
          <w:rFonts w:ascii="Times New Roman" w:hAnsi="Times New Roman" w:cs="Times New Roman"/>
          <w:color w:val="000000" w:themeColor="text1"/>
          <w:sz w:val="24"/>
          <w:szCs w:val="24"/>
        </w:rPr>
        <w:t xml:space="preserve">effective </w:t>
      </w:r>
      <w:r>
        <w:rPr>
          <w:rFonts w:ascii="Times New Roman" w:hAnsi="Times New Roman" w:cs="Times New Roman"/>
          <w:color w:val="000000" w:themeColor="text1"/>
          <w:sz w:val="24"/>
          <w:szCs w:val="24"/>
        </w:rPr>
        <w:t xml:space="preserve">ways of applying project management principles to equipment </w:t>
      </w:r>
      <w:r w:rsidRPr="00B6095F">
        <w:rPr>
          <w:rFonts w:ascii="Times New Roman" w:hAnsi="Times New Roman" w:cs="Times New Roman"/>
          <w:color w:val="000000" w:themeColor="text1"/>
          <w:sz w:val="24"/>
          <w:szCs w:val="24"/>
        </w:rPr>
        <w:t xml:space="preserve">maintenance in Ghana using </w:t>
      </w:r>
      <w:r w:rsidRPr="00B6095F">
        <w:rPr>
          <w:rFonts w:ascii="Times New Roman" w:eastAsia="Times New Roman" w:hAnsi="Times New Roman" w:cs="Times New Roman"/>
          <w:color w:val="000000" w:themeColor="text1"/>
          <w:sz w:val="24"/>
          <w:szCs w:val="24"/>
        </w:rPr>
        <w:t xml:space="preserve">Chirano Gold Mine Limited </w:t>
      </w:r>
      <w:r w:rsidRPr="00B6095F">
        <w:rPr>
          <w:rFonts w:ascii="Times New Roman" w:hAnsi="Times New Roman" w:cs="Times New Roman"/>
          <w:color w:val="000000" w:themeColor="text1"/>
          <w:sz w:val="24"/>
          <w:szCs w:val="24"/>
        </w:rPr>
        <w:t>as a case study</w:t>
      </w:r>
      <w:r w:rsidRPr="00B6095F">
        <w:rPr>
          <w:rFonts w:ascii="Times New Roman" w:eastAsia="Calibri" w:hAnsi="Times New Roman" w:cs="Times New Roman"/>
          <w:color w:val="000000" w:themeColor="text1"/>
          <w:sz w:val="24"/>
          <w:szCs w:val="24"/>
        </w:rPr>
        <w:t xml:space="preserve">. The study was carried out along the tenets of a preliminary literature review and followed by a survey using a structured questionnaire. Fifty six (56) </w:t>
      </w:r>
      <w:r>
        <w:rPr>
          <w:rFonts w:ascii="Times New Roman" w:eastAsia="Calibri" w:hAnsi="Times New Roman" w:cs="Times New Roman"/>
          <w:color w:val="000000" w:themeColor="text1"/>
          <w:sz w:val="24"/>
          <w:szCs w:val="24"/>
        </w:rPr>
        <w:t>questionnaire were</w:t>
      </w:r>
      <w:r w:rsidRPr="00B6095F">
        <w:rPr>
          <w:rFonts w:ascii="Times New Roman" w:eastAsia="Calibri" w:hAnsi="Times New Roman" w:cs="Times New Roman"/>
          <w:color w:val="000000" w:themeColor="text1"/>
          <w:sz w:val="24"/>
          <w:szCs w:val="24"/>
        </w:rPr>
        <w:t xml:space="preserve"> distributed by purposive sampling, and 50 completed questionnaires representing 89% were considered valid for the analysis. The data collected were analyzed using Relative Importance Index (RII). </w:t>
      </w:r>
      <w:r w:rsidRPr="008B6B6B">
        <w:rPr>
          <w:rFonts w:ascii="Times New Roman" w:eastAsia="Times New Roman" w:hAnsi="Times New Roman" w:cs="Times New Roman"/>
          <w:bCs/>
          <w:sz w:val="24"/>
        </w:rPr>
        <w:t xml:space="preserve">The study reveals that, </w:t>
      </w:r>
      <w:r w:rsidRPr="008B6B6B">
        <w:rPr>
          <w:rFonts w:ascii="Times New Roman" w:hAnsi="Times New Roman" w:cs="Times New Roman"/>
          <w:sz w:val="24"/>
        </w:rPr>
        <w:t xml:space="preserve">Intervention and execution strategy, Risk management, Time management, Scope management, Communication management, Cost management, Quality management, Human resource management, Measurement and accountability, Formulating the project team, Integration management, Organizational alignment and Procurement management are the </w:t>
      </w:r>
      <w:r w:rsidRPr="008B6B6B">
        <w:rPr>
          <w:rFonts w:ascii="Times New Roman" w:eastAsia="Times New Roman" w:hAnsi="Times New Roman" w:cs="Times New Roman"/>
          <w:bCs/>
          <w:sz w:val="24"/>
        </w:rPr>
        <w:t xml:space="preserve">major </w:t>
      </w:r>
      <w:r>
        <w:rPr>
          <w:rFonts w:ascii="Times New Roman" w:eastAsia="Times New Roman" w:hAnsi="Times New Roman" w:cs="Times New Roman"/>
          <w:bCs/>
          <w:sz w:val="24"/>
        </w:rPr>
        <w:t xml:space="preserve">project management principles that can be employed to equipment management. </w:t>
      </w:r>
      <w:r w:rsidRPr="0010604E">
        <w:rPr>
          <w:rFonts w:ascii="Times New Roman" w:eastAsia="Calibri" w:hAnsi="Times New Roman" w:cs="Times New Roman"/>
          <w:sz w:val="24"/>
          <w:szCs w:val="24"/>
        </w:rPr>
        <w:t>Considering th</w:t>
      </w:r>
      <w:r>
        <w:rPr>
          <w:rFonts w:ascii="Times New Roman" w:eastAsia="Calibri" w:hAnsi="Times New Roman" w:cs="Times New Roman"/>
          <w:sz w:val="24"/>
          <w:szCs w:val="24"/>
        </w:rPr>
        <w:t>e challenges in order of extremity</w:t>
      </w:r>
      <w:r w:rsidRPr="0010604E">
        <w:rPr>
          <w:rFonts w:ascii="Times New Roman" w:eastAsia="Calibri" w:hAnsi="Times New Roman" w:cs="Times New Roman"/>
          <w:sz w:val="24"/>
          <w:szCs w:val="24"/>
        </w:rPr>
        <w:t>, respondents indicated that,</w:t>
      </w:r>
      <w:r w:rsidRPr="00DD6364">
        <w:rPr>
          <w:rFonts w:ascii="Times New Roman" w:hAnsi="Times New Roman" w:cs="Times New Roman"/>
          <w:sz w:val="24"/>
          <w:szCs w:val="24"/>
        </w:rPr>
        <w:t xml:space="preserve"> </w:t>
      </w:r>
      <w:r w:rsidRPr="00DD6364">
        <w:rPr>
          <w:rFonts w:ascii="Times New Roman" w:eastAsia="Calibri" w:hAnsi="Times New Roman" w:cs="Times New Roman"/>
          <w:sz w:val="24"/>
          <w:szCs w:val="24"/>
        </w:rPr>
        <w:t>Inadequate Skills for the Maintenance Management</w:t>
      </w:r>
      <w:r>
        <w:rPr>
          <w:rFonts w:ascii="Times New Roman" w:eastAsia="Calibri" w:hAnsi="Times New Roman" w:cs="Times New Roman"/>
          <w:sz w:val="24"/>
          <w:szCs w:val="24"/>
        </w:rPr>
        <w:t>,</w:t>
      </w:r>
      <w:r w:rsidRPr="00DD6364">
        <w:rPr>
          <w:rFonts w:ascii="Times New Roman" w:hAnsi="Times New Roman" w:cs="Times New Roman"/>
          <w:sz w:val="24"/>
          <w:szCs w:val="24"/>
        </w:rPr>
        <w:t xml:space="preserve"> </w:t>
      </w:r>
      <w:r w:rsidRPr="0010299F">
        <w:rPr>
          <w:rFonts w:ascii="Times New Roman" w:hAnsi="Times New Roman" w:cs="Times New Roman"/>
          <w:sz w:val="24"/>
          <w:szCs w:val="24"/>
        </w:rPr>
        <w:t xml:space="preserve">Undefined Equipment Output, Ambiguous Contingency </w:t>
      </w:r>
      <w:r>
        <w:rPr>
          <w:rFonts w:ascii="Times New Roman" w:hAnsi="Times New Roman" w:cs="Times New Roman"/>
          <w:sz w:val="24"/>
          <w:szCs w:val="24"/>
        </w:rPr>
        <w:t>Plans,</w:t>
      </w:r>
      <w:r w:rsidRPr="008B3479">
        <w:t xml:space="preserve"> </w:t>
      </w:r>
      <w:r>
        <w:rPr>
          <w:rFonts w:ascii="Times New Roman" w:hAnsi="Times New Roman" w:cs="Times New Roman"/>
          <w:sz w:val="24"/>
          <w:szCs w:val="24"/>
        </w:rPr>
        <w:t xml:space="preserve">Lack of Manager’s Engagement and </w:t>
      </w:r>
      <w:r w:rsidRPr="008B3479">
        <w:rPr>
          <w:rFonts w:ascii="Times New Roman" w:hAnsi="Times New Roman" w:cs="Times New Roman"/>
          <w:sz w:val="24"/>
          <w:szCs w:val="24"/>
        </w:rPr>
        <w:t>Improper Risk Management</w:t>
      </w:r>
      <w:r>
        <w:rPr>
          <w:rFonts w:ascii="Times New Roman" w:hAnsi="Times New Roman" w:cs="Times New Roman"/>
          <w:sz w:val="24"/>
          <w:szCs w:val="24"/>
        </w:rPr>
        <w:t xml:space="preserve"> are the major challenges to applying project management principles to equipment management.</w:t>
      </w:r>
      <w:r w:rsidRPr="00B6095F">
        <w:rPr>
          <w:rFonts w:ascii="Times New Roman" w:eastAsia="Calibri" w:hAnsi="Times New Roman" w:cs="Times New Roman"/>
          <w:color w:val="000000" w:themeColor="text1"/>
          <w:sz w:val="24"/>
          <w:szCs w:val="24"/>
        </w:rPr>
        <w:t xml:space="preserve"> Further, a number of </w:t>
      </w:r>
      <w:r w:rsidRPr="00B6095F">
        <w:rPr>
          <w:rFonts w:ascii="Times New Roman" w:eastAsia="Calibri" w:hAnsi="Times New Roman" w:cs="Times New Roman"/>
          <w:sz w:val="24"/>
        </w:rPr>
        <w:t>Effective or best ways in applying project management principles to equipment maintenance</w:t>
      </w:r>
      <w:r>
        <w:rPr>
          <w:rFonts w:ascii="Times New Roman" w:eastAsia="Calibri" w:hAnsi="Times New Roman" w:cs="Times New Roman"/>
          <w:sz w:val="24"/>
        </w:rPr>
        <w:t xml:space="preserve"> were suggested which includes; </w:t>
      </w:r>
      <w:r w:rsidRPr="006F651D">
        <w:rPr>
          <w:rFonts w:ascii="Times New Roman" w:eastAsia="Calibri" w:hAnsi="Times New Roman" w:cs="Times New Roman"/>
          <w:sz w:val="24"/>
          <w:szCs w:val="24"/>
        </w:rPr>
        <w:t>establishing maintenance management procedures</w:t>
      </w:r>
      <w:r>
        <w:rPr>
          <w:rFonts w:ascii="Times New Roman" w:eastAsia="Calibri" w:hAnsi="Times New Roman" w:cs="Times New Roman"/>
          <w:sz w:val="24"/>
          <w:szCs w:val="24"/>
        </w:rPr>
        <w:t xml:space="preserve">, </w:t>
      </w:r>
      <w:r w:rsidRPr="006F651D">
        <w:rPr>
          <w:rFonts w:ascii="Times New Roman" w:eastAsia="Calibri" w:hAnsi="Times New Roman" w:cs="Times New Roman"/>
          <w:sz w:val="24"/>
          <w:szCs w:val="24"/>
        </w:rPr>
        <w:t>Divide the maintenance plan of the equipment into tasks</w:t>
      </w:r>
      <w:r>
        <w:rPr>
          <w:rFonts w:ascii="Times New Roman" w:eastAsia="Calibri" w:hAnsi="Times New Roman" w:cs="Times New Roman"/>
          <w:sz w:val="24"/>
          <w:szCs w:val="24"/>
        </w:rPr>
        <w:t xml:space="preserve">, </w:t>
      </w:r>
      <w:r w:rsidRPr="006F651D">
        <w:rPr>
          <w:rFonts w:ascii="Times New Roman" w:eastAsia="Calibri" w:hAnsi="Times New Roman" w:cs="Times New Roman"/>
          <w:sz w:val="24"/>
          <w:szCs w:val="24"/>
        </w:rPr>
        <w:t>Estimating resources and creating a resource plan of the equipment</w:t>
      </w:r>
      <w:r>
        <w:rPr>
          <w:rFonts w:ascii="Times New Roman" w:eastAsia="Calibri" w:hAnsi="Times New Roman" w:cs="Times New Roman"/>
          <w:sz w:val="24"/>
          <w:szCs w:val="24"/>
        </w:rPr>
        <w:t xml:space="preserve"> etc.</w:t>
      </w:r>
    </w:p>
    <w:p w14:paraId="6DC59532" w14:textId="5D9DD592" w:rsidR="00826173" w:rsidRPr="003D4F1D" w:rsidRDefault="00826173" w:rsidP="00AD7A42">
      <w:pPr>
        <w:spacing w:after="0" w:line="480" w:lineRule="auto"/>
        <w:jc w:val="both"/>
        <w:rPr>
          <w:rFonts w:ascii="Times New Roman" w:eastAsia="Calibri" w:hAnsi="Times New Roman" w:cs="Times New Roman"/>
          <w:color w:val="000000" w:themeColor="text1"/>
          <w:sz w:val="24"/>
          <w:szCs w:val="24"/>
        </w:rPr>
      </w:pPr>
      <w:r w:rsidRPr="00652456">
        <w:rPr>
          <w:rFonts w:ascii="Times New Roman" w:eastAsia="Calibri" w:hAnsi="Times New Roman" w:cs="Times New Roman"/>
          <w:b/>
          <w:color w:val="000000" w:themeColor="text1"/>
          <w:sz w:val="24"/>
          <w:szCs w:val="24"/>
        </w:rPr>
        <w:t>Keywords</w:t>
      </w:r>
      <w:r w:rsidRPr="00B6095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Project</w:t>
      </w:r>
      <w:r w:rsidR="00A67F02">
        <w:rPr>
          <w:rFonts w:ascii="Times New Roman" w:eastAsia="Calibri" w:hAnsi="Times New Roman" w:cs="Times New Roman"/>
          <w:color w:val="000000" w:themeColor="text1"/>
          <w:sz w:val="24"/>
          <w:szCs w:val="24"/>
        </w:rPr>
        <w:t>,</w:t>
      </w:r>
      <w:r>
        <w:rPr>
          <w:rFonts w:ascii="Times New Roman" w:eastAsia="Calibri" w:hAnsi="Times New Roman" w:cs="Times New Roman"/>
          <w:color w:val="000000" w:themeColor="text1"/>
          <w:sz w:val="24"/>
          <w:szCs w:val="24"/>
        </w:rPr>
        <w:t xml:space="preserve"> management; maintenance; equipment; Principles.</w:t>
      </w:r>
    </w:p>
    <w:bookmarkStart w:id="3" w:name="_Toc527647735" w:displacedByCustomXml="next"/>
    <w:sdt>
      <w:sdtPr>
        <w:rPr>
          <w:rFonts w:asciiTheme="minorHAnsi" w:eastAsiaTheme="minorHAnsi" w:hAnsiTheme="minorHAnsi" w:cstheme="minorBidi"/>
          <w:b w:val="0"/>
          <w:color w:val="auto"/>
          <w:sz w:val="22"/>
          <w:szCs w:val="22"/>
        </w:rPr>
        <w:id w:val="1653862459"/>
        <w:docPartObj>
          <w:docPartGallery w:val="Table of Contents"/>
          <w:docPartUnique/>
        </w:docPartObj>
      </w:sdtPr>
      <w:sdtEndPr>
        <w:rPr>
          <w:bCs/>
          <w:noProof/>
          <w:szCs w:val="24"/>
        </w:rPr>
      </w:sdtEndPr>
      <w:sdtContent>
        <w:p w14:paraId="4FF99660" w14:textId="77777777" w:rsidR="00826173" w:rsidRDefault="00826173" w:rsidP="00162976">
          <w:pPr>
            <w:pStyle w:val="Heading1"/>
            <w:jc w:val="center"/>
          </w:pPr>
          <w:r w:rsidRPr="00BE2368">
            <w:t>TABLE OF CONTENTS</w:t>
          </w:r>
          <w:bookmarkEnd w:id="3"/>
        </w:p>
        <w:p w14:paraId="3F478308" w14:textId="77777777" w:rsidR="00964609" w:rsidRPr="00964609" w:rsidRDefault="00964609" w:rsidP="00964609"/>
        <w:p w14:paraId="78D33B05" w14:textId="77777777" w:rsidR="00B75D08" w:rsidRDefault="00A67F02">
          <w:pPr>
            <w:pStyle w:val="TOC1"/>
            <w:tabs>
              <w:tab w:val="right" w:leader="dot" w:pos="9350"/>
            </w:tabs>
            <w:rPr>
              <w:rFonts w:asciiTheme="minorHAnsi" w:eastAsiaTheme="minorEastAsia" w:hAnsiTheme="minorHAnsi"/>
              <w:noProof/>
              <w:sz w:val="22"/>
              <w:lang w:val="en-GB" w:eastAsia="en-GB"/>
            </w:rPr>
          </w:pPr>
          <w:r>
            <w:rPr>
              <w:rFonts w:cs="Times New Roman"/>
              <w:bCs/>
              <w:noProof/>
              <w:szCs w:val="24"/>
            </w:rPr>
            <w:fldChar w:fldCharType="begin"/>
          </w:r>
          <w:r>
            <w:rPr>
              <w:rFonts w:cs="Times New Roman"/>
              <w:bCs/>
              <w:noProof/>
              <w:szCs w:val="24"/>
            </w:rPr>
            <w:instrText xml:space="preserve"> TOC \o "1-3" \h \z \u </w:instrText>
          </w:r>
          <w:r>
            <w:rPr>
              <w:rFonts w:cs="Times New Roman"/>
              <w:bCs/>
              <w:noProof/>
              <w:szCs w:val="24"/>
            </w:rPr>
            <w:fldChar w:fldCharType="separate"/>
          </w:r>
          <w:hyperlink w:anchor="_Toc527647733" w:history="1">
            <w:r w:rsidR="00B75D08" w:rsidRPr="002D4FDA">
              <w:rPr>
                <w:rStyle w:val="Hyperlink"/>
                <w:rFonts w:eastAsia="Times New Roman"/>
                <w:noProof/>
              </w:rPr>
              <w:t>DECLARATION</w:t>
            </w:r>
            <w:r w:rsidR="00B75D08">
              <w:rPr>
                <w:noProof/>
                <w:webHidden/>
              </w:rPr>
              <w:tab/>
            </w:r>
            <w:r w:rsidR="00B75D08">
              <w:rPr>
                <w:noProof/>
                <w:webHidden/>
              </w:rPr>
              <w:fldChar w:fldCharType="begin"/>
            </w:r>
            <w:r w:rsidR="00B75D08">
              <w:rPr>
                <w:noProof/>
                <w:webHidden/>
              </w:rPr>
              <w:instrText xml:space="preserve"> PAGEREF _Toc527647733 \h </w:instrText>
            </w:r>
            <w:r w:rsidR="00B75D08">
              <w:rPr>
                <w:noProof/>
                <w:webHidden/>
              </w:rPr>
            </w:r>
            <w:r w:rsidR="00B75D08">
              <w:rPr>
                <w:noProof/>
                <w:webHidden/>
              </w:rPr>
              <w:fldChar w:fldCharType="separate"/>
            </w:r>
            <w:r w:rsidR="00B34503">
              <w:rPr>
                <w:noProof/>
                <w:webHidden/>
              </w:rPr>
              <w:t>i</w:t>
            </w:r>
            <w:r w:rsidR="00B75D08">
              <w:rPr>
                <w:noProof/>
                <w:webHidden/>
              </w:rPr>
              <w:fldChar w:fldCharType="end"/>
            </w:r>
          </w:hyperlink>
        </w:p>
        <w:p w14:paraId="5A8C26A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34" w:history="1">
            <w:r w:rsidR="00B75D08" w:rsidRPr="002D4FDA">
              <w:rPr>
                <w:rStyle w:val="Hyperlink"/>
                <w:rFonts w:eastAsia="Calibri"/>
                <w:noProof/>
                <w:lang w:val="en-GB"/>
              </w:rPr>
              <w:t>ABSTRACT</w:t>
            </w:r>
            <w:r w:rsidR="00B75D08">
              <w:rPr>
                <w:noProof/>
                <w:webHidden/>
              </w:rPr>
              <w:tab/>
            </w:r>
            <w:r w:rsidR="00B75D08">
              <w:rPr>
                <w:noProof/>
                <w:webHidden/>
              </w:rPr>
              <w:fldChar w:fldCharType="begin"/>
            </w:r>
            <w:r w:rsidR="00B75D08">
              <w:rPr>
                <w:noProof/>
                <w:webHidden/>
              </w:rPr>
              <w:instrText xml:space="preserve"> PAGEREF _Toc527647734 \h </w:instrText>
            </w:r>
            <w:r w:rsidR="00B75D08">
              <w:rPr>
                <w:noProof/>
                <w:webHidden/>
              </w:rPr>
            </w:r>
            <w:r w:rsidR="00B75D08">
              <w:rPr>
                <w:noProof/>
                <w:webHidden/>
              </w:rPr>
              <w:fldChar w:fldCharType="separate"/>
            </w:r>
            <w:r w:rsidR="00B34503">
              <w:rPr>
                <w:noProof/>
                <w:webHidden/>
              </w:rPr>
              <w:t>ii</w:t>
            </w:r>
            <w:r w:rsidR="00B75D08">
              <w:rPr>
                <w:noProof/>
                <w:webHidden/>
              </w:rPr>
              <w:fldChar w:fldCharType="end"/>
            </w:r>
          </w:hyperlink>
        </w:p>
        <w:p w14:paraId="4DB2B30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35" w:history="1">
            <w:r w:rsidR="00B75D08" w:rsidRPr="002D4FDA">
              <w:rPr>
                <w:rStyle w:val="Hyperlink"/>
                <w:noProof/>
              </w:rPr>
              <w:t>TABLE OF CONTENTS</w:t>
            </w:r>
            <w:r w:rsidR="00B75D08">
              <w:rPr>
                <w:noProof/>
                <w:webHidden/>
              </w:rPr>
              <w:tab/>
            </w:r>
            <w:r w:rsidR="00B75D08">
              <w:rPr>
                <w:noProof/>
                <w:webHidden/>
              </w:rPr>
              <w:fldChar w:fldCharType="begin"/>
            </w:r>
            <w:r w:rsidR="00B75D08">
              <w:rPr>
                <w:noProof/>
                <w:webHidden/>
              </w:rPr>
              <w:instrText xml:space="preserve"> PAGEREF _Toc527647735 \h </w:instrText>
            </w:r>
            <w:r w:rsidR="00B75D08">
              <w:rPr>
                <w:noProof/>
                <w:webHidden/>
              </w:rPr>
            </w:r>
            <w:r w:rsidR="00B75D08">
              <w:rPr>
                <w:noProof/>
                <w:webHidden/>
              </w:rPr>
              <w:fldChar w:fldCharType="separate"/>
            </w:r>
            <w:r w:rsidR="00B34503">
              <w:rPr>
                <w:noProof/>
                <w:webHidden/>
              </w:rPr>
              <w:t>iii</w:t>
            </w:r>
            <w:r w:rsidR="00B75D08">
              <w:rPr>
                <w:noProof/>
                <w:webHidden/>
              </w:rPr>
              <w:fldChar w:fldCharType="end"/>
            </w:r>
          </w:hyperlink>
        </w:p>
        <w:p w14:paraId="5B8BB4EA"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36" w:history="1">
            <w:r w:rsidR="00B75D08" w:rsidRPr="002D4FDA">
              <w:rPr>
                <w:rStyle w:val="Hyperlink"/>
                <w:rFonts w:eastAsia="Calibri"/>
                <w:noProof/>
                <w:lang w:val="en-GB"/>
              </w:rPr>
              <w:t>LIST OF TABLES</w:t>
            </w:r>
            <w:r w:rsidR="00B75D08">
              <w:rPr>
                <w:noProof/>
                <w:webHidden/>
              </w:rPr>
              <w:tab/>
            </w:r>
            <w:r w:rsidR="00B75D08">
              <w:rPr>
                <w:noProof/>
                <w:webHidden/>
              </w:rPr>
              <w:fldChar w:fldCharType="begin"/>
            </w:r>
            <w:r w:rsidR="00B75D08">
              <w:rPr>
                <w:noProof/>
                <w:webHidden/>
              </w:rPr>
              <w:instrText xml:space="preserve"> PAGEREF _Toc527647736 \h </w:instrText>
            </w:r>
            <w:r w:rsidR="00B75D08">
              <w:rPr>
                <w:noProof/>
                <w:webHidden/>
              </w:rPr>
            </w:r>
            <w:r w:rsidR="00B75D08">
              <w:rPr>
                <w:noProof/>
                <w:webHidden/>
              </w:rPr>
              <w:fldChar w:fldCharType="separate"/>
            </w:r>
            <w:r w:rsidR="00B34503">
              <w:rPr>
                <w:noProof/>
                <w:webHidden/>
              </w:rPr>
              <w:t>vi</w:t>
            </w:r>
            <w:r w:rsidR="00B75D08">
              <w:rPr>
                <w:noProof/>
                <w:webHidden/>
              </w:rPr>
              <w:fldChar w:fldCharType="end"/>
            </w:r>
          </w:hyperlink>
        </w:p>
        <w:p w14:paraId="19A861E2"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37" w:history="1">
            <w:r w:rsidR="00B75D08" w:rsidRPr="002D4FDA">
              <w:rPr>
                <w:rStyle w:val="Hyperlink"/>
                <w:rFonts w:eastAsia="Calibri"/>
                <w:noProof/>
                <w:lang w:val="en-GB"/>
              </w:rPr>
              <w:t>LIST OF FIGURES</w:t>
            </w:r>
            <w:r w:rsidR="00B75D08">
              <w:rPr>
                <w:noProof/>
                <w:webHidden/>
              </w:rPr>
              <w:tab/>
            </w:r>
            <w:r w:rsidR="00B75D08">
              <w:rPr>
                <w:noProof/>
                <w:webHidden/>
              </w:rPr>
              <w:fldChar w:fldCharType="begin"/>
            </w:r>
            <w:r w:rsidR="00B75D08">
              <w:rPr>
                <w:noProof/>
                <w:webHidden/>
              </w:rPr>
              <w:instrText xml:space="preserve"> PAGEREF _Toc527647737 \h </w:instrText>
            </w:r>
            <w:r w:rsidR="00B75D08">
              <w:rPr>
                <w:noProof/>
                <w:webHidden/>
              </w:rPr>
            </w:r>
            <w:r w:rsidR="00B75D08">
              <w:rPr>
                <w:noProof/>
                <w:webHidden/>
              </w:rPr>
              <w:fldChar w:fldCharType="separate"/>
            </w:r>
            <w:r w:rsidR="00B34503">
              <w:rPr>
                <w:noProof/>
                <w:webHidden/>
              </w:rPr>
              <w:t>vii</w:t>
            </w:r>
            <w:r w:rsidR="00B75D08">
              <w:rPr>
                <w:noProof/>
                <w:webHidden/>
              </w:rPr>
              <w:fldChar w:fldCharType="end"/>
            </w:r>
          </w:hyperlink>
        </w:p>
        <w:p w14:paraId="6BBFCBA7"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38" w:history="1">
            <w:r w:rsidR="00B75D08" w:rsidRPr="002D4FDA">
              <w:rPr>
                <w:rStyle w:val="Hyperlink"/>
                <w:rFonts w:eastAsia="Calibri"/>
                <w:noProof/>
                <w:lang w:eastAsia="en-GB"/>
              </w:rPr>
              <w:t>ACKNOWLEDGEMENTS</w:t>
            </w:r>
            <w:r w:rsidR="00B75D08">
              <w:rPr>
                <w:noProof/>
                <w:webHidden/>
              </w:rPr>
              <w:tab/>
            </w:r>
            <w:r w:rsidR="00B75D08">
              <w:rPr>
                <w:noProof/>
                <w:webHidden/>
              </w:rPr>
              <w:fldChar w:fldCharType="begin"/>
            </w:r>
            <w:r w:rsidR="00B75D08">
              <w:rPr>
                <w:noProof/>
                <w:webHidden/>
              </w:rPr>
              <w:instrText xml:space="preserve"> PAGEREF _Toc527647738 \h </w:instrText>
            </w:r>
            <w:r w:rsidR="00B75D08">
              <w:rPr>
                <w:noProof/>
                <w:webHidden/>
              </w:rPr>
            </w:r>
            <w:r w:rsidR="00B75D08">
              <w:rPr>
                <w:noProof/>
                <w:webHidden/>
              </w:rPr>
              <w:fldChar w:fldCharType="separate"/>
            </w:r>
            <w:r w:rsidR="00B34503">
              <w:rPr>
                <w:noProof/>
                <w:webHidden/>
              </w:rPr>
              <w:t>viii</w:t>
            </w:r>
            <w:r w:rsidR="00B75D08">
              <w:rPr>
                <w:noProof/>
                <w:webHidden/>
              </w:rPr>
              <w:fldChar w:fldCharType="end"/>
            </w:r>
          </w:hyperlink>
        </w:p>
        <w:p w14:paraId="37F4BA7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39" w:history="1">
            <w:r w:rsidR="00B75D08" w:rsidRPr="002D4FDA">
              <w:rPr>
                <w:rStyle w:val="Hyperlink"/>
                <w:rFonts w:eastAsia="Times New Roman"/>
                <w:noProof/>
              </w:rPr>
              <w:t>DEDICATION</w:t>
            </w:r>
            <w:r w:rsidR="00B75D08">
              <w:rPr>
                <w:noProof/>
                <w:webHidden/>
              </w:rPr>
              <w:tab/>
            </w:r>
            <w:r w:rsidR="00B75D08">
              <w:rPr>
                <w:noProof/>
                <w:webHidden/>
              </w:rPr>
              <w:fldChar w:fldCharType="begin"/>
            </w:r>
            <w:r w:rsidR="00B75D08">
              <w:rPr>
                <w:noProof/>
                <w:webHidden/>
              </w:rPr>
              <w:instrText xml:space="preserve"> PAGEREF _Toc527647739 \h </w:instrText>
            </w:r>
            <w:r w:rsidR="00B75D08">
              <w:rPr>
                <w:noProof/>
                <w:webHidden/>
              </w:rPr>
            </w:r>
            <w:r w:rsidR="00B75D08">
              <w:rPr>
                <w:noProof/>
                <w:webHidden/>
              </w:rPr>
              <w:fldChar w:fldCharType="separate"/>
            </w:r>
            <w:r w:rsidR="00B34503">
              <w:rPr>
                <w:noProof/>
                <w:webHidden/>
              </w:rPr>
              <w:t>ix</w:t>
            </w:r>
            <w:r w:rsidR="00B75D08">
              <w:rPr>
                <w:noProof/>
                <w:webHidden/>
              </w:rPr>
              <w:fldChar w:fldCharType="end"/>
            </w:r>
          </w:hyperlink>
        </w:p>
        <w:p w14:paraId="42A2E16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0" w:history="1">
            <w:r w:rsidR="00B75D08" w:rsidRPr="002D4FDA">
              <w:rPr>
                <w:rStyle w:val="Hyperlink"/>
                <w:rFonts w:cs="Times New Roman"/>
                <w:noProof/>
              </w:rPr>
              <w:t>CHAPTER ONE</w:t>
            </w:r>
            <w:r w:rsidR="00B75D08">
              <w:rPr>
                <w:noProof/>
                <w:webHidden/>
              </w:rPr>
              <w:tab/>
            </w:r>
            <w:r w:rsidR="00B75D08">
              <w:rPr>
                <w:noProof/>
                <w:webHidden/>
              </w:rPr>
              <w:fldChar w:fldCharType="begin"/>
            </w:r>
            <w:r w:rsidR="00B75D08">
              <w:rPr>
                <w:noProof/>
                <w:webHidden/>
              </w:rPr>
              <w:instrText xml:space="preserve"> PAGEREF _Toc527647740 \h </w:instrText>
            </w:r>
            <w:r w:rsidR="00B75D08">
              <w:rPr>
                <w:noProof/>
                <w:webHidden/>
              </w:rPr>
            </w:r>
            <w:r w:rsidR="00B75D08">
              <w:rPr>
                <w:noProof/>
                <w:webHidden/>
              </w:rPr>
              <w:fldChar w:fldCharType="separate"/>
            </w:r>
            <w:r w:rsidR="00B34503">
              <w:rPr>
                <w:noProof/>
                <w:webHidden/>
              </w:rPr>
              <w:t>1</w:t>
            </w:r>
            <w:r w:rsidR="00B75D08">
              <w:rPr>
                <w:noProof/>
                <w:webHidden/>
              </w:rPr>
              <w:fldChar w:fldCharType="end"/>
            </w:r>
          </w:hyperlink>
        </w:p>
        <w:p w14:paraId="7DAE8C7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1" w:history="1">
            <w:r w:rsidR="00B75D08" w:rsidRPr="002D4FDA">
              <w:rPr>
                <w:rStyle w:val="Hyperlink"/>
                <w:rFonts w:cs="Times New Roman"/>
                <w:noProof/>
              </w:rPr>
              <w:t>INTRODUCTION</w:t>
            </w:r>
            <w:r w:rsidR="00B75D08">
              <w:rPr>
                <w:noProof/>
                <w:webHidden/>
              </w:rPr>
              <w:tab/>
            </w:r>
            <w:r w:rsidR="00B75D08">
              <w:rPr>
                <w:noProof/>
                <w:webHidden/>
              </w:rPr>
              <w:fldChar w:fldCharType="begin"/>
            </w:r>
            <w:r w:rsidR="00B75D08">
              <w:rPr>
                <w:noProof/>
                <w:webHidden/>
              </w:rPr>
              <w:instrText xml:space="preserve"> PAGEREF _Toc527647741 \h </w:instrText>
            </w:r>
            <w:r w:rsidR="00B75D08">
              <w:rPr>
                <w:noProof/>
                <w:webHidden/>
              </w:rPr>
            </w:r>
            <w:r w:rsidR="00B75D08">
              <w:rPr>
                <w:noProof/>
                <w:webHidden/>
              </w:rPr>
              <w:fldChar w:fldCharType="separate"/>
            </w:r>
            <w:r w:rsidR="00B34503">
              <w:rPr>
                <w:noProof/>
                <w:webHidden/>
              </w:rPr>
              <w:t>1</w:t>
            </w:r>
            <w:r w:rsidR="00B75D08">
              <w:rPr>
                <w:noProof/>
                <w:webHidden/>
              </w:rPr>
              <w:fldChar w:fldCharType="end"/>
            </w:r>
          </w:hyperlink>
        </w:p>
        <w:p w14:paraId="2C4F1C07"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2" w:history="1">
            <w:r w:rsidR="00B75D08" w:rsidRPr="002D4FDA">
              <w:rPr>
                <w:rStyle w:val="Hyperlink"/>
                <w:rFonts w:cs="Times New Roman"/>
                <w:noProof/>
              </w:rPr>
              <w:t>1.1 Background of the Study</w:t>
            </w:r>
            <w:r w:rsidR="00B75D08">
              <w:rPr>
                <w:noProof/>
                <w:webHidden/>
              </w:rPr>
              <w:tab/>
            </w:r>
            <w:r w:rsidR="00B75D08">
              <w:rPr>
                <w:noProof/>
                <w:webHidden/>
              </w:rPr>
              <w:fldChar w:fldCharType="begin"/>
            </w:r>
            <w:r w:rsidR="00B75D08">
              <w:rPr>
                <w:noProof/>
                <w:webHidden/>
              </w:rPr>
              <w:instrText xml:space="preserve"> PAGEREF _Toc527647742 \h </w:instrText>
            </w:r>
            <w:r w:rsidR="00B75D08">
              <w:rPr>
                <w:noProof/>
                <w:webHidden/>
              </w:rPr>
            </w:r>
            <w:r w:rsidR="00B75D08">
              <w:rPr>
                <w:noProof/>
                <w:webHidden/>
              </w:rPr>
              <w:fldChar w:fldCharType="separate"/>
            </w:r>
            <w:r w:rsidR="00B34503">
              <w:rPr>
                <w:noProof/>
                <w:webHidden/>
              </w:rPr>
              <w:t>1</w:t>
            </w:r>
            <w:r w:rsidR="00B75D08">
              <w:rPr>
                <w:noProof/>
                <w:webHidden/>
              </w:rPr>
              <w:fldChar w:fldCharType="end"/>
            </w:r>
          </w:hyperlink>
        </w:p>
        <w:p w14:paraId="71F302F2"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3" w:history="1">
            <w:r w:rsidR="00B75D08" w:rsidRPr="002D4FDA">
              <w:rPr>
                <w:rStyle w:val="Hyperlink"/>
                <w:rFonts w:cs="Times New Roman"/>
                <w:noProof/>
              </w:rPr>
              <w:t>1.2 Problem Statement</w:t>
            </w:r>
            <w:r w:rsidR="00B75D08">
              <w:rPr>
                <w:noProof/>
                <w:webHidden/>
              </w:rPr>
              <w:tab/>
            </w:r>
            <w:r w:rsidR="00B75D08">
              <w:rPr>
                <w:noProof/>
                <w:webHidden/>
              </w:rPr>
              <w:fldChar w:fldCharType="begin"/>
            </w:r>
            <w:r w:rsidR="00B75D08">
              <w:rPr>
                <w:noProof/>
                <w:webHidden/>
              </w:rPr>
              <w:instrText xml:space="preserve"> PAGEREF _Toc527647743 \h </w:instrText>
            </w:r>
            <w:r w:rsidR="00B75D08">
              <w:rPr>
                <w:noProof/>
                <w:webHidden/>
              </w:rPr>
            </w:r>
            <w:r w:rsidR="00B75D08">
              <w:rPr>
                <w:noProof/>
                <w:webHidden/>
              </w:rPr>
              <w:fldChar w:fldCharType="separate"/>
            </w:r>
            <w:r w:rsidR="00B34503">
              <w:rPr>
                <w:noProof/>
                <w:webHidden/>
              </w:rPr>
              <w:t>3</w:t>
            </w:r>
            <w:r w:rsidR="00B75D08">
              <w:rPr>
                <w:noProof/>
                <w:webHidden/>
              </w:rPr>
              <w:fldChar w:fldCharType="end"/>
            </w:r>
          </w:hyperlink>
        </w:p>
        <w:p w14:paraId="12C4E5E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4" w:history="1">
            <w:r w:rsidR="00B75D08" w:rsidRPr="002D4FDA">
              <w:rPr>
                <w:rStyle w:val="Hyperlink"/>
                <w:rFonts w:cs="Times New Roman"/>
                <w:noProof/>
              </w:rPr>
              <w:t>1.3 Research Questions</w:t>
            </w:r>
            <w:r w:rsidR="00B75D08">
              <w:rPr>
                <w:noProof/>
                <w:webHidden/>
              </w:rPr>
              <w:tab/>
            </w:r>
            <w:r w:rsidR="00B75D08">
              <w:rPr>
                <w:noProof/>
                <w:webHidden/>
              </w:rPr>
              <w:fldChar w:fldCharType="begin"/>
            </w:r>
            <w:r w:rsidR="00B75D08">
              <w:rPr>
                <w:noProof/>
                <w:webHidden/>
              </w:rPr>
              <w:instrText xml:space="preserve"> PAGEREF _Toc527647744 \h </w:instrText>
            </w:r>
            <w:r w:rsidR="00B75D08">
              <w:rPr>
                <w:noProof/>
                <w:webHidden/>
              </w:rPr>
            </w:r>
            <w:r w:rsidR="00B75D08">
              <w:rPr>
                <w:noProof/>
                <w:webHidden/>
              </w:rPr>
              <w:fldChar w:fldCharType="separate"/>
            </w:r>
            <w:r w:rsidR="00B34503">
              <w:rPr>
                <w:noProof/>
                <w:webHidden/>
              </w:rPr>
              <w:t>4</w:t>
            </w:r>
            <w:r w:rsidR="00B75D08">
              <w:rPr>
                <w:noProof/>
                <w:webHidden/>
              </w:rPr>
              <w:fldChar w:fldCharType="end"/>
            </w:r>
          </w:hyperlink>
        </w:p>
        <w:p w14:paraId="26B5205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5" w:history="1">
            <w:r w:rsidR="00B75D08" w:rsidRPr="002D4FDA">
              <w:rPr>
                <w:rStyle w:val="Hyperlink"/>
                <w:rFonts w:cs="Times New Roman"/>
                <w:noProof/>
              </w:rPr>
              <w:t>1.4 Aim and Objectives</w:t>
            </w:r>
            <w:r w:rsidR="00B75D08">
              <w:rPr>
                <w:noProof/>
                <w:webHidden/>
              </w:rPr>
              <w:tab/>
            </w:r>
            <w:r w:rsidR="00B75D08">
              <w:rPr>
                <w:noProof/>
                <w:webHidden/>
              </w:rPr>
              <w:fldChar w:fldCharType="begin"/>
            </w:r>
            <w:r w:rsidR="00B75D08">
              <w:rPr>
                <w:noProof/>
                <w:webHidden/>
              </w:rPr>
              <w:instrText xml:space="preserve"> PAGEREF _Toc527647745 \h </w:instrText>
            </w:r>
            <w:r w:rsidR="00B75D08">
              <w:rPr>
                <w:noProof/>
                <w:webHidden/>
              </w:rPr>
            </w:r>
            <w:r w:rsidR="00B75D08">
              <w:rPr>
                <w:noProof/>
                <w:webHidden/>
              </w:rPr>
              <w:fldChar w:fldCharType="separate"/>
            </w:r>
            <w:r w:rsidR="00B34503">
              <w:rPr>
                <w:noProof/>
                <w:webHidden/>
              </w:rPr>
              <w:t>5</w:t>
            </w:r>
            <w:r w:rsidR="00B75D08">
              <w:rPr>
                <w:noProof/>
                <w:webHidden/>
              </w:rPr>
              <w:fldChar w:fldCharType="end"/>
            </w:r>
          </w:hyperlink>
        </w:p>
        <w:p w14:paraId="0DA69DBF"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6" w:history="1">
            <w:r w:rsidR="00B75D08" w:rsidRPr="002D4FDA">
              <w:rPr>
                <w:rStyle w:val="Hyperlink"/>
                <w:rFonts w:cs="Times New Roman"/>
                <w:noProof/>
              </w:rPr>
              <w:t>1.4.1 Aim</w:t>
            </w:r>
            <w:r w:rsidR="00B75D08">
              <w:rPr>
                <w:noProof/>
                <w:webHidden/>
              </w:rPr>
              <w:tab/>
            </w:r>
            <w:r w:rsidR="00B75D08">
              <w:rPr>
                <w:noProof/>
                <w:webHidden/>
              </w:rPr>
              <w:fldChar w:fldCharType="begin"/>
            </w:r>
            <w:r w:rsidR="00B75D08">
              <w:rPr>
                <w:noProof/>
                <w:webHidden/>
              </w:rPr>
              <w:instrText xml:space="preserve"> PAGEREF _Toc527647746 \h </w:instrText>
            </w:r>
            <w:r w:rsidR="00B75D08">
              <w:rPr>
                <w:noProof/>
                <w:webHidden/>
              </w:rPr>
            </w:r>
            <w:r w:rsidR="00B75D08">
              <w:rPr>
                <w:noProof/>
                <w:webHidden/>
              </w:rPr>
              <w:fldChar w:fldCharType="separate"/>
            </w:r>
            <w:r w:rsidR="00B34503">
              <w:rPr>
                <w:noProof/>
                <w:webHidden/>
              </w:rPr>
              <w:t>5</w:t>
            </w:r>
            <w:r w:rsidR="00B75D08">
              <w:rPr>
                <w:noProof/>
                <w:webHidden/>
              </w:rPr>
              <w:fldChar w:fldCharType="end"/>
            </w:r>
          </w:hyperlink>
        </w:p>
        <w:p w14:paraId="4BFE70B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7" w:history="1">
            <w:r w:rsidR="00B75D08" w:rsidRPr="002D4FDA">
              <w:rPr>
                <w:rStyle w:val="Hyperlink"/>
                <w:rFonts w:cs="Times New Roman"/>
                <w:noProof/>
              </w:rPr>
              <w:t>1.5 Research Scope</w:t>
            </w:r>
            <w:r w:rsidR="00B75D08">
              <w:rPr>
                <w:noProof/>
                <w:webHidden/>
              </w:rPr>
              <w:tab/>
            </w:r>
            <w:r w:rsidR="00B75D08">
              <w:rPr>
                <w:noProof/>
                <w:webHidden/>
              </w:rPr>
              <w:fldChar w:fldCharType="begin"/>
            </w:r>
            <w:r w:rsidR="00B75D08">
              <w:rPr>
                <w:noProof/>
                <w:webHidden/>
              </w:rPr>
              <w:instrText xml:space="preserve"> PAGEREF _Toc527647747 \h </w:instrText>
            </w:r>
            <w:r w:rsidR="00B75D08">
              <w:rPr>
                <w:noProof/>
                <w:webHidden/>
              </w:rPr>
            </w:r>
            <w:r w:rsidR="00B75D08">
              <w:rPr>
                <w:noProof/>
                <w:webHidden/>
              </w:rPr>
              <w:fldChar w:fldCharType="separate"/>
            </w:r>
            <w:r w:rsidR="00B34503">
              <w:rPr>
                <w:noProof/>
                <w:webHidden/>
              </w:rPr>
              <w:t>5</w:t>
            </w:r>
            <w:r w:rsidR="00B75D08">
              <w:rPr>
                <w:noProof/>
                <w:webHidden/>
              </w:rPr>
              <w:fldChar w:fldCharType="end"/>
            </w:r>
          </w:hyperlink>
        </w:p>
        <w:p w14:paraId="7B361B0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8" w:history="1">
            <w:r w:rsidR="00B75D08" w:rsidRPr="002D4FDA">
              <w:rPr>
                <w:rStyle w:val="Hyperlink"/>
                <w:rFonts w:cs="Times New Roman"/>
                <w:noProof/>
              </w:rPr>
              <w:t>1.6 Research Methodology</w:t>
            </w:r>
            <w:r w:rsidR="00B75D08">
              <w:rPr>
                <w:noProof/>
                <w:webHidden/>
              </w:rPr>
              <w:tab/>
            </w:r>
            <w:r w:rsidR="00B75D08">
              <w:rPr>
                <w:noProof/>
                <w:webHidden/>
              </w:rPr>
              <w:fldChar w:fldCharType="begin"/>
            </w:r>
            <w:r w:rsidR="00B75D08">
              <w:rPr>
                <w:noProof/>
                <w:webHidden/>
              </w:rPr>
              <w:instrText xml:space="preserve"> PAGEREF _Toc527647748 \h </w:instrText>
            </w:r>
            <w:r w:rsidR="00B75D08">
              <w:rPr>
                <w:noProof/>
                <w:webHidden/>
              </w:rPr>
            </w:r>
            <w:r w:rsidR="00B75D08">
              <w:rPr>
                <w:noProof/>
                <w:webHidden/>
              </w:rPr>
              <w:fldChar w:fldCharType="separate"/>
            </w:r>
            <w:r w:rsidR="00B34503">
              <w:rPr>
                <w:noProof/>
                <w:webHidden/>
              </w:rPr>
              <w:t>5</w:t>
            </w:r>
            <w:r w:rsidR="00B75D08">
              <w:rPr>
                <w:noProof/>
                <w:webHidden/>
              </w:rPr>
              <w:fldChar w:fldCharType="end"/>
            </w:r>
          </w:hyperlink>
        </w:p>
        <w:p w14:paraId="65B6D3FF"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49" w:history="1">
            <w:r w:rsidR="00B75D08" w:rsidRPr="002D4FDA">
              <w:rPr>
                <w:rStyle w:val="Hyperlink"/>
                <w:rFonts w:cs="Times New Roman"/>
                <w:noProof/>
              </w:rPr>
              <w:t>1.7 Significance of the Study</w:t>
            </w:r>
            <w:r w:rsidR="00B75D08">
              <w:rPr>
                <w:noProof/>
                <w:webHidden/>
              </w:rPr>
              <w:tab/>
            </w:r>
            <w:r w:rsidR="00B75D08">
              <w:rPr>
                <w:noProof/>
                <w:webHidden/>
              </w:rPr>
              <w:fldChar w:fldCharType="begin"/>
            </w:r>
            <w:r w:rsidR="00B75D08">
              <w:rPr>
                <w:noProof/>
                <w:webHidden/>
              </w:rPr>
              <w:instrText xml:space="preserve"> PAGEREF _Toc527647749 \h </w:instrText>
            </w:r>
            <w:r w:rsidR="00B75D08">
              <w:rPr>
                <w:noProof/>
                <w:webHidden/>
              </w:rPr>
            </w:r>
            <w:r w:rsidR="00B75D08">
              <w:rPr>
                <w:noProof/>
                <w:webHidden/>
              </w:rPr>
              <w:fldChar w:fldCharType="separate"/>
            </w:r>
            <w:r w:rsidR="00B34503">
              <w:rPr>
                <w:noProof/>
                <w:webHidden/>
              </w:rPr>
              <w:t>6</w:t>
            </w:r>
            <w:r w:rsidR="00B75D08">
              <w:rPr>
                <w:noProof/>
                <w:webHidden/>
              </w:rPr>
              <w:fldChar w:fldCharType="end"/>
            </w:r>
          </w:hyperlink>
        </w:p>
        <w:p w14:paraId="31EFC75D"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0" w:history="1">
            <w:r w:rsidR="00B75D08" w:rsidRPr="002D4FDA">
              <w:rPr>
                <w:rStyle w:val="Hyperlink"/>
                <w:rFonts w:cs="Times New Roman"/>
                <w:noProof/>
              </w:rPr>
              <w:t>1.8 Thesis Structure</w:t>
            </w:r>
            <w:r w:rsidR="00B75D08">
              <w:rPr>
                <w:noProof/>
                <w:webHidden/>
              </w:rPr>
              <w:tab/>
            </w:r>
            <w:r w:rsidR="00B75D08">
              <w:rPr>
                <w:noProof/>
                <w:webHidden/>
              </w:rPr>
              <w:fldChar w:fldCharType="begin"/>
            </w:r>
            <w:r w:rsidR="00B75D08">
              <w:rPr>
                <w:noProof/>
                <w:webHidden/>
              </w:rPr>
              <w:instrText xml:space="preserve"> PAGEREF _Toc527647750 \h </w:instrText>
            </w:r>
            <w:r w:rsidR="00B75D08">
              <w:rPr>
                <w:noProof/>
                <w:webHidden/>
              </w:rPr>
            </w:r>
            <w:r w:rsidR="00B75D08">
              <w:rPr>
                <w:noProof/>
                <w:webHidden/>
              </w:rPr>
              <w:fldChar w:fldCharType="separate"/>
            </w:r>
            <w:r w:rsidR="00B34503">
              <w:rPr>
                <w:noProof/>
                <w:webHidden/>
              </w:rPr>
              <w:t>6</w:t>
            </w:r>
            <w:r w:rsidR="00B75D08">
              <w:rPr>
                <w:noProof/>
                <w:webHidden/>
              </w:rPr>
              <w:fldChar w:fldCharType="end"/>
            </w:r>
          </w:hyperlink>
        </w:p>
        <w:p w14:paraId="56BFF99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1" w:history="1">
            <w:r w:rsidR="00B75D08" w:rsidRPr="002D4FDA">
              <w:rPr>
                <w:rStyle w:val="Hyperlink"/>
                <w:rFonts w:eastAsia="Times New Roman" w:cs="Times New Roman"/>
                <w:noProof/>
                <w:lang w:eastAsia="en-GB"/>
              </w:rPr>
              <w:t>CHAPTER TWO</w:t>
            </w:r>
            <w:r w:rsidR="00B75D08">
              <w:rPr>
                <w:noProof/>
                <w:webHidden/>
              </w:rPr>
              <w:tab/>
            </w:r>
            <w:r w:rsidR="00B75D08">
              <w:rPr>
                <w:noProof/>
                <w:webHidden/>
              </w:rPr>
              <w:fldChar w:fldCharType="begin"/>
            </w:r>
            <w:r w:rsidR="00B75D08">
              <w:rPr>
                <w:noProof/>
                <w:webHidden/>
              </w:rPr>
              <w:instrText xml:space="preserve"> PAGEREF _Toc527647751 \h </w:instrText>
            </w:r>
            <w:r w:rsidR="00B75D08">
              <w:rPr>
                <w:noProof/>
                <w:webHidden/>
              </w:rPr>
            </w:r>
            <w:r w:rsidR="00B75D08">
              <w:rPr>
                <w:noProof/>
                <w:webHidden/>
              </w:rPr>
              <w:fldChar w:fldCharType="separate"/>
            </w:r>
            <w:r w:rsidR="00B34503">
              <w:rPr>
                <w:noProof/>
                <w:webHidden/>
              </w:rPr>
              <w:t>7</w:t>
            </w:r>
            <w:r w:rsidR="00B75D08">
              <w:rPr>
                <w:noProof/>
                <w:webHidden/>
              </w:rPr>
              <w:fldChar w:fldCharType="end"/>
            </w:r>
          </w:hyperlink>
        </w:p>
        <w:p w14:paraId="1DD65E7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2" w:history="1">
            <w:r w:rsidR="00B75D08" w:rsidRPr="002D4FDA">
              <w:rPr>
                <w:rStyle w:val="Hyperlink"/>
                <w:rFonts w:eastAsia="Times New Roman" w:cs="Times New Roman"/>
                <w:noProof/>
                <w:lang w:eastAsia="en-GB"/>
              </w:rPr>
              <w:t>LITERATURE REVIEW</w:t>
            </w:r>
            <w:r w:rsidR="00B75D08">
              <w:rPr>
                <w:noProof/>
                <w:webHidden/>
              </w:rPr>
              <w:tab/>
            </w:r>
            <w:r w:rsidR="00B75D08">
              <w:rPr>
                <w:noProof/>
                <w:webHidden/>
              </w:rPr>
              <w:fldChar w:fldCharType="begin"/>
            </w:r>
            <w:r w:rsidR="00B75D08">
              <w:rPr>
                <w:noProof/>
                <w:webHidden/>
              </w:rPr>
              <w:instrText xml:space="preserve"> PAGEREF _Toc527647752 \h </w:instrText>
            </w:r>
            <w:r w:rsidR="00B75D08">
              <w:rPr>
                <w:noProof/>
                <w:webHidden/>
              </w:rPr>
            </w:r>
            <w:r w:rsidR="00B75D08">
              <w:rPr>
                <w:noProof/>
                <w:webHidden/>
              </w:rPr>
              <w:fldChar w:fldCharType="separate"/>
            </w:r>
            <w:r w:rsidR="00B34503">
              <w:rPr>
                <w:noProof/>
                <w:webHidden/>
              </w:rPr>
              <w:t>7</w:t>
            </w:r>
            <w:r w:rsidR="00B75D08">
              <w:rPr>
                <w:noProof/>
                <w:webHidden/>
              </w:rPr>
              <w:fldChar w:fldCharType="end"/>
            </w:r>
          </w:hyperlink>
        </w:p>
        <w:p w14:paraId="43F38BF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3" w:history="1">
            <w:r w:rsidR="00B75D08" w:rsidRPr="002D4FDA">
              <w:rPr>
                <w:rStyle w:val="Hyperlink"/>
                <w:rFonts w:eastAsia="Times New Roman" w:cs="Times New Roman"/>
                <w:noProof/>
                <w:lang w:eastAsia="en-GB"/>
              </w:rPr>
              <w:t>2.1 Introduction</w:t>
            </w:r>
            <w:r w:rsidR="00B75D08">
              <w:rPr>
                <w:noProof/>
                <w:webHidden/>
              </w:rPr>
              <w:tab/>
            </w:r>
            <w:r w:rsidR="00B75D08">
              <w:rPr>
                <w:noProof/>
                <w:webHidden/>
              </w:rPr>
              <w:fldChar w:fldCharType="begin"/>
            </w:r>
            <w:r w:rsidR="00B75D08">
              <w:rPr>
                <w:noProof/>
                <w:webHidden/>
              </w:rPr>
              <w:instrText xml:space="preserve"> PAGEREF _Toc527647753 \h </w:instrText>
            </w:r>
            <w:r w:rsidR="00B75D08">
              <w:rPr>
                <w:noProof/>
                <w:webHidden/>
              </w:rPr>
            </w:r>
            <w:r w:rsidR="00B75D08">
              <w:rPr>
                <w:noProof/>
                <w:webHidden/>
              </w:rPr>
              <w:fldChar w:fldCharType="separate"/>
            </w:r>
            <w:r w:rsidR="00B34503">
              <w:rPr>
                <w:noProof/>
                <w:webHidden/>
              </w:rPr>
              <w:t>7</w:t>
            </w:r>
            <w:r w:rsidR="00B75D08">
              <w:rPr>
                <w:noProof/>
                <w:webHidden/>
              </w:rPr>
              <w:fldChar w:fldCharType="end"/>
            </w:r>
          </w:hyperlink>
        </w:p>
        <w:p w14:paraId="714D8986"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4" w:history="1">
            <w:r w:rsidR="00B75D08" w:rsidRPr="002D4FDA">
              <w:rPr>
                <w:rStyle w:val="Hyperlink"/>
                <w:rFonts w:cs="Times New Roman"/>
                <w:noProof/>
              </w:rPr>
              <w:t>2.2 Project and Project Management</w:t>
            </w:r>
            <w:r w:rsidR="00B75D08">
              <w:rPr>
                <w:noProof/>
                <w:webHidden/>
              </w:rPr>
              <w:tab/>
            </w:r>
            <w:r w:rsidR="00B75D08">
              <w:rPr>
                <w:noProof/>
                <w:webHidden/>
              </w:rPr>
              <w:fldChar w:fldCharType="begin"/>
            </w:r>
            <w:r w:rsidR="00B75D08">
              <w:rPr>
                <w:noProof/>
                <w:webHidden/>
              </w:rPr>
              <w:instrText xml:space="preserve"> PAGEREF _Toc527647754 \h </w:instrText>
            </w:r>
            <w:r w:rsidR="00B75D08">
              <w:rPr>
                <w:noProof/>
                <w:webHidden/>
              </w:rPr>
            </w:r>
            <w:r w:rsidR="00B75D08">
              <w:rPr>
                <w:noProof/>
                <w:webHidden/>
              </w:rPr>
              <w:fldChar w:fldCharType="separate"/>
            </w:r>
            <w:r w:rsidR="00B34503">
              <w:rPr>
                <w:noProof/>
                <w:webHidden/>
              </w:rPr>
              <w:t>8</w:t>
            </w:r>
            <w:r w:rsidR="00B75D08">
              <w:rPr>
                <w:noProof/>
                <w:webHidden/>
              </w:rPr>
              <w:fldChar w:fldCharType="end"/>
            </w:r>
          </w:hyperlink>
        </w:p>
        <w:p w14:paraId="46A1D11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5" w:history="1">
            <w:r w:rsidR="00B75D08" w:rsidRPr="002D4FDA">
              <w:rPr>
                <w:rStyle w:val="Hyperlink"/>
                <w:rFonts w:cs="Times New Roman"/>
                <w:noProof/>
              </w:rPr>
              <w:t>2.2.1 Project</w:t>
            </w:r>
            <w:r w:rsidR="00B75D08">
              <w:rPr>
                <w:noProof/>
                <w:webHidden/>
              </w:rPr>
              <w:tab/>
            </w:r>
            <w:r w:rsidR="00B75D08">
              <w:rPr>
                <w:noProof/>
                <w:webHidden/>
              </w:rPr>
              <w:fldChar w:fldCharType="begin"/>
            </w:r>
            <w:r w:rsidR="00B75D08">
              <w:rPr>
                <w:noProof/>
                <w:webHidden/>
              </w:rPr>
              <w:instrText xml:space="preserve"> PAGEREF _Toc527647755 \h </w:instrText>
            </w:r>
            <w:r w:rsidR="00B75D08">
              <w:rPr>
                <w:noProof/>
                <w:webHidden/>
              </w:rPr>
            </w:r>
            <w:r w:rsidR="00B75D08">
              <w:rPr>
                <w:noProof/>
                <w:webHidden/>
              </w:rPr>
              <w:fldChar w:fldCharType="separate"/>
            </w:r>
            <w:r w:rsidR="00B34503">
              <w:rPr>
                <w:noProof/>
                <w:webHidden/>
              </w:rPr>
              <w:t>8</w:t>
            </w:r>
            <w:r w:rsidR="00B75D08">
              <w:rPr>
                <w:noProof/>
                <w:webHidden/>
              </w:rPr>
              <w:fldChar w:fldCharType="end"/>
            </w:r>
          </w:hyperlink>
        </w:p>
        <w:p w14:paraId="48E0340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6" w:history="1">
            <w:r w:rsidR="00B75D08" w:rsidRPr="002D4FDA">
              <w:rPr>
                <w:rStyle w:val="Hyperlink"/>
                <w:rFonts w:cs="Times New Roman"/>
                <w:noProof/>
              </w:rPr>
              <w:t>2.2.2 Project Management</w:t>
            </w:r>
            <w:r w:rsidR="00B75D08">
              <w:rPr>
                <w:noProof/>
                <w:webHidden/>
              </w:rPr>
              <w:tab/>
            </w:r>
            <w:r w:rsidR="00B75D08">
              <w:rPr>
                <w:noProof/>
                <w:webHidden/>
              </w:rPr>
              <w:fldChar w:fldCharType="begin"/>
            </w:r>
            <w:r w:rsidR="00B75D08">
              <w:rPr>
                <w:noProof/>
                <w:webHidden/>
              </w:rPr>
              <w:instrText xml:space="preserve"> PAGEREF _Toc527647756 \h </w:instrText>
            </w:r>
            <w:r w:rsidR="00B75D08">
              <w:rPr>
                <w:noProof/>
                <w:webHidden/>
              </w:rPr>
            </w:r>
            <w:r w:rsidR="00B75D08">
              <w:rPr>
                <w:noProof/>
                <w:webHidden/>
              </w:rPr>
              <w:fldChar w:fldCharType="separate"/>
            </w:r>
            <w:r w:rsidR="00B34503">
              <w:rPr>
                <w:noProof/>
                <w:webHidden/>
              </w:rPr>
              <w:t>8</w:t>
            </w:r>
            <w:r w:rsidR="00B75D08">
              <w:rPr>
                <w:noProof/>
                <w:webHidden/>
              </w:rPr>
              <w:fldChar w:fldCharType="end"/>
            </w:r>
          </w:hyperlink>
        </w:p>
        <w:p w14:paraId="5C39D3DA"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7" w:history="1">
            <w:r w:rsidR="00B75D08" w:rsidRPr="002D4FDA">
              <w:rPr>
                <w:rStyle w:val="Hyperlink"/>
                <w:rFonts w:cs="Times New Roman"/>
                <w:noProof/>
              </w:rPr>
              <w:t>2.3 Project Management Processes</w:t>
            </w:r>
            <w:r w:rsidR="00B75D08">
              <w:rPr>
                <w:noProof/>
                <w:webHidden/>
              </w:rPr>
              <w:tab/>
            </w:r>
            <w:r w:rsidR="00B75D08">
              <w:rPr>
                <w:noProof/>
                <w:webHidden/>
              </w:rPr>
              <w:fldChar w:fldCharType="begin"/>
            </w:r>
            <w:r w:rsidR="00B75D08">
              <w:rPr>
                <w:noProof/>
                <w:webHidden/>
              </w:rPr>
              <w:instrText xml:space="preserve"> PAGEREF _Toc527647757 \h </w:instrText>
            </w:r>
            <w:r w:rsidR="00B75D08">
              <w:rPr>
                <w:noProof/>
                <w:webHidden/>
              </w:rPr>
            </w:r>
            <w:r w:rsidR="00B75D08">
              <w:rPr>
                <w:noProof/>
                <w:webHidden/>
              </w:rPr>
              <w:fldChar w:fldCharType="separate"/>
            </w:r>
            <w:r w:rsidR="00B34503">
              <w:rPr>
                <w:noProof/>
                <w:webHidden/>
              </w:rPr>
              <w:t>10</w:t>
            </w:r>
            <w:r w:rsidR="00B75D08">
              <w:rPr>
                <w:noProof/>
                <w:webHidden/>
              </w:rPr>
              <w:fldChar w:fldCharType="end"/>
            </w:r>
          </w:hyperlink>
        </w:p>
        <w:p w14:paraId="3181391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8" w:history="1">
            <w:r w:rsidR="00B75D08" w:rsidRPr="002D4FDA">
              <w:rPr>
                <w:rStyle w:val="Hyperlink"/>
                <w:rFonts w:cs="Times New Roman"/>
                <w:noProof/>
              </w:rPr>
              <w:t>2.4 Project Implementation/Execution</w:t>
            </w:r>
            <w:r w:rsidR="00B75D08">
              <w:rPr>
                <w:noProof/>
                <w:webHidden/>
              </w:rPr>
              <w:tab/>
            </w:r>
            <w:r w:rsidR="00B75D08">
              <w:rPr>
                <w:noProof/>
                <w:webHidden/>
              </w:rPr>
              <w:fldChar w:fldCharType="begin"/>
            </w:r>
            <w:r w:rsidR="00B75D08">
              <w:rPr>
                <w:noProof/>
                <w:webHidden/>
              </w:rPr>
              <w:instrText xml:space="preserve"> PAGEREF _Toc527647758 \h </w:instrText>
            </w:r>
            <w:r w:rsidR="00B75D08">
              <w:rPr>
                <w:noProof/>
                <w:webHidden/>
              </w:rPr>
            </w:r>
            <w:r w:rsidR="00B75D08">
              <w:rPr>
                <w:noProof/>
                <w:webHidden/>
              </w:rPr>
              <w:fldChar w:fldCharType="separate"/>
            </w:r>
            <w:r w:rsidR="00B34503">
              <w:rPr>
                <w:noProof/>
                <w:webHidden/>
              </w:rPr>
              <w:t>12</w:t>
            </w:r>
            <w:r w:rsidR="00B75D08">
              <w:rPr>
                <w:noProof/>
                <w:webHidden/>
              </w:rPr>
              <w:fldChar w:fldCharType="end"/>
            </w:r>
          </w:hyperlink>
        </w:p>
        <w:p w14:paraId="4577507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59" w:history="1">
            <w:r w:rsidR="00B75D08" w:rsidRPr="002D4FDA">
              <w:rPr>
                <w:rStyle w:val="Hyperlink"/>
                <w:rFonts w:eastAsia="Times New Roman" w:cs="Times New Roman"/>
                <w:noProof/>
                <w:lang w:eastAsia="en-GB"/>
              </w:rPr>
              <w:t>2.5 Project Management Principles</w:t>
            </w:r>
            <w:r w:rsidR="00B75D08">
              <w:rPr>
                <w:noProof/>
                <w:webHidden/>
              </w:rPr>
              <w:tab/>
            </w:r>
            <w:r w:rsidR="00B75D08">
              <w:rPr>
                <w:noProof/>
                <w:webHidden/>
              </w:rPr>
              <w:fldChar w:fldCharType="begin"/>
            </w:r>
            <w:r w:rsidR="00B75D08">
              <w:rPr>
                <w:noProof/>
                <w:webHidden/>
              </w:rPr>
              <w:instrText xml:space="preserve"> PAGEREF _Toc527647759 \h </w:instrText>
            </w:r>
            <w:r w:rsidR="00B75D08">
              <w:rPr>
                <w:noProof/>
                <w:webHidden/>
              </w:rPr>
            </w:r>
            <w:r w:rsidR="00B75D08">
              <w:rPr>
                <w:noProof/>
                <w:webHidden/>
              </w:rPr>
              <w:fldChar w:fldCharType="separate"/>
            </w:r>
            <w:r w:rsidR="00B34503">
              <w:rPr>
                <w:noProof/>
                <w:webHidden/>
              </w:rPr>
              <w:t>12</w:t>
            </w:r>
            <w:r w:rsidR="00B75D08">
              <w:rPr>
                <w:noProof/>
                <w:webHidden/>
              </w:rPr>
              <w:fldChar w:fldCharType="end"/>
            </w:r>
          </w:hyperlink>
        </w:p>
        <w:p w14:paraId="0D55BDE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0" w:history="1">
            <w:r w:rsidR="00B75D08" w:rsidRPr="002D4FDA">
              <w:rPr>
                <w:rStyle w:val="Hyperlink"/>
                <w:rFonts w:eastAsia="Times New Roman" w:cs="Times New Roman"/>
                <w:noProof/>
                <w:lang w:eastAsia="en-GB"/>
              </w:rPr>
              <w:t>2.6 Maintenance in the Mining Environment</w:t>
            </w:r>
            <w:r w:rsidR="00B75D08">
              <w:rPr>
                <w:noProof/>
                <w:webHidden/>
              </w:rPr>
              <w:tab/>
            </w:r>
            <w:r w:rsidR="00B75D08">
              <w:rPr>
                <w:noProof/>
                <w:webHidden/>
              </w:rPr>
              <w:fldChar w:fldCharType="begin"/>
            </w:r>
            <w:r w:rsidR="00B75D08">
              <w:rPr>
                <w:noProof/>
                <w:webHidden/>
              </w:rPr>
              <w:instrText xml:space="preserve"> PAGEREF _Toc527647760 \h </w:instrText>
            </w:r>
            <w:r w:rsidR="00B75D08">
              <w:rPr>
                <w:noProof/>
                <w:webHidden/>
              </w:rPr>
            </w:r>
            <w:r w:rsidR="00B75D08">
              <w:rPr>
                <w:noProof/>
                <w:webHidden/>
              </w:rPr>
              <w:fldChar w:fldCharType="separate"/>
            </w:r>
            <w:r w:rsidR="00B34503">
              <w:rPr>
                <w:noProof/>
                <w:webHidden/>
              </w:rPr>
              <w:t>14</w:t>
            </w:r>
            <w:r w:rsidR="00B75D08">
              <w:rPr>
                <w:noProof/>
                <w:webHidden/>
              </w:rPr>
              <w:fldChar w:fldCharType="end"/>
            </w:r>
          </w:hyperlink>
        </w:p>
        <w:p w14:paraId="2D63A30F"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1" w:history="1">
            <w:r w:rsidR="00B75D08" w:rsidRPr="002D4FDA">
              <w:rPr>
                <w:rStyle w:val="Hyperlink"/>
                <w:rFonts w:eastAsia="Times New Roman" w:cs="Times New Roman"/>
                <w:noProof/>
                <w:lang w:eastAsia="en-GB"/>
              </w:rPr>
              <w:t>2.7 Equipment Maintenance</w:t>
            </w:r>
            <w:r w:rsidR="00B75D08">
              <w:rPr>
                <w:noProof/>
                <w:webHidden/>
              </w:rPr>
              <w:tab/>
            </w:r>
            <w:r w:rsidR="00B75D08">
              <w:rPr>
                <w:noProof/>
                <w:webHidden/>
              </w:rPr>
              <w:fldChar w:fldCharType="begin"/>
            </w:r>
            <w:r w:rsidR="00B75D08">
              <w:rPr>
                <w:noProof/>
                <w:webHidden/>
              </w:rPr>
              <w:instrText xml:space="preserve"> PAGEREF _Toc527647761 \h </w:instrText>
            </w:r>
            <w:r w:rsidR="00B75D08">
              <w:rPr>
                <w:noProof/>
                <w:webHidden/>
              </w:rPr>
            </w:r>
            <w:r w:rsidR="00B75D08">
              <w:rPr>
                <w:noProof/>
                <w:webHidden/>
              </w:rPr>
              <w:fldChar w:fldCharType="separate"/>
            </w:r>
            <w:r w:rsidR="00B34503">
              <w:rPr>
                <w:noProof/>
                <w:webHidden/>
              </w:rPr>
              <w:t>16</w:t>
            </w:r>
            <w:r w:rsidR="00B75D08">
              <w:rPr>
                <w:noProof/>
                <w:webHidden/>
              </w:rPr>
              <w:fldChar w:fldCharType="end"/>
            </w:r>
          </w:hyperlink>
        </w:p>
        <w:p w14:paraId="6273434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2" w:history="1">
            <w:r w:rsidR="00B75D08" w:rsidRPr="002D4FDA">
              <w:rPr>
                <w:rStyle w:val="Hyperlink"/>
                <w:rFonts w:eastAsia="Times New Roman" w:cs="Times New Roman"/>
                <w:noProof/>
                <w:lang w:eastAsia="en-GB"/>
              </w:rPr>
              <w:t>2.8 The competence of Maintenance at Mining industry</w:t>
            </w:r>
            <w:r w:rsidR="00B75D08">
              <w:rPr>
                <w:noProof/>
                <w:webHidden/>
              </w:rPr>
              <w:tab/>
            </w:r>
            <w:r w:rsidR="00B75D08">
              <w:rPr>
                <w:noProof/>
                <w:webHidden/>
              </w:rPr>
              <w:fldChar w:fldCharType="begin"/>
            </w:r>
            <w:r w:rsidR="00B75D08">
              <w:rPr>
                <w:noProof/>
                <w:webHidden/>
              </w:rPr>
              <w:instrText xml:space="preserve"> PAGEREF _Toc527647762 \h </w:instrText>
            </w:r>
            <w:r w:rsidR="00B75D08">
              <w:rPr>
                <w:noProof/>
                <w:webHidden/>
              </w:rPr>
            </w:r>
            <w:r w:rsidR="00B75D08">
              <w:rPr>
                <w:noProof/>
                <w:webHidden/>
              </w:rPr>
              <w:fldChar w:fldCharType="separate"/>
            </w:r>
            <w:r w:rsidR="00B34503">
              <w:rPr>
                <w:noProof/>
                <w:webHidden/>
              </w:rPr>
              <w:t>17</w:t>
            </w:r>
            <w:r w:rsidR="00B75D08">
              <w:rPr>
                <w:noProof/>
                <w:webHidden/>
              </w:rPr>
              <w:fldChar w:fldCharType="end"/>
            </w:r>
          </w:hyperlink>
        </w:p>
        <w:p w14:paraId="7AE7CF0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3" w:history="1">
            <w:r w:rsidR="00B75D08" w:rsidRPr="002D4FDA">
              <w:rPr>
                <w:rStyle w:val="Hyperlink"/>
                <w:rFonts w:eastAsia="Times New Roman" w:cs="Times New Roman"/>
                <w:noProof/>
                <w:lang w:eastAsia="en-GB"/>
              </w:rPr>
              <w:t>2.9 Forms of Equipment Maintenance</w:t>
            </w:r>
            <w:r w:rsidR="00B75D08">
              <w:rPr>
                <w:noProof/>
                <w:webHidden/>
              </w:rPr>
              <w:tab/>
            </w:r>
            <w:r w:rsidR="00B75D08">
              <w:rPr>
                <w:noProof/>
                <w:webHidden/>
              </w:rPr>
              <w:fldChar w:fldCharType="begin"/>
            </w:r>
            <w:r w:rsidR="00B75D08">
              <w:rPr>
                <w:noProof/>
                <w:webHidden/>
              </w:rPr>
              <w:instrText xml:space="preserve"> PAGEREF _Toc527647763 \h </w:instrText>
            </w:r>
            <w:r w:rsidR="00B75D08">
              <w:rPr>
                <w:noProof/>
                <w:webHidden/>
              </w:rPr>
            </w:r>
            <w:r w:rsidR="00B75D08">
              <w:rPr>
                <w:noProof/>
                <w:webHidden/>
              </w:rPr>
              <w:fldChar w:fldCharType="separate"/>
            </w:r>
            <w:r w:rsidR="00B34503">
              <w:rPr>
                <w:noProof/>
                <w:webHidden/>
              </w:rPr>
              <w:t>18</w:t>
            </w:r>
            <w:r w:rsidR="00B75D08">
              <w:rPr>
                <w:noProof/>
                <w:webHidden/>
              </w:rPr>
              <w:fldChar w:fldCharType="end"/>
            </w:r>
          </w:hyperlink>
        </w:p>
        <w:p w14:paraId="29FF400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4" w:history="1">
            <w:r w:rsidR="00B75D08" w:rsidRPr="002D4FDA">
              <w:rPr>
                <w:rStyle w:val="Hyperlink"/>
                <w:rFonts w:eastAsia="Times New Roman" w:cs="Times New Roman"/>
                <w:noProof/>
                <w:lang w:eastAsia="en-GB"/>
              </w:rPr>
              <w:t>2.9.1 Preventive Maintenance (PM)</w:t>
            </w:r>
            <w:r w:rsidR="00B75D08">
              <w:rPr>
                <w:noProof/>
                <w:webHidden/>
              </w:rPr>
              <w:tab/>
            </w:r>
            <w:r w:rsidR="00B75D08">
              <w:rPr>
                <w:noProof/>
                <w:webHidden/>
              </w:rPr>
              <w:fldChar w:fldCharType="begin"/>
            </w:r>
            <w:r w:rsidR="00B75D08">
              <w:rPr>
                <w:noProof/>
                <w:webHidden/>
              </w:rPr>
              <w:instrText xml:space="preserve"> PAGEREF _Toc527647764 \h </w:instrText>
            </w:r>
            <w:r w:rsidR="00B75D08">
              <w:rPr>
                <w:noProof/>
                <w:webHidden/>
              </w:rPr>
            </w:r>
            <w:r w:rsidR="00B75D08">
              <w:rPr>
                <w:noProof/>
                <w:webHidden/>
              </w:rPr>
              <w:fldChar w:fldCharType="separate"/>
            </w:r>
            <w:r w:rsidR="00B34503">
              <w:rPr>
                <w:noProof/>
                <w:webHidden/>
              </w:rPr>
              <w:t>19</w:t>
            </w:r>
            <w:r w:rsidR="00B75D08">
              <w:rPr>
                <w:noProof/>
                <w:webHidden/>
              </w:rPr>
              <w:fldChar w:fldCharType="end"/>
            </w:r>
          </w:hyperlink>
        </w:p>
        <w:p w14:paraId="404719D7"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5" w:history="1">
            <w:r w:rsidR="00B75D08" w:rsidRPr="002D4FDA">
              <w:rPr>
                <w:rStyle w:val="Hyperlink"/>
                <w:rFonts w:eastAsia="Times New Roman" w:cs="Times New Roman"/>
                <w:noProof/>
                <w:lang w:eastAsia="en-GB"/>
              </w:rPr>
              <w:t>2.9.2 Corrective Maintenance (CM)</w:t>
            </w:r>
            <w:r w:rsidR="00B75D08">
              <w:rPr>
                <w:noProof/>
                <w:webHidden/>
              </w:rPr>
              <w:tab/>
            </w:r>
            <w:r w:rsidR="00B75D08">
              <w:rPr>
                <w:noProof/>
                <w:webHidden/>
              </w:rPr>
              <w:fldChar w:fldCharType="begin"/>
            </w:r>
            <w:r w:rsidR="00B75D08">
              <w:rPr>
                <w:noProof/>
                <w:webHidden/>
              </w:rPr>
              <w:instrText xml:space="preserve"> PAGEREF _Toc527647765 \h </w:instrText>
            </w:r>
            <w:r w:rsidR="00B75D08">
              <w:rPr>
                <w:noProof/>
                <w:webHidden/>
              </w:rPr>
            </w:r>
            <w:r w:rsidR="00B75D08">
              <w:rPr>
                <w:noProof/>
                <w:webHidden/>
              </w:rPr>
              <w:fldChar w:fldCharType="separate"/>
            </w:r>
            <w:r w:rsidR="00B34503">
              <w:rPr>
                <w:noProof/>
                <w:webHidden/>
              </w:rPr>
              <w:t>19</w:t>
            </w:r>
            <w:r w:rsidR="00B75D08">
              <w:rPr>
                <w:noProof/>
                <w:webHidden/>
              </w:rPr>
              <w:fldChar w:fldCharType="end"/>
            </w:r>
          </w:hyperlink>
        </w:p>
        <w:p w14:paraId="02B71EC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6" w:history="1">
            <w:r w:rsidR="00B75D08" w:rsidRPr="002D4FDA">
              <w:rPr>
                <w:rStyle w:val="Hyperlink"/>
                <w:rFonts w:eastAsia="Times New Roman" w:cs="Times New Roman"/>
                <w:noProof/>
                <w:lang w:eastAsia="en-GB"/>
              </w:rPr>
              <w:t>2.9.3 Condition Based Maintenance (CBM)</w:t>
            </w:r>
            <w:r w:rsidR="00B75D08">
              <w:rPr>
                <w:noProof/>
                <w:webHidden/>
              </w:rPr>
              <w:tab/>
            </w:r>
            <w:r w:rsidR="00B75D08">
              <w:rPr>
                <w:noProof/>
                <w:webHidden/>
              </w:rPr>
              <w:fldChar w:fldCharType="begin"/>
            </w:r>
            <w:r w:rsidR="00B75D08">
              <w:rPr>
                <w:noProof/>
                <w:webHidden/>
              </w:rPr>
              <w:instrText xml:space="preserve"> PAGEREF _Toc527647766 \h </w:instrText>
            </w:r>
            <w:r w:rsidR="00B75D08">
              <w:rPr>
                <w:noProof/>
                <w:webHidden/>
              </w:rPr>
            </w:r>
            <w:r w:rsidR="00B75D08">
              <w:rPr>
                <w:noProof/>
                <w:webHidden/>
              </w:rPr>
              <w:fldChar w:fldCharType="separate"/>
            </w:r>
            <w:r w:rsidR="00B34503">
              <w:rPr>
                <w:noProof/>
                <w:webHidden/>
              </w:rPr>
              <w:t>20</w:t>
            </w:r>
            <w:r w:rsidR="00B75D08">
              <w:rPr>
                <w:noProof/>
                <w:webHidden/>
              </w:rPr>
              <w:fldChar w:fldCharType="end"/>
            </w:r>
          </w:hyperlink>
        </w:p>
        <w:p w14:paraId="462491AF"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7" w:history="1">
            <w:r w:rsidR="00B75D08" w:rsidRPr="002D4FDA">
              <w:rPr>
                <w:rStyle w:val="Hyperlink"/>
                <w:rFonts w:eastAsia="Times New Roman" w:cs="Times New Roman"/>
                <w:noProof/>
                <w:lang w:eastAsia="en-GB"/>
              </w:rPr>
              <w:t>2.9.4 Total Productive Maintenance (TPM)</w:t>
            </w:r>
            <w:r w:rsidR="00B75D08">
              <w:rPr>
                <w:noProof/>
                <w:webHidden/>
              </w:rPr>
              <w:tab/>
            </w:r>
            <w:r w:rsidR="00B75D08">
              <w:rPr>
                <w:noProof/>
                <w:webHidden/>
              </w:rPr>
              <w:fldChar w:fldCharType="begin"/>
            </w:r>
            <w:r w:rsidR="00B75D08">
              <w:rPr>
                <w:noProof/>
                <w:webHidden/>
              </w:rPr>
              <w:instrText xml:space="preserve"> PAGEREF _Toc527647767 \h </w:instrText>
            </w:r>
            <w:r w:rsidR="00B75D08">
              <w:rPr>
                <w:noProof/>
                <w:webHidden/>
              </w:rPr>
            </w:r>
            <w:r w:rsidR="00B75D08">
              <w:rPr>
                <w:noProof/>
                <w:webHidden/>
              </w:rPr>
              <w:fldChar w:fldCharType="separate"/>
            </w:r>
            <w:r w:rsidR="00B34503">
              <w:rPr>
                <w:noProof/>
                <w:webHidden/>
              </w:rPr>
              <w:t>21</w:t>
            </w:r>
            <w:r w:rsidR="00B75D08">
              <w:rPr>
                <w:noProof/>
                <w:webHidden/>
              </w:rPr>
              <w:fldChar w:fldCharType="end"/>
            </w:r>
          </w:hyperlink>
        </w:p>
        <w:p w14:paraId="03F5B4C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8" w:history="1">
            <w:r w:rsidR="00B75D08" w:rsidRPr="002D4FDA">
              <w:rPr>
                <w:rStyle w:val="Hyperlink"/>
                <w:rFonts w:eastAsia="Times New Roman" w:cs="Times New Roman"/>
                <w:noProof/>
                <w:lang w:eastAsia="en-GB"/>
              </w:rPr>
              <w:t>2.9.5 Predetermined Maintenance (PM)</w:t>
            </w:r>
            <w:r w:rsidR="00B75D08">
              <w:rPr>
                <w:noProof/>
                <w:webHidden/>
              </w:rPr>
              <w:tab/>
            </w:r>
            <w:r w:rsidR="00B75D08">
              <w:rPr>
                <w:noProof/>
                <w:webHidden/>
              </w:rPr>
              <w:fldChar w:fldCharType="begin"/>
            </w:r>
            <w:r w:rsidR="00B75D08">
              <w:rPr>
                <w:noProof/>
                <w:webHidden/>
              </w:rPr>
              <w:instrText xml:space="preserve"> PAGEREF _Toc527647768 \h </w:instrText>
            </w:r>
            <w:r w:rsidR="00B75D08">
              <w:rPr>
                <w:noProof/>
                <w:webHidden/>
              </w:rPr>
            </w:r>
            <w:r w:rsidR="00B75D08">
              <w:rPr>
                <w:noProof/>
                <w:webHidden/>
              </w:rPr>
              <w:fldChar w:fldCharType="separate"/>
            </w:r>
            <w:r w:rsidR="00B34503">
              <w:rPr>
                <w:noProof/>
                <w:webHidden/>
              </w:rPr>
              <w:t>22</w:t>
            </w:r>
            <w:r w:rsidR="00B75D08">
              <w:rPr>
                <w:noProof/>
                <w:webHidden/>
              </w:rPr>
              <w:fldChar w:fldCharType="end"/>
            </w:r>
          </w:hyperlink>
        </w:p>
        <w:p w14:paraId="0425FF3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69" w:history="1">
            <w:r w:rsidR="00B75D08" w:rsidRPr="002D4FDA">
              <w:rPr>
                <w:rStyle w:val="Hyperlink"/>
                <w:rFonts w:eastAsia="Times New Roman" w:cs="Times New Roman"/>
                <w:noProof/>
                <w:lang w:eastAsia="en-GB"/>
              </w:rPr>
              <w:t>2.10 Challenges in Employing the Management Principles to Equipment Maintenance</w:t>
            </w:r>
            <w:r w:rsidR="00B75D08">
              <w:rPr>
                <w:noProof/>
                <w:webHidden/>
              </w:rPr>
              <w:tab/>
            </w:r>
            <w:r w:rsidR="00B75D08">
              <w:rPr>
                <w:noProof/>
                <w:webHidden/>
              </w:rPr>
              <w:fldChar w:fldCharType="begin"/>
            </w:r>
            <w:r w:rsidR="00B75D08">
              <w:rPr>
                <w:noProof/>
                <w:webHidden/>
              </w:rPr>
              <w:instrText xml:space="preserve"> PAGEREF _Toc527647769 \h </w:instrText>
            </w:r>
            <w:r w:rsidR="00B75D08">
              <w:rPr>
                <w:noProof/>
                <w:webHidden/>
              </w:rPr>
            </w:r>
            <w:r w:rsidR="00B75D08">
              <w:rPr>
                <w:noProof/>
                <w:webHidden/>
              </w:rPr>
              <w:fldChar w:fldCharType="separate"/>
            </w:r>
            <w:r w:rsidR="00B34503">
              <w:rPr>
                <w:noProof/>
                <w:webHidden/>
              </w:rPr>
              <w:t>22</w:t>
            </w:r>
            <w:r w:rsidR="00B75D08">
              <w:rPr>
                <w:noProof/>
                <w:webHidden/>
              </w:rPr>
              <w:fldChar w:fldCharType="end"/>
            </w:r>
          </w:hyperlink>
        </w:p>
        <w:p w14:paraId="40BD3D5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0" w:history="1">
            <w:r w:rsidR="00B75D08" w:rsidRPr="002D4FDA">
              <w:rPr>
                <w:rStyle w:val="Hyperlink"/>
                <w:rFonts w:eastAsia="Times New Roman" w:cs="Times New Roman"/>
                <w:noProof/>
                <w:lang w:eastAsia="en-GB"/>
              </w:rPr>
              <w:t>2.10.1 Undefined Equipment Output</w:t>
            </w:r>
            <w:r w:rsidR="00B75D08">
              <w:rPr>
                <w:noProof/>
                <w:webHidden/>
              </w:rPr>
              <w:tab/>
            </w:r>
            <w:r w:rsidR="00B75D08">
              <w:rPr>
                <w:noProof/>
                <w:webHidden/>
              </w:rPr>
              <w:fldChar w:fldCharType="begin"/>
            </w:r>
            <w:r w:rsidR="00B75D08">
              <w:rPr>
                <w:noProof/>
                <w:webHidden/>
              </w:rPr>
              <w:instrText xml:space="preserve"> PAGEREF _Toc527647770 \h </w:instrText>
            </w:r>
            <w:r w:rsidR="00B75D08">
              <w:rPr>
                <w:noProof/>
                <w:webHidden/>
              </w:rPr>
            </w:r>
            <w:r w:rsidR="00B75D08">
              <w:rPr>
                <w:noProof/>
                <w:webHidden/>
              </w:rPr>
              <w:fldChar w:fldCharType="separate"/>
            </w:r>
            <w:r w:rsidR="00B34503">
              <w:rPr>
                <w:noProof/>
                <w:webHidden/>
              </w:rPr>
              <w:t>23</w:t>
            </w:r>
            <w:r w:rsidR="00B75D08">
              <w:rPr>
                <w:noProof/>
                <w:webHidden/>
              </w:rPr>
              <w:fldChar w:fldCharType="end"/>
            </w:r>
          </w:hyperlink>
        </w:p>
        <w:p w14:paraId="36E73AAD"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1" w:history="1">
            <w:r w:rsidR="00B75D08" w:rsidRPr="002D4FDA">
              <w:rPr>
                <w:rStyle w:val="Hyperlink"/>
                <w:rFonts w:eastAsia="Times New Roman" w:cs="Times New Roman"/>
                <w:noProof/>
              </w:rPr>
              <w:t>2.10.2 Scope Change</w:t>
            </w:r>
            <w:r w:rsidR="00B75D08">
              <w:rPr>
                <w:noProof/>
                <w:webHidden/>
              </w:rPr>
              <w:tab/>
            </w:r>
            <w:r w:rsidR="00B75D08">
              <w:rPr>
                <w:noProof/>
                <w:webHidden/>
              </w:rPr>
              <w:fldChar w:fldCharType="begin"/>
            </w:r>
            <w:r w:rsidR="00B75D08">
              <w:rPr>
                <w:noProof/>
                <w:webHidden/>
              </w:rPr>
              <w:instrText xml:space="preserve"> PAGEREF _Toc527647771 \h </w:instrText>
            </w:r>
            <w:r w:rsidR="00B75D08">
              <w:rPr>
                <w:noProof/>
                <w:webHidden/>
              </w:rPr>
            </w:r>
            <w:r w:rsidR="00B75D08">
              <w:rPr>
                <w:noProof/>
                <w:webHidden/>
              </w:rPr>
              <w:fldChar w:fldCharType="separate"/>
            </w:r>
            <w:r w:rsidR="00B34503">
              <w:rPr>
                <w:noProof/>
                <w:webHidden/>
              </w:rPr>
              <w:t>23</w:t>
            </w:r>
            <w:r w:rsidR="00B75D08">
              <w:rPr>
                <w:noProof/>
                <w:webHidden/>
              </w:rPr>
              <w:fldChar w:fldCharType="end"/>
            </w:r>
          </w:hyperlink>
        </w:p>
        <w:p w14:paraId="5FC2D34A"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2" w:history="1">
            <w:r w:rsidR="00B75D08" w:rsidRPr="002D4FDA">
              <w:rPr>
                <w:rStyle w:val="Hyperlink"/>
                <w:rFonts w:eastAsia="Times New Roman" w:cs="Times New Roman"/>
                <w:noProof/>
                <w:lang w:eastAsia="en-GB"/>
              </w:rPr>
              <w:t>2.10.3 Inadequate Skills for the Maintenance Management</w:t>
            </w:r>
            <w:r w:rsidR="00B75D08">
              <w:rPr>
                <w:noProof/>
                <w:webHidden/>
              </w:rPr>
              <w:tab/>
            </w:r>
            <w:r w:rsidR="00B75D08">
              <w:rPr>
                <w:noProof/>
                <w:webHidden/>
              </w:rPr>
              <w:fldChar w:fldCharType="begin"/>
            </w:r>
            <w:r w:rsidR="00B75D08">
              <w:rPr>
                <w:noProof/>
                <w:webHidden/>
              </w:rPr>
              <w:instrText xml:space="preserve"> PAGEREF _Toc527647772 \h </w:instrText>
            </w:r>
            <w:r w:rsidR="00B75D08">
              <w:rPr>
                <w:noProof/>
                <w:webHidden/>
              </w:rPr>
            </w:r>
            <w:r w:rsidR="00B75D08">
              <w:rPr>
                <w:noProof/>
                <w:webHidden/>
              </w:rPr>
              <w:fldChar w:fldCharType="separate"/>
            </w:r>
            <w:r w:rsidR="00B34503">
              <w:rPr>
                <w:noProof/>
                <w:webHidden/>
              </w:rPr>
              <w:t>23</w:t>
            </w:r>
            <w:r w:rsidR="00B75D08">
              <w:rPr>
                <w:noProof/>
                <w:webHidden/>
              </w:rPr>
              <w:fldChar w:fldCharType="end"/>
            </w:r>
          </w:hyperlink>
        </w:p>
        <w:p w14:paraId="5030B2E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3" w:history="1">
            <w:r w:rsidR="00B75D08" w:rsidRPr="002D4FDA">
              <w:rPr>
                <w:rStyle w:val="Hyperlink"/>
                <w:rFonts w:eastAsia="Times New Roman" w:cs="Times New Roman"/>
                <w:noProof/>
                <w:lang w:eastAsia="en-GB"/>
              </w:rPr>
              <w:t>2.10.4 Lack of Accountability</w:t>
            </w:r>
            <w:r w:rsidR="00B75D08">
              <w:rPr>
                <w:noProof/>
                <w:webHidden/>
              </w:rPr>
              <w:tab/>
            </w:r>
            <w:r w:rsidR="00B75D08">
              <w:rPr>
                <w:noProof/>
                <w:webHidden/>
              </w:rPr>
              <w:fldChar w:fldCharType="begin"/>
            </w:r>
            <w:r w:rsidR="00B75D08">
              <w:rPr>
                <w:noProof/>
                <w:webHidden/>
              </w:rPr>
              <w:instrText xml:space="preserve"> PAGEREF _Toc527647773 \h </w:instrText>
            </w:r>
            <w:r w:rsidR="00B75D08">
              <w:rPr>
                <w:noProof/>
                <w:webHidden/>
              </w:rPr>
            </w:r>
            <w:r w:rsidR="00B75D08">
              <w:rPr>
                <w:noProof/>
                <w:webHidden/>
              </w:rPr>
              <w:fldChar w:fldCharType="separate"/>
            </w:r>
            <w:r w:rsidR="00B34503">
              <w:rPr>
                <w:noProof/>
                <w:webHidden/>
              </w:rPr>
              <w:t>23</w:t>
            </w:r>
            <w:r w:rsidR="00B75D08">
              <w:rPr>
                <w:noProof/>
                <w:webHidden/>
              </w:rPr>
              <w:fldChar w:fldCharType="end"/>
            </w:r>
          </w:hyperlink>
        </w:p>
        <w:p w14:paraId="774CD6E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4" w:history="1">
            <w:r w:rsidR="00B75D08" w:rsidRPr="002D4FDA">
              <w:rPr>
                <w:rStyle w:val="Hyperlink"/>
                <w:rFonts w:cs="Times New Roman"/>
                <w:noProof/>
              </w:rPr>
              <w:t>2.10.5 Improper Risk Management</w:t>
            </w:r>
            <w:r w:rsidR="00B75D08">
              <w:rPr>
                <w:noProof/>
                <w:webHidden/>
              </w:rPr>
              <w:tab/>
            </w:r>
            <w:r w:rsidR="00B75D08">
              <w:rPr>
                <w:noProof/>
                <w:webHidden/>
              </w:rPr>
              <w:fldChar w:fldCharType="begin"/>
            </w:r>
            <w:r w:rsidR="00B75D08">
              <w:rPr>
                <w:noProof/>
                <w:webHidden/>
              </w:rPr>
              <w:instrText xml:space="preserve"> PAGEREF _Toc527647774 \h </w:instrText>
            </w:r>
            <w:r w:rsidR="00B75D08">
              <w:rPr>
                <w:noProof/>
                <w:webHidden/>
              </w:rPr>
            </w:r>
            <w:r w:rsidR="00B75D08">
              <w:rPr>
                <w:noProof/>
                <w:webHidden/>
              </w:rPr>
              <w:fldChar w:fldCharType="separate"/>
            </w:r>
            <w:r w:rsidR="00B34503">
              <w:rPr>
                <w:noProof/>
                <w:webHidden/>
              </w:rPr>
              <w:t>24</w:t>
            </w:r>
            <w:r w:rsidR="00B75D08">
              <w:rPr>
                <w:noProof/>
                <w:webHidden/>
              </w:rPr>
              <w:fldChar w:fldCharType="end"/>
            </w:r>
          </w:hyperlink>
        </w:p>
        <w:p w14:paraId="59DE687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5" w:history="1">
            <w:r w:rsidR="00B75D08" w:rsidRPr="002D4FDA">
              <w:rPr>
                <w:rStyle w:val="Hyperlink"/>
                <w:rFonts w:cs="Times New Roman"/>
                <w:noProof/>
              </w:rPr>
              <w:t>2.10.6</w:t>
            </w:r>
            <w:r w:rsidR="00B75D08" w:rsidRPr="002D4FDA">
              <w:rPr>
                <w:rStyle w:val="Hyperlink"/>
                <w:rFonts w:eastAsia="Times New Roman" w:cs="Times New Roman"/>
                <w:noProof/>
                <w:lang w:eastAsia="en-GB"/>
              </w:rPr>
              <w:t xml:space="preserve"> Ambiguous Contingency Plans</w:t>
            </w:r>
            <w:r w:rsidR="00B75D08">
              <w:rPr>
                <w:noProof/>
                <w:webHidden/>
              </w:rPr>
              <w:tab/>
            </w:r>
            <w:r w:rsidR="00B75D08">
              <w:rPr>
                <w:noProof/>
                <w:webHidden/>
              </w:rPr>
              <w:fldChar w:fldCharType="begin"/>
            </w:r>
            <w:r w:rsidR="00B75D08">
              <w:rPr>
                <w:noProof/>
                <w:webHidden/>
              </w:rPr>
              <w:instrText xml:space="preserve"> PAGEREF _Toc527647775 \h </w:instrText>
            </w:r>
            <w:r w:rsidR="00B75D08">
              <w:rPr>
                <w:noProof/>
                <w:webHidden/>
              </w:rPr>
            </w:r>
            <w:r w:rsidR="00B75D08">
              <w:rPr>
                <w:noProof/>
                <w:webHidden/>
              </w:rPr>
              <w:fldChar w:fldCharType="separate"/>
            </w:r>
            <w:r w:rsidR="00B34503">
              <w:rPr>
                <w:noProof/>
                <w:webHidden/>
              </w:rPr>
              <w:t>24</w:t>
            </w:r>
            <w:r w:rsidR="00B75D08">
              <w:rPr>
                <w:noProof/>
                <w:webHidden/>
              </w:rPr>
              <w:fldChar w:fldCharType="end"/>
            </w:r>
          </w:hyperlink>
        </w:p>
        <w:p w14:paraId="445973D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6" w:history="1">
            <w:r w:rsidR="00B75D08" w:rsidRPr="002D4FDA">
              <w:rPr>
                <w:rStyle w:val="Hyperlink"/>
                <w:rFonts w:eastAsia="Times New Roman" w:cs="Times New Roman"/>
                <w:noProof/>
                <w:lang w:eastAsia="en-GB"/>
              </w:rPr>
              <w:t>2.10.7 Poor Communication</w:t>
            </w:r>
            <w:r w:rsidR="00B75D08">
              <w:rPr>
                <w:noProof/>
                <w:webHidden/>
              </w:rPr>
              <w:tab/>
            </w:r>
            <w:r w:rsidR="00B75D08">
              <w:rPr>
                <w:noProof/>
                <w:webHidden/>
              </w:rPr>
              <w:fldChar w:fldCharType="begin"/>
            </w:r>
            <w:r w:rsidR="00B75D08">
              <w:rPr>
                <w:noProof/>
                <w:webHidden/>
              </w:rPr>
              <w:instrText xml:space="preserve"> PAGEREF _Toc527647776 \h </w:instrText>
            </w:r>
            <w:r w:rsidR="00B75D08">
              <w:rPr>
                <w:noProof/>
                <w:webHidden/>
              </w:rPr>
            </w:r>
            <w:r w:rsidR="00B75D08">
              <w:rPr>
                <w:noProof/>
                <w:webHidden/>
              </w:rPr>
              <w:fldChar w:fldCharType="separate"/>
            </w:r>
            <w:r w:rsidR="00B34503">
              <w:rPr>
                <w:noProof/>
                <w:webHidden/>
              </w:rPr>
              <w:t>24</w:t>
            </w:r>
            <w:r w:rsidR="00B75D08">
              <w:rPr>
                <w:noProof/>
                <w:webHidden/>
              </w:rPr>
              <w:fldChar w:fldCharType="end"/>
            </w:r>
          </w:hyperlink>
        </w:p>
        <w:p w14:paraId="36BCFEA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7" w:history="1">
            <w:r w:rsidR="00B75D08" w:rsidRPr="002D4FDA">
              <w:rPr>
                <w:rStyle w:val="Hyperlink"/>
                <w:rFonts w:eastAsia="Times New Roman" w:cs="Times New Roman"/>
                <w:noProof/>
                <w:lang w:eastAsia="en-GB"/>
              </w:rPr>
              <w:t>2.10.8 Resource Deprivation</w:t>
            </w:r>
            <w:r w:rsidR="00B75D08">
              <w:rPr>
                <w:noProof/>
                <w:webHidden/>
              </w:rPr>
              <w:tab/>
            </w:r>
            <w:r w:rsidR="00B75D08">
              <w:rPr>
                <w:noProof/>
                <w:webHidden/>
              </w:rPr>
              <w:fldChar w:fldCharType="begin"/>
            </w:r>
            <w:r w:rsidR="00B75D08">
              <w:rPr>
                <w:noProof/>
                <w:webHidden/>
              </w:rPr>
              <w:instrText xml:space="preserve"> PAGEREF _Toc527647777 \h </w:instrText>
            </w:r>
            <w:r w:rsidR="00B75D08">
              <w:rPr>
                <w:noProof/>
                <w:webHidden/>
              </w:rPr>
            </w:r>
            <w:r w:rsidR="00B75D08">
              <w:rPr>
                <w:noProof/>
                <w:webHidden/>
              </w:rPr>
              <w:fldChar w:fldCharType="separate"/>
            </w:r>
            <w:r w:rsidR="00B34503">
              <w:rPr>
                <w:noProof/>
                <w:webHidden/>
              </w:rPr>
              <w:t>25</w:t>
            </w:r>
            <w:r w:rsidR="00B75D08">
              <w:rPr>
                <w:noProof/>
                <w:webHidden/>
              </w:rPr>
              <w:fldChar w:fldCharType="end"/>
            </w:r>
          </w:hyperlink>
        </w:p>
        <w:p w14:paraId="0B83265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8" w:history="1">
            <w:r w:rsidR="00B75D08" w:rsidRPr="002D4FDA">
              <w:rPr>
                <w:rStyle w:val="Hyperlink"/>
                <w:rFonts w:eastAsia="Times New Roman" w:cs="Times New Roman"/>
                <w:noProof/>
                <w:lang w:eastAsia="en-GB"/>
              </w:rPr>
              <w:t>2.10.9 Lack of Manager’s Engagement</w:t>
            </w:r>
            <w:r w:rsidR="00B75D08">
              <w:rPr>
                <w:noProof/>
                <w:webHidden/>
              </w:rPr>
              <w:tab/>
            </w:r>
            <w:r w:rsidR="00B75D08">
              <w:rPr>
                <w:noProof/>
                <w:webHidden/>
              </w:rPr>
              <w:fldChar w:fldCharType="begin"/>
            </w:r>
            <w:r w:rsidR="00B75D08">
              <w:rPr>
                <w:noProof/>
                <w:webHidden/>
              </w:rPr>
              <w:instrText xml:space="preserve"> PAGEREF _Toc527647778 \h </w:instrText>
            </w:r>
            <w:r w:rsidR="00B75D08">
              <w:rPr>
                <w:noProof/>
                <w:webHidden/>
              </w:rPr>
            </w:r>
            <w:r w:rsidR="00B75D08">
              <w:rPr>
                <w:noProof/>
                <w:webHidden/>
              </w:rPr>
              <w:fldChar w:fldCharType="separate"/>
            </w:r>
            <w:r w:rsidR="00B34503">
              <w:rPr>
                <w:noProof/>
                <w:webHidden/>
              </w:rPr>
              <w:t>25</w:t>
            </w:r>
            <w:r w:rsidR="00B75D08">
              <w:rPr>
                <w:noProof/>
                <w:webHidden/>
              </w:rPr>
              <w:fldChar w:fldCharType="end"/>
            </w:r>
          </w:hyperlink>
        </w:p>
        <w:p w14:paraId="4161A16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79" w:history="1">
            <w:r w:rsidR="00B75D08" w:rsidRPr="002D4FDA">
              <w:rPr>
                <w:rStyle w:val="Hyperlink"/>
                <w:rFonts w:eastAsia="Times New Roman" w:cs="Times New Roman"/>
                <w:noProof/>
                <w:lang w:eastAsia="en-GB"/>
              </w:rPr>
              <w:t>2.11 Applying Project Management Principles to Equipment Maintenance</w:t>
            </w:r>
            <w:r w:rsidR="00B75D08">
              <w:rPr>
                <w:noProof/>
                <w:webHidden/>
              </w:rPr>
              <w:tab/>
            </w:r>
            <w:r w:rsidR="00B75D08">
              <w:rPr>
                <w:noProof/>
                <w:webHidden/>
              </w:rPr>
              <w:fldChar w:fldCharType="begin"/>
            </w:r>
            <w:r w:rsidR="00B75D08">
              <w:rPr>
                <w:noProof/>
                <w:webHidden/>
              </w:rPr>
              <w:instrText xml:space="preserve"> PAGEREF _Toc527647779 \h </w:instrText>
            </w:r>
            <w:r w:rsidR="00B75D08">
              <w:rPr>
                <w:noProof/>
                <w:webHidden/>
              </w:rPr>
            </w:r>
            <w:r w:rsidR="00B75D08">
              <w:rPr>
                <w:noProof/>
                <w:webHidden/>
              </w:rPr>
              <w:fldChar w:fldCharType="separate"/>
            </w:r>
            <w:r w:rsidR="00B34503">
              <w:rPr>
                <w:noProof/>
                <w:webHidden/>
              </w:rPr>
              <w:t>25</w:t>
            </w:r>
            <w:r w:rsidR="00B75D08">
              <w:rPr>
                <w:noProof/>
                <w:webHidden/>
              </w:rPr>
              <w:fldChar w:fldCharType="end"/>
            </w:r>
          </w:hyperlink>
        </w:p>
        <w:p w14:paraId="5978E9A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0" w:history="1">
            <w:r w:rsidR="00B75D08" w:rsidRPr="002D4FDA">
              <w:rPr>
                <w:rStyle w:val="Hyperlink"/>
                <w:rFonts w:eastAsia="Times New Roman" w:cs="Times New Roman"/>
                <w:noProof/>
              </w:rPr>
              <w:t>2.11.1 Initiation Phase</w:t>
            </w:r>
            <w:r w:rsidR="00B75D08">
              <w:rPr>
                <w:noProof/>
                <w:webHidden/>
              </w:rPr>
              <w:tab/>
            </w:r>
            <w:r w:rsidR="00B75D08">
              <w:rPr>
                <w:noProof/>
                <w:webHidden/>
              </w:rPr>
              <w:fldChar w:fldCharType="begin"/>
            </w:r>
            <w:r w:rsidR="00B75D08">
              <w:rPr>
                <w:noProof/>
                <w:webHidden/>
              </w:rPr>
              <w:instrText xml:space="preserve"> PAGEREF _Toc527647780 \h </w:instrText>
            </w:r>
            <w:r w:rsidR="00B75D08">
              <w:rPr>
                <w:noProof/>
                <w:webHidden/>
              </w:rPr>
            </w:r>
            <w:r w:rsidR="00B75D08">
              <w:rPr>
                <w:noProof/>
                <w:webHidden/>
              </w:rPr>
              <w:fldChar w:fldCharType="separate"/>
            </w:r>
            <w:r w:rsidR="00B34503">
              <w:rPr>
                <w:noProof/>
                <w:webHidden/>
              </w:rPr>
              <w:t>26</w:t>
            </w:r>
            <w:r w:rsidR="00B75D08">
              <w:rPr>
                <w:noProof/>
                <w:webHidden/>
              </w:rPr>
              <w:fldChar w:fldCharType="end"/>
            </w:r>
          </w:hyperlink>
        </w:p>
        <w:p w14:paraId="0EA9206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1" w:history="1">
            <w:r w:rsidR="00B75D08" w:rsidRPr="002D4FDA">
              <w:rPr>
                <w:rStyle w:val="Hyperlink"/>
                <w:rFonts w:eastAsia="Times New Roman" w:cs="Times New Roman"/>
                <w:noProof/>
              </w:rPr>
              <w:t>2.11.2</w:t>
            </w:r>
            <w:r w:rsidR="00B75D08" w:rsidRPr="002D4FDA">
              <w:rPr>
                <w:rStyle w:val="Hyperlink"/>
                <w:rFonts w:cs="Times New Roman"/>
                <w:noProof/>
              </w:rPr>
              <w:t xml:space="preserve"> </w:t>
            </w:r>
            <w:r w:rsidR="00B75D08" w:rsidRPr="002D4FDA">
              <w:rPr>
                <w:rStyle w:val="Hyperlink"/>
                <w:rFonts w:eastAsia="Times New Roman" w:cs="Times New Roman"/>
                <w:noProof/>
              </w:rPr>
              <w:t>Planning Phase</w:t>
            </w:r>
            <w:r w:rsidR="00B75D08">
              <w:rPr>
                <w:noProof/>
                <w:webHidden/>
              </w:rPr>
              <w:tab/>
            </w:r>
            <w:r w:rsidR="00B75D08">
              <w:rPr>
                <w:noProof/>
                <w:webHidden/>
              </w:rPr>
              <w:fldChar w:fldCharType="begin"/>
            </w:r>
            <w:r w:rsidR="00B75D08">
              <w:rPr>
                <w:noProof/>
                <w:webHidden/>
              </w:rPr>
              <w:instrText xml:space="preserve"> PAGEREF _Toc527647781 \h </w:instrText>
            </w:r>
            <w:r w:rsidR="00B75D08">
              <w:rPr>
                <w:noProof/>
                <w:webHidden/>
              </w:rPr>
            </w:r>
            <w:r w:rsidR="00B75D08">
              <w:rPr>
                <w:noProof/>
                <w:webHidden/>
              </w:rPr>
              <w:fldChar w:fldCharType="separate"/>
            </w:r>
            <w:r w:rsidR="00B34503">
              <w:rPr>
                <w:noProof/>
                <w:webHidden/>
              </w:rPr>
              <w:t>27</w:t>
            </w:r>
            <w:r w:rsidR="00B75D08">
              <w:rPr>
                <w:noProof/>
                <w:webHidden/>
              </w:rPr>
              <w:fldChar w:fldCharType="end"/>
            </w:r>
          </w:hyperlink>
        </w:p>
        <w:p w14:paraId="094C3296"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2" w:history="1">
            <w:r w:rsidR="00B75D08" w:rsidRPr="002D4FDA">
              <w:rPr>
                <w:rStyle w:val="Hyperlink"/>
                <w:rFonts w:eastAsia="Times New Roman" w:cs="Times New Roman"/>
                <w:noProof/>
              </w:rPr>
              <w:t>2.11.3 Execution Phase</w:t>
            </w:r>
            <w:r w:rsidR="00B75D08">
              <w:rPr>
                <w:noProof/>
                <w:webHidden/>
              </w:rPr>
              <w:tab/>
            </w:r>
            <w:r w:rsidR="00B75D08">
              <w:rPr>
                <w:noProof/>
                <w:webHidden/>
              </w:rPr>
              <w:fldChar w:fldCharType="begin"/>
            </w:r>
            <w:r w:rsidR="00B75D08">
              <w:rPr>
                <w:noProof/>
                <w:webHidden/>
              </w:rPr>
              <w:instrText xml:space="preserve"> PAGEREF _Toc527647782 \h </w:instrText>
            </w:r>
            <w:r w:rsidR="00B75D08">
              <w:rPr>
                <w:noProof/>
                <w:webHidden/>
              </w:rPr>
            </w:r>
            <w:r w:rsidR="00B75D08">
              <w:rPr>
                <w:noProof/>
                <w:webHidden/>
              </w:rPr>
              <w:fldChar w:fldCharType="separate"/>
            </w:r>
            <w:r w:rsidR="00B34503">
              <w:rPr>
                <w:noProof/>
                <w:webHidden/>
              </w:rPr>
              <w:t>29</w:t>
            </w:r>
            <w:r w:rsidR="00B75D08">
              <w:rPr>
                <w:noProof/>
                <w:webHidden/>
              </w:rPr>
              <w:fldChar w:fldCharType="end"/>
            </w:r>
          </w:hyperlink>
        </w:p>
        <w:p w14:paraId="4B3D55F2"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3" w:history="1">
            <w:r w:rsidR="00B75D08" w:rsidRPr="002D4FDA">
              <w:rPr>
                <w:rStyle w:val="Hyperlink"/>
                <w:rFonts w:eastAsia="Times New Roman" w:cs="Times New Roman"/>
                <w:noProof/>
              </w:rPr>
              <w:t>2.11.4 Monitoring and Control Phase</w:t>
            </w:r>
            <w:r w:rsidR="00B75D08">
              <w:rPr>
                <w:noProof/>
                <w:webHidden/>
              </w:rPr>
              <w:tab/>
            </w:r>
            <w:r w:rsidR="00B75D08">
              <w:rPr>
                <w:noProof/>
                <w:webHidden/>
              </w:rPr>
              <w:fldChar w:fldCharType="begin"/>
            </w:r>
            <w:r w:rsidR="00B75D08">
              <w:rPr>
                <w:noProof/>
                <w:webHidden/>
              </w:rPr>
              <w:instrText xml:space="preserve"> PAGEREF _Toc527647783 \h </w:instrText>
            </w:r>
            <w:r w:rsidR="00B75D08">
              <w:rPr>
                <w:noProof/>
                <w:webHidden/>
              </w:rPr>
            </w:r>
            <w:r w:rsidR="00B75D08">
              <w:rPr>
                <w:noProof/>
                <w:webHidden/>
              </w:rPr>
              <w:fldChar w:fldCharType="separate"/>
            </w:r>
            <w:r w:rsidR="00B34503">
              <w:rPr>
                <w:noProof/>
                <w:webHidden/>
              </w:rPr>
              <w:t>30</w:t>
            </w:r>
            <w:r w:rsidR="00B75D08">
              <w:rPr>
                <w:noProof/>
                <w:webHidden/>
              </w:rPr>
              <w:fldChar w:fldCharType="end"/>
            </w:r>
          </w:hyperlink>
        </w:p>
        <w:p w14:paraId="0B16FA4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4" w:history="1">
            <w:r w:rsidR="00B75D08" w:rsidRPr="002D4FDA">
              <w:rPr>
                <w:rStyle w:val="Hyperlink"/>
                <w:rFonts w:eastAsia="Times New Roman" w:cs="Times New Roman"/>
                <w:noProof/>
              </w:rPr>
              <w:t>2.11.5 Closing-Down Phase</w:t>
            </w:r>
            <w:r w:rsidR="00B75D08">
              <w:rPr>
                <w:noProof/>
                <w:webHidden/>
              </w:rPr>
              <w:tab/>
            </w:r>
            <w:r w:rsidR="00B75D08">
              <w:rPr>
                <w:noProof/>
                <w:webHidden/>
              </w:rPr>
              <w:fldChar w:fldCharType="begin"/>
            </w:r>
            <w:r w:rsidR="00B75D08">
              <w:rPr>
                <w:noProof/>
                <w:webHidden/>
              </w:rPr>
              <w:instrText xml:space="preserve"> PAGEREF _Toc527647784 \h </w:instrText>
            </w:r>
            <w:r w:rsidR="00B75D08">
              <w:rPr>
                <w:noProof/>
                <w:webHidden/>
              </w:rPr>
            </w:r>
            <w:r w:rsidR="00B75D08">
              <w:rPr>
                <w:noProof/>
                <w:webHidden/>
              </w:rPr>
              <w:fldChar w:fldCharType="separate"/>
            </w:r>
            <w:r w:rsidR="00B34503">
              <w:rPr>
                <w:noProof/>
                <w:webHidden/>
              </w:rPr>
              <w:t>30</w:t>
            </w:r>
            <w:r w:rsidR="00B75D08">
              <w:rPr>
                <w:noProof/>
                <w:webHidden/>
              </w:rPr>
              <w:fldChar w:fldCharType="end"/>
            </w:r>
          </w:hyperlink>
        </w:p>
        <w:p w14:paraId="0B8B8B8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5" w:history="1">
            <w:r w:rsidR="00B75D08" w:rsidRPr="002D4FDA">
              <w:rPr>
                <w:rStyle w:val="Hyperlink"/>
                <w:rFonts w:cs="Times New Roman"/>
                <w:noProof/>
              </w:rPr>
              <w:t>CHAPTER THREE</w:t>
            </w:r>
            <w:r w:rsidR="00B75D08">
              <w:rPr>
                <w:noProof/>
                <w:webHidden/>
              </w:rPr>
              <w:tab/>
            </w:r>
            <w:r w:rsidR="00B75D08">
              <w:rPr>
                <w:noProof/>
                <w:webHidden/>
              </w:rPr>
              <w:fldChar w:fldCharType="begin"/>
            </w:r>
            <w:r w:rsidR="00B75D08">
              <w:rPr>
                <w:noProof/>
                <w:webHidden/>
              </w:rPr>
              <w:instrText xml:space="preserve"> PAGEREF _Toc527647785 \h </w:instrText>
            </w:r>
            <w:r w:rsidR="00B75D08">
              <w:rPr>
                <w:noProof/>
                <w:webHidden/>
              </w:rPr>
            </w:r>
            <w:r w:rsidR="00B75D08">
              <w:rPr>
                <w:noProof/>
                <w:webHidden/>
              </w:rPr>
              <w:fldChar w:fldCharType="separate"/>
            </w:r>
            <w:r w:rsidR="00B34503">
              <w:rPr>
                <w:noProof/>
                <w:webHidden/>
              </w:rPr>
              <w:t>32</w:t>
            </w:r>
            <w:r w:rsidR="00B75D08">
              <w:rPr>
                <w:noProof/>
                <w:webHidden/>
              </w:rPr>
              <w:fldChar w:fldCharType="end"/>
            </w:r>
          </w:hyperlink>
        </w:p>
        <w:p w14:paraId="03753DF9"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6" w:history="1">
            <w:r w:rsidR="00B75D08" w:rsidRPr="002D4FDA">
              <w:rPr>
                <w:rStyle w:val="Hyperlink"/>
                <w:rFonts w:cs="Times New Roman"/>
                <w:noProof/>
              </w:rPr>
              <w:t>RESEARCH METHODOLOGY</w:t>
            </w:r>
            <w:r w:rsidR="00B75D08">
              <w:rPr>
                <w:noProof/>
                <w:webHidden/>
              </w:rPr>
              <w:tab/>
            </w:r>
            <w:r w:rsidR="00B75D08">
              <w:rPr>
                <w:noProof/>
                <w:webHidden/>
              </w:rPr>
              <w:fldChar w:fldCharType="begin"/>
            </w:r>
            <w:r w:rsidR="00B75D08">
              <w:rPr>
                <w:noProof/>
                <w:webHidden/>
              </w:rPr>
              <w:instrText xml:space="preserve"> PAGEREF _Toc527647786 \h </w:instrText>
            </w:r>
            <w:r w:rsidR="00B75D08">
              <w:rPr>
                <w:noProof/>
                <w:webHidden/>
              </w:rPr>
            </w:r>
            <w:r w:rsidR="00B75D08">
              <w:rPr>
                <w:noProof/>
                <w:webHidden/>
              </w:rPr>
              <w:fldChar w:fldCharType="separate"/>
            </w:r>
            <w:r w:rsidR="00B34503">
              <w:rPr>
                <w:noProof/>
                <w:webHidden/>
              </w:rPr>
              <w:t>32</w:t>
            </w:r>
            <w:r w:rsidR="00B75D08">
              <w:rPr>
                <w:noProof/>
                <w:webHidden/>
              </w:rPr>
              <w:fldChar w:fldCharType="end"/>
            </w:r>
          </w:hyperlink>
        </w:p>
        <w:p w14:paraId="43D73134"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7" w:history="1">
            <w:r w:rsidR="00B75D08" w:rsidRPr="002D4FDA">
              <w:rPr>
                <w:rStyle w:val="Hyperlink"/>
                <w:rFonts w:cs="Times New Roman"/>
                <w:noProof/>
              </w:rPr>
              <w:t>3.1 Introduction</w:t>
            </w:r>
            <w:r w:rsidR="00B75D08">
              <w:rPr>
                <w:noProof/>
                <w:webHidden/>
              </w:rPr>
              <w:tab/>
            </w:r>
            <w:r w:rsidR="00B75D08">
              <w:rPr>
                <w:noProof/>
                <w:webHidden/>
              </w:rPr>
              <w:fldChar w:fldCharType="begin"/>
            </w:r>
            <w:r w:rsidR="00B75D08">
              <w:rPr>
                <w:noProof/>
                <w:webHidden/>
              </w:rPr>
              <w:instrText xml:space="preserve"> PAGEREF _Toc527647787 \h </w:instrText>
            </w:r>
            <w:r w:rsidR="00B75D08">
              <w:rPr>
                <w:noProof/>
                <w:webHidden/>
              </w:rPr>
            </w:r>
            <w:r w:rsidR="00B75D08">
              <w:rPr>
                <w:noProof/>
                <w:webHidden/>
              </w:rPr>
              <w:fldChar w:fldCharType="separate"/>
            </w:r>
            <w:r w:rsidR="00B34503">
              <w:rPr>
                <w:noProof/>
                <w:webHidden/>
              </w:rPr>
              <w:t>32</w:t>
            </w:r>
            <w:r w:rsidR="00B75D08">
              <w:rPr>
                <w:noProof/>
                <w:webHidden/>
              </w:rPr>
              <w:fldChar w:fldCharType="end"/>
            </w:r>
          </w:hyperlink>
        </w:p>
        <w:p w14:paraId="3187772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8" w:history="1">
            <w:r w:rsidR="00B75D08" w:rsidRPr="002D4FDA">
              <w:rPr>
                <w:rStyle w:val="Hyperlink"/>
                <w:rFonts w:cs="Times New Roman"/>
                <w:noProof/>
              </w:rPr>
              <w:t>3.2 Scope of the Study</w:t>
            </w:r>
            <w:r w:rsidR="00B75D08">
              <w:rPr>
                <w:noProof/>
                <w:webHidden/>
              </w:rPr>
              <w:tab/>
            </w:r>
            <w:r w:rsidR="00B75D08">
              <w:rPr>
                <w:noProof/>
                <w:webHidden/>
              </w:rPr>
              <w:fldChar w:fldCharType="begin"/>
            </w:r>
            <w:r w:rsidR="00B75D08">
              <w:rPr>
                <w:noProof/>
                <w:webHidden/>
              </w:rPr>
              <w:instrText xml:space="preserve"> PAGEREF _Toc527647788 \h </w:instrText>
            </w:r>
            <w:r w:rsidR="00B75D08">
              <w:rPr>
                <w:noProof/>
                <w:webHidden/>
              </w:rPr>
            </w:r>
            <w:r w:rsidR="00B75D08">
              <w:rPr>
                <w:noProof/>
                <w:webHidden/>
              </w:rPr>
              <w:fldChar w:fldCharType="separate"/>
            </w:r>
            <w:r w:rsidR="00B34503">
              <w:rPr>
                <w:noProof/>
                <w:webHidden/>
              </w:rPr>
              <w:t>32</w:t>
            </w:r>
            <w:r w:rsidR="00B75D08">
              <w:rPr>
                <w:noProof/>
                <w:webHidden/>
              </w:rPr>
              <w:fldChar w:fldCharType="end"/>
            </w:r>
          </w:hyperlink>
        </w:p>
        <w:p w14:paraId="34F1DB4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89" w:history="1">
            <w:r w:rsidR="00B75D08" w:rsidRPr="002D4FDA">
              <w:rPr>
                <w:rStyle w:val="Hyperlink"/>
                <w:rFonts w:eastAsia="Times New Roman" w:cs="Times New Roman"/>
                <w:noProof/>
              </w:rPr>
              <w:t>3.3 Research Strategy</w:t>
            </w:r>
            <w:r w:rsidR="00B75D08">
              <w:rPr>
                <w:noProof/>
                <w:webHidden/>
              </w:rPr>
              <w:tab/>
            </w:r>
            <w:r w:rsidR="00B75D08">
              <w:rPr>
                <w:noProof/>
                <w:webHidden/>
              </w:rPr>
              <w:fldChar w:fldCharType="begin"/>
            </w:r>
            <w:r w:rsidR="00B75D08">
              <w:rPr>
                <w:noProof/>
                <w:webHidden/>
              </w:rPr>
              <w:instrText xml:space="preserve"> PAGEREF _Toc527647789 \h </w:instrText>
            </w:r>
            <w:r w:rsidR="00B75D08">
              <w:rPr>
                <w:noProof/>
                <w:webHidden/>
              </w:rPr>
            </w:r>
            <w:r w:rsidR="00B75D08">
              <w:rPr>
                <w:noProof/>
                <w:webHidden/>
              </w:rPr>
              <w:fldChar w:fldCharType="separate"/>
            </w:r>
            <w:r w:rsidR="00B34503">
              <w:rPr>
                <w:noProof/>
                <w:webHidden/>
              </w:rPr>
              <w:t>32</w:t>
            </w:r>
            <w:r w:rsidR="00B75D08">
              <w:rPr>
                <w:noProof/>
                <w:webHidden/>
              </w:rPr>
              <w:fldChar w:fldCharType="end"/>
            </w:r>
          </w:hyperlink>
        </w:p>
        <w:p w14:paraId="3D76AFD4"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0" w:history="1">
            <w:r w:rsidR="00B75D08" w:rsidRPr="002D4FDA">
              <w:rPr>
                <w:rStyle w:val="Hyperlink"/>
                <w:rFonts w:cs="Times New Roman"/>
                <w:noProof/>
              </w:rPr>
              <w:t>3.4 Research Design</w:t>
            </w:r>
            <w:r w:rsidR="00B75D08">
              <w:rPr>
                <w:noProof/>
                <w:webHidden/>
              </w:rPr>
              <w:tab/>
            </w:r>
            <w:r w:rsidR="00B75D08">
              <w:rPr>
                <w:noProof/>
                <w:webHidden/>
              </w:rPr>
              <w:fldChar w:fldCharType="begin"/>
            </w:r>
            <w:r w:rsidR="00B75D08">
              <w:rPr>
                <w:noProof/>
                <w:webHidden/>
              </w:rPr>
              <w:instrText xml:space="preserve"> PAGEREF _Toc527647790 \h </w:instrText>
            </w:r>
            <w:r w:rsidR="00B75D08">
              <w:rPr>
                <w:noProof/>
                <w:webHidden/>
              </w:rPr>
            </w:r>
            <w:r w:rsidR="00B75D08">
              <w:rPr>
                <w:noProof/>
                <w:webHidden/>
              </w:rPr>
              <w:fldChar w:fldCharType="separate"/>
            </w:r>
            <w:r w:rsidR="00B34503">
              <w:rPr>
                <w:noProof/>
                <w:webHidden/>
              </w:rPr>
              <w:t>33</w:t>
            </w:r>
            <w:r w:rsidR="00B75D08">
              <w:rPr>
                <w:noProof/>
                <w:webHidden/>
              </w:rPr>
              <w:fldChar w:fldCharType="end"/>
            </w:r>
          </w:hyperlink>
        </w:p>
        <w:p w14:paraId="0D441ADB"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1" w:history="1">
            <w:r w:rsidR="00B75D08" w:rsidRPr="002D4FDA">
              <w:rPr>
                <w:rStyle w:val="Hyperlink"/>
                <w:rFonts w:cs="Times New Roman"/>
                <w:noProof/>
              </w:rPr>
              <w:t>3.5 Research Method</w:t>
            </w:r>
            <w:r w:rsidR="00B75D08">
              <w:rPr>
                <w:noProof/>
                <w:webHidden/>
              </w:rPr>
              <w:tab/>
            </w:r>
            <w:r w:rsidR="00B75D08">
              <w:rPr>
                <w:noProof/>
                <w:webHidden/>
              </w:rPr>
              <w:fldChar w:fldCharType="begin"/>
            </w:r>
            <w:r w:rsidR="00B75D08">
              <w:rPr>
                <w:noProof/>
                <w:webHidden/>
              </w:rPr>
              <w:instrText xml:space="preserve"> PAGEREF _Toc527647791 \h </w:instrText>
            </w:r>
            <w:r w:rsidR="00B75D08">
              <w:rPr>
                <w:noProof/>
                <w:webHidden/>
              </w:rPr>
            </w:r>
            <w:r w:rsidR="00B75D08">
              <w:rPr>
                <w:noProof/>
                <w:webHidden/>
              </w:rPr>
              <w:fldChar w:fldCharType="separate"/>
            </w:r>
            <w:r w:rsidR="00B34503">
              <w:rPr>
                <w:noProof/>
                <w:webHidden/>
              </w:rPr>
              <w:t>34</w:t>
            </w:r>
            <w:r w:rsidR="00B75D08">
              <w:rPr>
                <w:noProof/>
                <w:webHidden/>
              </w:rPr>
              <w:fldChar w:fldCharType="end"/>
            </w:r>
          </w:hyperlink>
        </w:p>
        <w:p w14:paraId="08C6F7F0"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2" w:history="1">
            <w:r w:rsidR="00B75D08" w:rsidRPr="002D4FDA">
              <w:rPr>
                <w:rStyle w:val="Hyperlink"/>
                <w:rFonts w:cs="Times New Roman"/>
                <w:noProof/>
              </w:rPr>
              <w:t>3.6 Data sources</w:t>
            </w:r>
            <w:r w:rsidR="00B75D08">
              <w:rPr>
                <w:noProof/>
                <w:webHidden/>
              </w:rPr>
              <w:tab/>
            </w:r>
            <w:r w:rsidR="00B75D08">
              <w:rPr>
                <w:noProof/>
                <w:webHidden/>
              </w:rPr>
              <w:fldChar w:fldCharType="begin"/>
            </w:r>
            <w:r w:rsidR="00B75D08">
              <w:rPr>
                <w:noProof/>
                <w:webHidden/>
              </w:rPr>
              <w:instrText xml:space="preserve"> PAGEREF _Toc527647792 \h </w:instrText>
            </w:r>
            <w:r w:rsidR="00B75D08">
              <w:rPr>
                <w:noProof/>
                <w:webHidden/>
              </w:rPr>
            </w:r>
            <w:r w:rsidR="00B75D08">
              <w:rPr>
                <w:noProof/>
                <w:webHidden/>
              </w:rPr>
              <w:fldChar w:fldCharType="separate"/>
            </w:r>
            <w:r w:rsidR="00B34503">
              <w:rPr>
                <w:noProof/>
                <w:webHidden/>
              </w:rPr>
              <w:t>35</w:t>
            </w:r>
            <w:r w:rsidR="00B75D08">
              <w:rPr>
                <w:noProof/>
                <w:webHidden/>
              </w:rPr>
              <w:fldChar w:fldCharType="end"/>
            </w:r>
          </w:hyperlink>
        </w:p>
        <w:p w14:paraId="5422646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3" w:history="1">
            <w:r w:rsidR="00B75D08" w:rsidRPr="002D4FDA">
              <w:rPr>
                <w:rStyle w:val="Hyperlink"/>
                <w:rFonts w:cs="Times New Roman"/>
                <w:noProof/>
              </w:rPr>
              <w:t>3.7 Population and sampling size</w:t>
            </w:r>
            <w:r w:rsidR="00B75D08">
              <w:rPr>
                <w:noProof/>
                <w:webHidden/>
              </w:rPr>
              <w:tab/>
            </w:r>
            <w:r w:rsidR="00B75D08">
              <w:rPr>
                <w:noProof/>
                <w:webHidden/>
              </w:rPr>
              <w:fldChar w:fldCharType="begin"/>
            </w:r>
            <w:r w:rsidR="00B75D08">
              <w:rPr>
                <w:noProof/>
                <w:webHidden/>
              </w:rPr>
              <w:instrText xml:space="preserve"> PAGEREF _Toc527647793 \h </w:instrText>
            </w:r>
            <w:r w:rsidR="00B75D08">
              <w:rPr>
                <w:noProof/>
                <w:webHidden/>
              </w:rPr>
            </w:r>
            <w:r w:rsidR="00B75D08">
              <w:rPr>
                <w:noProof/>
                <w:webHidden/>
              </w:rPr>
              <w:fldChar w:fldCharType="separate"/>
            </w:r>
            <w:r w:rsidR="00B34503">
              <w:rPr>
                <w:noProof/>
                <w:webHidden/>
              </w:rPr>
              <w:t>35</w:t>
            </w:r>
            <w:r w:rsidR="00B75D08">
              <w:rPr>
                <w:noProof/>
                <w:webHidden/>
              </w:rPr>
              <w:fldChar w:fldCharType="end"/>
            </w:r>
          </w:hyperlink>
        </w:p>
        <w:p w14:paraId="46721EA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4" w:history="1">
            <w:r w:rsidR="00B75D08" w:rsidRPr="002D4FDA">
              <w:rPr>
                <w:rStyle w:val="Hyperlink"/>
                <w:rFonts w:cs="Times New Roman"/>
                <w:noProof/>
              </w:rPr>
              <w:t>3.7.1 Sample Size Determination</w:t>
            </w:r>
            <w:r w:rsidR="00B75D08">
              <w:rPr>
                <w:noProof/>
                <w:webHidden/>
              </w:rPr>
              <w:tab/>
            </w:r>
            <w:r w:rsidR="00B75D08">
              <w:rPr>
                <w:noProof/>
                <w:webHidden/>
              </w:rPr>
              <w:fldChar w:fldCharType="begin"/>
            </w:r>
            <w:r w:rsidR="00B75D08">
              <w:rPr>
                <w:noProof/>
                <w:webHidden/>
              </w:rPr>
              <w:instrText xml:space="preserve"> PAGEREF _Toc527647794 \h </w:instrText>
            </w:r>
            <w:r w:rsidR="00B75D08">
              <w:rPr>
                <w:noProof/>
                <w:webHidden/>
              </w:rPr>
            </w:r>
            <w:r w:rsidR="00B75D08">
              <w:rPr>
                <w:noProof/>
                <w:webHidden/>
              </w:rPr>
              <w:fldChar w:fldCharType="separate"/>
            </w:r>
            <w:r w:rsidR="00B34503">
              <w:rPr>
                <w:noProof/>
                <w:webHidden/>
              </w:rPr>
              <w:t>36</w:t>
            </w:r>
            <w:r w:rsidR="00B75D08">
              <w:rPr>
                <w:noProof/>
                <w:webHidden/>
              </w:rPr>
              <w:fldChar w:fldCharType="end"/>
            </w:r>
          </w:hyperlink>
        </w:p>
        <w:p w14:paraId="230DD936"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5" w:history="1">
            <w:r w:rsidR="00B75D08" w:rsidRPr="002D4FDA">
              <w:rPr>
                <w:rStyle w:val="Hyperlink"/>
                <w:rFonts w:cs="Times New Roman"/>
                <w:noProof/>
              </w:rPr>
              <w:t>3.8 Questionnaire Design and Development</w:t>
            </w:r>
            <w:r w:rsidR="00B75D08">
              <w:rPr>
                <w:noProof/>
                <w:webHidden/>
              </w:rPr>
              <w:tab/>
            </w:r>
            <w:r w:rsidR="00B75D08">
              <w:rPr>
                <w:noProof/>
                <w:webHidden/>
              </w:rPr>
              <w:fldChar w:fldCharType="begin"/>
            </w:r>
            <w:r w:rsidR="00B75D08">
              <w:rPr>
                <w:noProof/>
                <w:webHidden/>
              </w:rPr>
              <w:instrText xml:space="preserve"> PAGEREF _Toc527647795 \h </w:instrText>
            </w:r>
            <w:r w:rsidR="00B75D08">
              <w:rPr>
                <w:noProof/>
                <w:webHidden/>
              </w:rPr>
            </w:r>
            <w:r w:rsidR="00B75D08">
              <w:rPr>
                <w:noProof/>
                <w:webHidden/>
              </w:rPr>
              <w:fldChar w:fldCharType="separate"/>
            </w:r>
            <w:r w:rsidR="00B34503">
              <w:rPr>
                <w:noProof/>
                <w:webHidden/>
              </w:rPr>
              <w:t>36</w:t>
            </w:r>
            <w:r w:rsidR="00B75D08">
              <w:rPr>
                <w:noProof/>
                <w:webHidden/>
              </w:rPr>
              <w:fldChar w:fldCharType="end"/>
            </w:r>
          </w:hyperlink>
        </w:p>
        <w:p w14:paraId="6552B479"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6" w:history="1">
            <w:r w:rsidR="00B75D08" w:rsidRPr="002D4FDA">
              <w:rPr>
                <w:rStyle w:val="Hyperlink"/>
                <w:rFonts w:cs="Times New Roman"/>
                <w:noProof/>
              </w:rPr>
              <w:t>3.9 Data Analysis</w:t>
            </w:r>
            <w:r w:rsidR="00B75D08">
              <w:rPr>
                <w:noProof/>
                <w:webHidden/>
              </w:rPr>
              <w:tab/>
            </w:r>
            <w:r w:rsidR="00B75D08">
              <w:rPr>
                <w:noProof/>
                <w:webHidden/>
              </w:rPr>
              <w:fldChar w:fldCharType="begin"/>
            </w:r>
            <w:r w:rsidR="00B75D08">
              <w:rPr>
                <w:noProof/>
                <w:webHidden/>
              </w:rPr>
              <w:instrText xml:space="preserve"> PAGEREF _Toc527647796 \h </w:instrText>
            </w:r>
            <w:r w:rsidR="00B75D08">
              <w:rPr>
                <w:noProof/>
                <w:webHidden/>
              </w:rPr>
            </w:r>
            <w:r w:rsidR="00B75D08">
              <w:rPr>
                <w:noProof/>
                <w:webHidden/>
              </w:rPr>
              <w:fldChar w:fldCharType="separate"/>
            </w:r>
            <w:r w:rsidR="00B34503">
              <w:rPr>
                <w:noProof/>
                <w:webHidden/>
              </w:rPr>
              <w:t>37</w:t>
            </w:r>
            <w:r w:rsidR="00B75D08">
              <w:rPr>
                <w:noProof/>
                <w:webHidden/>
              </w:rPr>
              <w:fldChar w:fldCharType="end"/>
            </w:r>
          </w:hyperlink>
        </w:p>
        <w:p w14:paraId="30E26737"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7" w:history="1">
            <w:r w:rsidR="00B75D08" w:rsidRPr="002D4FDA">
              <w:rPr>
                <w:rStyle w:val="Hyperlink"/>
                <w:noProof/>
                <w:lang w:eastAsia="en-GB"/>
              </w:rPr>
              <w:t>CHAPTER FOUR</w:t>
            </w:r>
            <w:r w:rsidR="00B75D08">
              <w:rPr>
                <w:noProof/>
                <w:webHidden/>
              </w:rPr>
              <w:tab/>
            </w:r>
            <w:r w:rsidR="00B75D08">
              <w:rPr>
                <w:noProof/>
                <w:webHidden/>
              </w:rPr>
              <w:fldChar w:fldCharType="begin"/>
            </w:r>
            <w:r w:rsidR="00B75D08">
              <w:rPr>
                <w:noProof/>
                <w:webHidden/>
              </w:rPr>
              <w:instrText xml:space="preserve"> PAGEREF _Toc527647797 \h </w:instrText>
            </w:r>
            <w:r w:rsidR="00B75D08">
              <w:rPr>
                <w:noProof/>
                <w:webHidden/>
              </w:rPr>
            </w:r>
            <w:r w:rsidR="00B75D08">
              <w:rPr>
                <w:noProof/>
                <w:webHidden/>
              </w:rPr>
              <w:fldChar w:fldCharType="separate"/>
            </w:r>
            <w:r w:rsidR="00B34503">
              <w:rPr>
                <w:noProof/>
                <w:webHidden/>
              </w:rPr>
              <w:t>38</w:t>
            </w:r>
            <w:r w:rsidR="00B75D08">
              <w:rPr>
                <w:noProof/>
                <w:webHidden/>
              </w:rPr>
              <w:fldChar w:fldCharType="end"/>
            </w:r>
          </w:hyperlink>
        </w:p>
        <w:p w14:paraId="789E79FA"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8" w:history="1">
            <w:r w:rsidR="00B75D08" w:rsidRPr="002D4FDA">
              <w:rPr>
                <w:rStyle w:val="Hyperlink"/>
                <w:noProof/>
              </w:rPr>
              <w:t>DATA ANALYSIS AND DISCUSSION OF RESULTS</w:t>
            </w:r>
            <w:r w:rsidR="00B75D08">
              <w:rPr>
                <w:noProof/>
                <w:webHidden/>
              </w:rPr>
              <w:tab/>
            </w:r>
            <w:r w:rsidR="00B75D08">
              <w:rPr>
                <w:noProof/>
                <w:webHidden/>
              </w:rPr>
              <w:fldChar w:fldCharType="begin"/>
            </w:r>
            <w:r w:rsidR="00B75D08">
              <w:rPr>
                <w:noProof/>
                <w:webHidden/>
              </w:rPr>
              <w:instrText xml:space="preserve"> PAGEREF _Toc527647798 \h </w:instrText>
            </w:r>
            <w:r w:rsidR="00B75D08">
              <w:rPr>
                <w:noProof/>
                <w:webHidden/>
              </w:rPr>
            </w:r>
            <w:r w:rsidR="00B75D08">
              <w:rPr>
                <w:noProof/>
                <w:webHidden/>
              </w:rPr>
              <w:fldChar w:fldCharType="separate"/>
            </w:r>
            <w:r w:rsidR="00B34503">
              <w:rPr>
                <w:noProof/>
                <w:webHidden/>
              </w:rPr>
              <w:t>38</w:t>
            </w:r>
            <w:r w:rsidR="00B75D08">
              <w:rPr>
                <w:noProof/>
                <w:webHidden/>
              </w:rPr>
              <w:fldChar w:fldCharType="end"/>
            </w:r>
          </w:hyperlink>
        </w:p>
        <w:p w14:paraId="72BA533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799" w:history="1">
            <w:r w:rsidR="00B75D08" w:rsidRPr="002D4FDA">
              <w:rPr>
                <w:rStyle w:val="Hyperlink"/>
                <w:rFonts w:eastAsia="Times New Roman"/>
                <w:noProof/>
              </w:rPr>
              <w:t>4.1 INTRODUCTION</w:t>
            </w:r>
            <w:r w:rsidR="00B75D08">
              <w:rPr>
                <w:noProof/>
                <w:webHidden/>
              </w:rPr>
              <w:tab/>
            </w:r>
            <w:r w:rsidR="00B75D08">
              <w:rPr>
                <w:noProof/>
                <w:webHidden/>
              </w:rPr>
              <w:fldChar w:fldCharType="begin"/>
            </w:r>
            <w:r w:rsidR="00B75D08">
              <w:rPr>
                <w:noProof/>
                <w:webHidden/>
              </w:rPr>
              <w:instrText xml:space="preserve"> PAGEREF _Toc527647799 \h </w:instrText>
            </w:r>
            <w:r w:rsidR="00B75D08">
              <w:rPr>
                <w:noProof/>
                <w:webHidden/>
              </w:rPr>
            </w:r>
            <w:r w:rsidR="00B75D08">
              <w:rPr>
                <w:noProof/>
                <w:webHidden/>
              </w:rPr>
              <w:fldChar w:fldCharType="separate"/>
            </w:r>
            <w:r w:rsidR="00B34503">
              <w:rPr>
                <w:noProof/>
                <w:webHidden/>
              </w:rPr>
              <w:t>38</w:t>
            </w:r>
            <w:r w:rsidR="00B75D08">
              <w:rPr>
                <w:noProof/>
                <w:webHidden/>
              </w:rPr>
              <w:fldChar w:fldCharType="end"/>
            </w:r>
          </w:hyperlink>
        </w:p>
        <w:p w14:paraId="71177EA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0" w:history="1">
            <w:r w:rsidR="00B75D08" w:rsidRPr="002D4FDA">
              <w:rPr>
                <w:rStyle w:val="Hyperlink"/>
                <w:rFonts w:eastAsia="Calibri"/>
                <w:noProof/>
              </w:rPr>
              <w:t>4.2 DATA ANALYSIS</w:t>
            </w:r>
            <w:r w:rsidR="00B75D08">
              <w:rPr>
                <w:noProof/>
                <w:webHidden/>
              </w:rPr>
              <w:tab/>
            </w:r>
            <w:r w:rsidR="00B75D08">
              <w:rPr>
                <w:noProof/>
                <w:webHidden/>
              </w:rPr>
              <w:fldChar w:fldCharType="begin"/>
            </w:r>
            <w:r w:rsidR="00B75D08">
              <w:rPr>
                <w:noProof/>
                <w:webHidden/>
              </w:rPr>
              <w:instrText xml:space="preserve"> PAGEREF _Toc527647800 \h </w:instrText>
            </w:r>
            <w:r w:rsidR="00B75D08">
              <w:rPr>
                <w:noProof/>
                <w:webHidden/>
              </w:rPr>
            </w:r>
            <w:r w:rsidR="00B75D08">
              <w:rPr>
                <w:noProof/>
                <w:webHidden/>
              </w:rPr>
              <w:fldChar w:fldCharType="separate"/>
            </w:r>
            <w:r w:rsidR="00B34503">
              <w:rPr>
                <w:noProof/>
                <w:webHidden/>
              </w:rPr>
              <w:t>38</w:t>
            </w:r>
            <w:r w:rsidR="00B75D08">
              <w:rPr>
                <w:noProof/>
                <w:webHidden/>
              </w:rPr>
              <w:fldChar w:fldCharType="end"/>
            </w:r>
          </w:hyperlink>
        </w:p>
        <w:p w14:paraId="2D62E1DA"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1" w:history="1">
            <w:r w:rsidR="00B75D08" w:rsidRPr="002D4FDA">
              <w:rPr>
                <w:rStyle w:val="Hyperlink"/>
                <w:rFonts w:eastAsia="Calibri"/>
                <w:noProof/>
              </w:rPr>
              <w:t>4.3 PRESENTATION OF RESULTS AND DISCUSSIONS</w:t>
            </w:r>
            <w:r w:rsidR="00B75D08">
              <w:rPr>
                <w:noProof/>
                <w:webHidden/>
              </w:rPr>
              <w:tab/>
            </w:r>
            <w:r w:rsidR="00B75D08">
              <w:rPr>
                <w:noProof/>
                <w:webHidden/>
              </w:rPr>
              <w:fldChar w:fldCharType="begin"/>
            </w:r>
            <w:r w:rsidR="00B75D08">
              <w:rPr>
                <w:noProof/>
                <w:webHidden/>
              </w:rPr>
              <w:instrText xml:space="preserve"> PAGEREF _Toc527647801 \h </w:instrText>
            </w:r>
            <w:r w:rsidR="00B75D08">
              <w:rPr>
                <w:noProof/>
                <w:webHidden/>
              </w:rPr>
            </w:r>
            <w:r w:rsidR="00B75D08">
              <w:rPr>
                <w:noProof/>
                <w:webHidden/>
              </w:rPr>
              <w:fldChar w:fldCharType="separate"/>
            </w:r>
            <w:r w:rsidR="00B34503">
              <w:rPr>
                <w:noProof/>
                <w:webHidden/>
              </w:rPr>
              <w:t>38</w:t>
            </w:r>
            <w:r w:rsidR="00B75D08">
              <w:rPr>
                <w:noProof/>
                <w:webHidden/>
              </w:rPr>
              <w:fldChar w:fldCharType="end"/>
            </w:r>
          </w:hyperlink>
        </w:p>
        <w:p w14:paraId="457F348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2" w:history="1">
            <w:r w:rsidR="00B75D08" w:rsidRPr="002D4FDA">
              <w:rPr>
                <w:rStyle w:val="Hyperlink"/>
                <w:rFonts w:eastAsia="Calibri"/>
                <w:noProof/>
              </w:rPr>
              <w:t>4.3.1 Organizational Role</w:t>
            </w:r>
            <w:r w:rsidR="00B75D08">
              <w:rPr>
                <w:noProof/>
                <w:webHidden/>
              </w:rPr>
              <w:tab/>
            </w:r>
            <w:r w:rsidR="00B75D08">
              <w:rPr>
                <w:noProof/>
                <w:webHidden/>
              </w:rPr>
              <w:fldChar w:fldCharType="begin"/>
            </w:r>
            <w:r w:rsidR="00B75D08">
              <w:rPr>
                <w:noProof/>
                <w:webHidden/>
              </w:rPr>
              <w:instrText xml:space="preserve"> PAGEREF _Toc527647802 \h </w:instrText>
            </w:r>
            <w:r w:rsidR="00B75D08">
              <w:rPr>
                <w:noProof/>
                <w:webHidden/>
              </w:rPr>
            </w:r>
            <w:r w:rsidR="00B75D08">
              <w:rPr>
                <w:noProof/>
                <w:webHidden/>
              </w:rPr>
              <w:fldChar w:fldCharType="separate"/>
            </w:r>
            <w:r w:rsidR="00B34503">
              <w:rPr>
                <w:noProof/>
                <w:webHidden/>
              </w:rPr>
              <w:t>39</w:t>
            </w:r>
            <w:r w:rsidR="00B75D08">
              <w:rPr>
                <w:noProof/>
                <w:webHidden/>
              </w:rPr>
              <w:fldChar w:fldCharType="end"/>
            </w:r>
          </w:hyperlink>
        </w:p>
        <w:p w14:paraId="3C0FBC3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3" w:history="1">
            <w:r w:rsidR="00B75D08" w:rsidRPr="002D4FDA">
              <w:rPr>
                <w:rStyle w:val="Hyperlink"/>
                <w:noProof/>
              </w:rPr>
              <w:t>4.3.2 Years of Experience in the Organization</w:t>
            </w:r>
            <w:r w:rsidR="00B75D08">
              <w:rPr>
                <w:noProof/>
                <w:webHidden/>
              </w:rPr>
              <w:tab/>
            </w:r>
            <w:r w:rsidR="00B75D08">
              <w:rPr>
                <w:noProof/>
                <w:webHidden/>
              </w:rPr>
              <w:fldChar w:fldCharType="begin"/>
            </w:r>
            <w:r w:rsidR="00B75D08">
              <w:rPr>
                <w:noProof/>
                <w:webHidden/>
              </w:rPr>
              <w:instrText xml:space="preserve"> PAGEREF _Toc527647803 \h </w:instrText>
            </w:r>
            <w:r w:rsidR="00B75D08">
              <w:rPr>
                <w:noProof/>
                <w:webHidden/>
              </w:rPr>
            </w:r>
            <w:r w:rsidR="00B75D08">
              <w:rPr>
                <w:noProof/>
                <w:webHidden/>
              </w:rPr>
              <w:fldChar w:fldCharType="separate"/>
            </w:r>
            <w:r w:rsidR="00B34503">
              <w:rPr>
                <w:noProof/>
                <w:webHidden/>
              </w:rPr>
              <w:t>40</w:t>
            </w:r>
            <w:r w:rsidR="00B75D08">
              <w:rPr>
                <w:noProof/>
                <w:webHidden/>
              </w:rPr>
              <w:fldChar w:fldCharType="end"/>
            </w:r>
          </w:hyperlink>
        </w:p>
        <w:p w14:paraId="42B4969F"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4" w:history="1">
            <w:r w:rsidR="00B75D08" w:rsidRPr="002D4FDA">
              <w:rPr>
                <w:rStyle w:val="Hyperlink"/>
                <w:noProof/>
              </w:rPr>
              <w:t>4.3.3 Working Experience of Respondents in the Construction Industry</w:t>
            </w:r>
            <w:r w:rsidR="00B75D08">
              <w:rPr>
                <w:noProof/>
                <w:webHidden/>
              </w:rPr>
              <w:tab/>
            </w:r>
            <w:r w:rsidR="00B75D08">
              <w:rPr>
                <w:noProof/>
                <w:webHidden/>
              </w:rPr>
              <w:fldChar w:fldCharType="begin"/>
            </w:r>
            <w:r w:rsidR="00B75D08">
              <w:rPr>
                <w:noProof/>
                <w:webHidden/>
              </w:rPr>
              <w:instrText xml:space="preserve"> PAGEREF _Toc527647804 \h </w:instrText>
            </w:r>
            <w:r w:rsidR="00B75D08">
              <w:rPr>
                <w:noProof/>
                <w:webHidden/>
              </w:rPr>
            </w:r>
            <w:r w:rsidR="00B75D08">
              <w:rPr>
                <w:noProof/>
                <w:webHidden/>
              </w:rPr>
              <w:fldChar w:fldCharType="separate"/>
            </w:r>
            <w:r w:rsidR="00B34503">
              <w:rPr>
                <w:noProof/>
                <w:webHidden/>
              </w:rPr>
              <w:t>40</w:t>
            </w:r>
            <w:r w:rsidR="00B75D08">
              <w:rPr>
                <w:noProof/>
                <w:webHidden/>
              </w:rPr>
              <w:fldChar w:fldCharType="end"/>
            </w:r>
          </w:hyperlink>
        </w:p>
        <w:p w14:paraId="2503294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5" w:history="1">
            <w:r w:rsidR="00B75D08" w:rsidRPr="002D4FDA">
              <w:rPr>
                <w:rStyle w:val="Hyperlink"/>
                <w:rFonts w:eastAsia="Calibri"/>
                <w:noProof/>
              </w:rPr>
              <w:t>4.3.4. Educational level of respondent</w:t>
            </w:r>
            <w:r w:rsidR="00B75D08">
              <w:rPr>
                <w:noProof/>
                <w:webHidden/>
              </w:rPr>
              <w:tab/>
            </w:r>
            <w:r w:rsidR="00B75D08">
              <w:rPr>
                <w:noProof/>
                <w:webHidden/>
              </w:rPr>
              <w:fldChar w:fldCharType="begin"/>
            </w:r>
            <w:r w:rsidR="00B75D08">
              <w:rPr>
                <w:noProof/>
                <w:webHidden/>
              </w:rPr>
              <w:instrText xml:space="preserve"> PAGEREF _Toc527647805 \h </w:instrText>
            </w:r>
            <w:r w:rsidR="00B75D08">
              <w:rPr>
                <w:noProof/>
                <w:webHidden/>
              </w:rPr>
            </w:r>
            <w:r w:rsidR="00B75D08">
              <w:rPr>
                <w:noProof/>
                <w:webHidden/>
              </w:rPr>
              <w:fldChar w:fldCharType="separate"/>
            </w:r>
            <w:r w:rsidR="00B34503">
              <w:rPr>
                <w:noProof/>
                <w:webHidden/>
              </w:rPr>
              <w:t>41</w:t>
            </w:r>
            <w:r w:rsidR="00B75D08">
              <w:rPr>
                <w:noProof/>
                <w:webHidden/>
              </w:rPr>
              <w:fldChar w:fldCharType="end"/>
            </w:r>
          </w:hyperlink>
        </w:p>
        <w:p w14:paraId="055368A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6" w:history="1">
            <w:r w:rsidR="00B75D08" w:rsidRPr="002D4FDA">
              <w:rPr>
                <w:rStyle w:val="Hyperlink"/>
                <w:noProof/>
              </w:rPr>
              <w:t>4.4 ANALYSIS AND DISCUSSION OF MAIN OBJECTIVES</w:t>
            </w:r>
            <w:r w:rsidR="00B75D08">
              <w:rPr>
                <w:noProof/>
                <w:webHidden/>
              </w:rPr>
              <w:tab/>
            </w:r>
            <w:r w:rsidR="00B75D08">
              <w:rPr>
                <w:noProof/>
                <w:webHidden/>
              </w:rPr>
              <w:fldChar w:fldCharType="begin"/>
            </w:r>
            <w:r w:rsidR="00B75D08">
              <w:rPr>
                <w:noProof/>
                <w:webHidden/>
              </w:rPr>
              <w:instrText xml:space="preserve"> PAGEREF _Toc527647806 \h </w:instrText>
            </w:r>
            <w:r w:rsidR="00B75D08">
              <w:rPr>
                <w:noProof/>
                <w:webHidden/>
              </w:rPr>
            </w:r>
            <w:r w:rsidR="00B75D08">
              <w:rPr>
                <w:noProof/>
                <w:webHidden/>
              </w:rPr>
              <w:fldChar w:fldCharType="separate"/>
            </w:r>
            <w:r w:rsidR="00B34503">
              <w:rPr>
                <w:noProof/>
                <w:webHidden/>
              </w:rPr>
              <w:t>42</w:t>
            </w:r>
            <w:r w:rsidR="00B75D08">
              <w:rPr>
                <w:noProof/>
                <w:webHidden/>
              </w:rPr>
              <w:fldChar w:fldCharType="end"/>
            </w:r>
          </w:hyperlink>
        </w:p>
        <w:p w14:paraId="6BE1A82D"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7" w:history="1">
            <w:r w:rsidR="00B75D08" w:rsidRPr="002D4FDA">
              <w:rPr>
                <w:rStyle w:val="Hyperlink"/>
                <w:rFonts w:eastAsia="Times New Roman"/>
                <w:noProof/>
              </w:rPr>
              <w:t>4.4.1</w:t>
            </w:r>
            <w:r w:rsidR="00B75D08" w:rsidRPr="002D4FDA">
              <w:rPr>
                <w:rStyle w:val="Hyperlink"/>
                <w:noProof/>
              </w:rPr>
              <w:t xml:space="preserve"> Project management principles that can be employ to equipment maintenance;</w:t>
            </w:r>
            <w:r w:rsidR="00B75D08">
              <w:rPr>
                <w:noProof/>
                <w:webHidden/>
              </w:rPr>
              <w:tab/>
            </w:r>
            <w:r w:rsidR="00B75D08">
              <w:rPr>
                <w:noProof/>
                <w:webHidden/>
              </w:rPr>
              <w:fldChar w:fldCharType="begin"/>
            </w:r>
            <w:r w:rsidR="00B75D08">
              <w:rPr>
                <w:noProof/>
                <w:webHidden/>
              </w:rPr>
              <w:instrText xml:space="preserve"> PAGEREF _Toc527647807 \h </w:instrText>
            </w:r>
            <w:r w:rsidR="00B75D08">
              <w:rPr>
                <w:noProof/>
                <w:webHidden/>
              </w:rPr>
            </w:r>
            <w:r w:rsidR="00B75D08">
              <w:rPr>
                <w:noProof/>
                <w:webHidden/>
              </w:rPr>
              <w:fldChar w:fldCharType="separate"/>
            </w:r>
            <w:r w:rsidR="00B34503">
              <w:rPr>
                <w:noProof/>
                <w:webHidden/>
              </w:rPr>
              <w:t>42</w:t>
            </w:r>
            <w:r w:rsidR="00B75D08">
              <w:rPr>
                <w:noProof/>
                <w:webHidden/>
              </w:rPr>
              <w:fldChar w:fldCharType="end"/>
            </w:r>
          </w:hyperlink>
        </w:p>
        <w:p w14:paraId="4AFDAF52" w14:textId="77777777" w:rsidR="00B75D08" w:rsidRDefault="00A860C8">
          <w:pPr>
            <w:pStyle w:val="TOC2"/>
            <w:tabs>
              <w:tab w:val="right" w:leader="dot" w:pos="9350"/>
            </w:tabs>
            <w:rPr>
              <w:rFonts w:eastAsiaTheme="minorEastAsia"/>
              <w:noProof/>
              <w:lang w:val="en-GB" w:eastAsia="en-GB"/>
            </w:rPr>
          </w:pPr>
          <w:hyperlink w:anchor="_Toc527647808" w:history="1">
            <w:r w:rsidR="00B75D08" w:rsidRPr="002D4FDA">
              <w:rPr>
                <w:rStyle w:val="Hyperlink"/>
                <w:noProof/>
              </w:rPr>
              <w:t>4.4.1.1 Discussion of results</w:t>
            </w:r>
            <w:r w:rsidR="00B75D08">
              <w:rPr>
                <w:noProof/>
                <w:webHidden/>
              </w:rPr>
              <w:tab/>
            </w:r>
            <w:r w:rsidR="00B75D08">
              <w:rPr>
                <w:noProof/>
                <w:webHidden/>
              </w:rPr>
              <w:fldChar w:fldCharType="begin"/>
            </w:r>
            <w:r w:rsidR="00B75D08">
              <w:rPr>
                <w:noProof/>
                <w:webHidden/>
              </w:rPr>
              <w:instrText xml:space="preserve"> PAGEREF _Toc527647808 \h </w:instrText>
            </w:r>
            <w:r w:rsidR="00B75D08">
              <w:rPr>
                <w:noProof/>
                <w:webHidden/>
              </w:rPr>
            </w:r>
            <w:r w:rsidR="00B75D08">
              <w:rPr>
                <w:noProof/>
                <w:webHidden/>
              </w:rPr>
              <w:fldChar w:fldCharType="separate"/>
            </w:r>
            <w:r w:rsidR="00B34503">
              <w:rPr>
                <w:noProof/>
                <w:webHidden/>
              </w:rPr>
              <w:t>43</w:t>
            </w:r>
            <w:r w:rsidR="00B75D08">
              <w:rPr>
                <w:noProof/>
                <w:webHidden/>
              </w:rPr>
              <w:fldChar w:fldCharType="end"/>
            </w:r>
          </w:hyperlink>
        </w:p>
        <w:p w14:paraId="013BC91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09" w:history="1">
            <w:r w:rsidR="00B75D08" w:rsidRPr="002D4FDA">
              <w:rPr>
                <w:rStyle w:val="Hyperlink"/>
                <w:rFonts w:eastAsia="Times New Roman"/>
                <w:noProof/>
              </w:rPr>
              <w:t>4.4.2 Challenges in employing the management principles to equipment maintenance.</w:t>
            </w:r>
            <w:r w:rsidR="00B75D08">
              <w:rPr>
                <w:noProof/>
                <w:webHidden/>
              </w:rPr>
              <w:tab/>
            </w:r>
            <w:r w:rsidR="00B75D08">
              <w:rPr>
                <w:noProof/>
                <w:webHidden/>
              </w:rPr>
              <w:fldChar w:fldCharType="begin"/>
            </w:r>
            <w:r w:rsidR="00B75D08">
              <w:rPr>
                <w:noProof/>
                <w:webHidden/>
              </w:rPr>
              <w:instrText xml:space="preserve"> PAGEREF _Toc527647809 \h </w:instrText>
            </w:r>
            <w:r w:rsidR="00B75D08">
              <w:rPr>
                <w:noProof/>
                <w:webHidden/>
              </w:rPr>
            </w:r>
            <w:r w:rsidR="00B75D08">
              <w:rPr>
                <w:noProof/>
                <w:webHidden/>
              </w:rPr>
              <w:fldChar w:fldCharType="separate"/>
            </w:r>
            <w:r w:rsidR="00B34503">
              <w:rPr>
                <w:noProof/>
                <w:webHidden/>
              </w:rPr>
              <w:t>45</w:t>
            </w:r>
            <w:r w:rsidR="00B75D08">
              <w:rPr>
                <w:noProof/>
                <w:webHidden/>
              </w:rPr>
              <w:fldChar w:fldCharType="end"/>
            </w:r>
          </w:hyperlink>
        </w:p>
        <w:p w14:paraId="6D9D3058" w14:textId="77777777" w:rsidR="00B75D08" w:rsidRDefault="00A860C8">
          <w:pPr>
            <w:pStyle w:val="TOC2"/>
            <w:tabs>
              <w:tab w:val="right" w:leader="dot" w:pos="9350"/>
            </w:tabs>
            <w:rPr>
              <w:rFonts w:eastAsiaTheme="minorEastAsia"/>
              <w:noProof/>
              <w:lang w:val="en-GB" w:eastAsia="en-GB"/>
            </w:rPr>
          </w:pPr>
          <w:hyperlink w:anchor="_Toc527647810" w:history="1">
            <w:r w:rsidR="00B75D08" w:rsidRPr="002D4FDA">
              <w:rPr>
                <w:rStyle w:val="Hyperlink"/>
                <w:noProof/>
              </w:rPr>
              <w:t>4.4.2.1 Discussion of results</w:t>
            </w:r>
            <w:r w:rsidR="00B75D08">
              <w:rPr>
                <w:noProof/>
                <w:webHidden/>
              </w:rPr>
              <w:tab/>
            </w:r>
            <w:r w:rsidR="00B75D08">
              <w:rPr>
                <w:noProof/>
                <w:webHidden/>
              </w:rPr>
              <w:fldChar w:fldCharType="begin"/>
            </w:r>
            <w:r w:rsidR="00B75D08">
              <w:rPr>
                <w:noProof/>
                <w:webHidden/>
              </w:rPr>
              <w:instrText xml:space="preserve"> PAGEREF _Toc527647810 \h </w:instrText>
            </w:r>
            <w:r w:rsidR="00B75D08">
              <w:rPr>
                <w:noProof/>
                <w:webHidden/>
              </w:rPr>
            </w:r>
            <w:r w:rsidR="00B75D08">
              <w:rPr>
                <w:noProof/>
                <w:webHidden/>
              </w:rPr>
              <w:fldChar w:fldCharType="separate"/>
            </w:r>
            <w:r w:rsidR="00B34503">
              <w:rPr>
                <w:noProof/>
                <w:webHidden/>
              </w:rPr>
              <w:t>45</w:t>
            </w:r>
            <w:r w:rsidR="00B75D08">
              <w:rPr>
                <w:noProof/>
                <w:webHidden/>
              </w:rPr>
              <w:fldChar w:fldCharType="end"/>
            </w:r>
          </w:hyperlink>
        </w:p>
        <w:p w14:paraId="42548F63"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1" w:history="1">
            <w:r w:rsidR="00B75D08" w:rsidRPr="002D4FDA">
              <w:rPr>
                <w:rStyle w:val="Hyperlink"/>
                <w:noProof/>
              </w:rPr>
              <w:t>4.4.3 Effective application of project management principles to equipment maintenance</w:t>
            </w:r>
            <w:r w:rsidR="00B75D08">
              <w:rPr>
                <w:noProof/>
                <w:webHidden/>
              </w:rPr>
              <w:tab/>
            </w:r>
            <w:r w:rsidR="00B75D08">
              <w:rPr>
                <w:noProof/>
                <w:webHidden/>
              </w:rPr>
              <w:fldChar w:fldCharType="begin"/>
            </w:r>
            <w:r w:rsidR="00B75D08">
              <w:rPr>
                <w:noProof/>
                <w:webHidden/>
              </w:rPr>
              <w:instrText xml:space="preserve"> PAGEREF _Toc527647811 \h </w:instrText>
            </w:r>
            <w:r w:rsidR="00B75D08">
              <w:rPr>
                <w:noProof/>
                <w:webHidden/>
              </w:rPr>
            </w:r>
            <w:r w:rsidR="00B75D08">
              <w:rPr>
                <w:noProof/>
                <w:webHidden/>
              </w:rPr>
              <w:fldChar w:fldCharType="separate"/>
            </w:r>
            <w:r w:rsidR="00B34503">
              <w:rPr>
                <w:noProof/>
                <w:webHidden/>
              </w:rPr>
              <w:t>48</w:t>
            </w:r>
            <w:r w:rsidR="00B75D08">
              <w:rPr>
                <w:noProof/>
                <w:webHidden/>
              </w:rPr>
              <w:fldChar w:fldCharType="end"/>
            </w:r>
          </w:hyperlink>
        </w:p>
        <w:p w14:paraId="410DB23D"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2" w:history="1">
            <w:r w:rsidR="00B75D08" w:rsidRPr="002D4FDA">
              <w:rPr>
                <w:rStyle w:val="Hyperlink"/>
                <w:rFonts w:eastAsia="Calibri"/>
                <w:noProof/>
              </w:rPr>
              <w:t>4.4.3.1 Discussion of results</w:t>
            </w:r>
            <w:r w:rsidR="00B75D08">
              <w:rPr>
                <w:noProof/>
                <w:webHidden/>
              </w:rPr>
              <w:tab/>
            </w:r>
            <w:r w:rsidR="00B75D08">
              <w:rPr>
                <w:noProof/>
                <w:webHidden/>
              </w:rPr>
              <w:fldChar w:fldCharType="begin"/>
            </w:r>
            <w:r w:rsidR="00B75D08">
              <w:rPr>
                <w:noProof/>
                <w:webHidden/>
              </w:rPr>
              <w:instrText xml:space="preserve"> PAGEREF _Toc527647812 \h </w:instrText>
            </w:r>
            <w:r w:rsidR="00B75D08">
              <w:rPr>
                <w:noProof/>
                <w:webHidden/>
              </w:rPr>
            </w:r>
            <w:r w:rsidR="00B75D08">
              <w:rPr>
                <w:noProof/>
                <w:webHidden/>
              </w:rPr>
              <w:fldChar w:fldCharType="separate"/>
            </w:r>
            <w:r w:rsidR="00B34503">
              <w:rPr>
                <w:noProof/>
                <w:webHidden/>
              </w:rPr>
              <w:t>48</w:t>
            </w:r>
            <w:r w:rsidR="00B75D08">
              <w:rPr>
                <w:noProof/>
                <w:webHidden/>
              </w:rPr>
              <w:fldChar w:fldCharType="end"/>
            </w:r>
          </w:hyperlink>
        </w:p>
        <w:p w14:paraId="457BAFD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3" w:history="1">
            <w:r w:rsidR="00B75D08" w:rsidRPr="002D4FDA">
              <w:rPr>
                <w:rStyle w:val="Hyperlink"/>
                <w:noProof/>
              </w:rPr>
              <w:t>4.5 Summary of data analysis</w:t>
            </w:r>
            <w:r w:rsidR="00B75D08">
              <w:rPr>
                <w:noProof/>
                <w:webHidden/>
              </w:rPr>
              <w:tab/>
            </w:r>
            <w:r w:rsidR="00B75D08">
              <w:rPr>
                <w:noProof/>
                <w:webHidden/>
              </w:rPr>
              <w:fldChar w:fldCharType="begin"/>
            </w:r>
            <w:r w:rsidR="00B75D08">
              <w:rPr>
                <w:noProof/>
                <w:webHidden/>
              </w:rPr>
              <w:instrText xml:space="preserve"> PAGEREF _Toc527647813 \h </w:instrText>
            </w:r>
            <w:r w:rsidR="00B75D08">
              <w:rPr>
                <w:noProof/>
                <w:webHidden/>
              </w:rPr>
            </w:r>
            <w:r w:rsidR="00B75D08">
              <w:rPr>
                <w:noProof/>
                <w:webHidden/>
              </w:rPr>
              <w:fldChar w:fldCharType="separate"/>
            </w:r>
            <w:r w:rsidR="00B34503">
              <w:rPr>
                <w:noProof/>
                <w:webHidden/>
              </w:rPr>
              <w:t>51</w:t>
            </w:r>
            <w:r w:rsidR="00B75D08">
              <w:rPr>
                <w:noProof/>
                <w:webHidden/>
              </w:rPr>
              <w:fldChar w:fldCharType="end"/>
            </w:r>
          </w:hyperlink>
        </w:p>
        <w:p w14:paraId="3516AC18"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4" w:history="1">
            <w:r w:rsidR="00B75D08" w:rsidRPr="002D4FDA">
              <w:rPr>
                <w:rStyle w:val="Hyperlink"/>
                <w:rFonts w:eastAsia="Calibri"/>
                <w:noProof/>
              </w:rPr>
              <w:t>CHAPTER FIVE</w:t>
            </w:r>
            <w:r w:rsidR="00B75D08">
              <w:rPr>
                <w:noProof/>
                <w:webHidden/>
              </w:rPr>
              <w:tab/>
            </w:r>
            <w:r w:rsidR="00B75D08">
              <w:rPr>
                <w:noProof/>
                <w:webHidden/>
              </w:rPr>
              <w:fldChar w:fldCharType="begin"/>
            </w:r>
            <w:r w:rsidR="00B75D08">
              <w:rPr>
                <w:noProof/>
                <w:webHidden/>
              </w:rPr>
              <w:instrText xml:space="preserve"> PAGEREF _Toc527647814 \h </w:instrText>
            </w:r>
            <w:r w:rsidR="00B75D08">
              <w:rPr>
                <w:noProof/>
                <w:webHidden/>
              </w:rPr>
            </w:r>
            <w:r w:rsidR="00B75D08">
              <w:rPr>
                <w:noProof/>
                <w:webHidden/>
              </w:rPr>
              <w:fldChar w:fldCharType="separate"/>
            </w:r>
            <w:r w:rsidR="00B34503">
              <w:rPr>
                <w:noProof/>
                <w:webHidden/>
              </w:rPr>
              <w:t>52</w:t>
            </w:r>
            <w:r w:rsidR="00B75D08">
              <w:rPr>
                <w:noProof/>
                <w:webHidden/>
              </w:rPr>
              <w:fldChar w:fldCharType="end"/>
            </w:r>
          </w:hyperlink>
        </w:p>
        <w:p w14:paraId="41D4E365"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5" w:history="1">
            <w:r w:rsidR="00B75D08" w:rsidRPr="002D4FDA">
              <w:rPr>
                <w:rStyle w:val="Hyperlink"/>
                <w:rFonts w:eastAsia="Calibri"/>
                <w:noProof/>
              </w:rPr>
              <w:t>SUMMARY OF FINDINGS, CONCLUSION AND RECOMMENDATION</w:t>
            </w:r>
            <w:r w:rsidR="00B75D08">
              <w:rPr>
                <w:noProof/>
                <w:webHidden/>
              </w:rPr>
              <w:tab/>
            </w:r>
            <w:r w:rsidR="00B75D08">
              <w:rPr>
                <w:noProof/>
                <w:webHidden/>
              </w:rPr>
              <w:fldChar w:fldCharType="begin"/>
            </w:r>
            <w:r w:rsidR="00B75D08">
              <w:rPr>
                <w:noProof/>
                <w:webHidden/>
              </w:rPr>
              <w:instrText xml:space="preserve"> PAGEREF _Toc527647815 \h </w:instrText>
            </w:r>
            <w:r w:rsidR="00B75D08">
              <w:rPr>
                <w:noProof/>
                <w:webHidden/>
              </w:rPr>
            </w:r>
            <w:r w:rsidR="00B75D08">
              <w:rPr>
                <w:noProof/>
                <w:webHidden/>
              </w:rPr>
              <w:fldChar w:fldCharType="separate"/>
            </w:r>
            <w:r w:rsidR="00B34503">
              <w:rPr>
                <w:noProof/>
                <w:webHidden/>
              </w:rPr>
              <w:t>52</w:t>
            </w:r>
            <w:r w:rsidR="00B75D08">
              <w:rPr>
                <w:noProof/>
                <w:webHidden/>
              </w:rPr>
              <w:fldChar w:fldCharType="end"/>
            </w:r>
          </w:hyperlink>
        </w:p>
        <w:p w14:paraId="1F2468E5"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6" w:history="1">
            <w:r w:rsidR="00B75D08" w:rsidRPr="002D4FDA">
              <w:rPr>
                <w:rStyle w:val="Hyperlink"/>
                <w:rFonts w:eastAsia="Calibri"/>
                <w:noProof/>
              </w:rPr>
              <w:t>5.1 INTRODUCTION</w:t>
            </w:r>
            <w:r w:rsidR="00B75D08">
              <w:rPr>
                <w:noProof/>
                <w:webHidden/>
              </w:rPr>
              <w:tab/>
            </w:r>
            <w:r w:rsidR="00B75D08">
              <w:rPr>
                <w:noProof/>
                <w:webHidden/>
              </w:rPr>
              <w:fldChar w:fldCharType="begin"/>
            </w:r>
            <w:r w:rsidR="00B75D08">
              <w:rPr>
                <w:noProof/>
                <w:webHidden/>
              </w:rPr>
              <w:instrText xml:space="preserve"> PAGEREF _Toc527647816 \h </w:instrText>
            </w:r>
            <w:r w:rsidR="00B75D08">
              <w:rPr>
                <w:noProof/>
                <w:webHidden/>
              </w:rPr>
            </w:r>
            <w:r w:rsidR="00B75D08">
              <w:rPr>
                <w:noProof/>
                <w:webHidden/>
              </w:rPr>
              <w:fldChar w:fldCharType="separate"/>
            </w:r>
            <w:r w:rsidR="00B34503">
              <w:rPr>
                <w:noProof/>
                <w:webHidden/>
              </w:rPr>
              <w:t>52</w:t>
            </w:r>
            <w:r w:rsidR="00B75D08">
              <w:rPr>
                <w:noProof/>
                <w:webHidden/>
              </w:rPr>
              <w:fldChar w:fldCharType="end"/>
            </w:r>
          </w:hyperlink>
        </w:p>
        <w:p w14:paraId="52D8CC71"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7" w:history="1">
            <w:r w:rsidR="00B75D08" w:rsidRPr="002D4FDA">
              <w:rPr>
                <w:rStyle w:val="Hyperlink"/>
                <w:rFonts w:eastAsia="Times New Roman"/>
                <w:i/>
                <w:noProof/>
              </w:rPr>
              <w:t>5.2.1 Project management principles that can be employ to equipment maintenance</w:t>
            </w:r>
            <w:r w:rsidR="00B75D08">
              <w:rPr>
                <w:noProof/>
                <w:webHidden/>
              </w:rPr>
              <w:tab/>
            </w:r>
            <w:r w:rsidR="00B75D08">
              <w:rPr>
                <w:noProof/>
                <w:webHidden/>
              </w:rPr>
              <w:fldChar w:fldCharType="begin"/>
            </w:r>
            <w:r w:rsidR="00B75D08">
              <w:rPr>
                <w:noProof/>
                <w:webHidden/>
              </w:rPr>
              <w:instrText xml:space="preserve"> PAGEREF _Toc527647817 \h </w:instrText>
            </w:r>
            <w:r w:rsidR="00B75D08">
              <w:rPr>
                <w:noProof/>
                <w:webHidden/>
              </w:rPr>
            </w:r>
            <w:r w:rsidR="00B75D08">
              <w:rPr>
                <w:noProof/>
                <w:webHidden/>
              </w:rPr>
              <w:fldChar w:fldCharType="separate"/>
            </w:r>
            <w:r w:rsidR="00B34503">
              <w:rPr>
                <w:noProof/>
                <w:webHidden/>
              </w:rPr>
              <w:t>52</w:t>
            </w:r>
            <w:r w:rsidR="00B75D08">
              <w:rPr>
                <w:noProof/>
                <w:webHidden/>
              </w:rPr>
              <w:fldChar w:fldCharType="end"/>
            </w:r>
          </w:hyperlink>
        </w:p>
        <w:p w14:paraId="6227EE2E"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8" w:history="1">
            <w:r w:rsidR="00B75D08" w:rsidRPr="002D4FDA">
              <w:rPr>
                <w:rStyle w:val="Hyperlink"/>
                <w:rFonts w:eastAsia="Calibri"/>
                <w:i/>
                <w:noProof/>
              </w:rPr>
              <w:t>5.2.2 Challenges in employing the management principles to equipment maintenance</w:t>
            </w:r>
            <w:r w:rsidR="00B75D08">
              <w:rPr>
                <w:noProof/>
                <w:webHidden/>
              </w:rPr>
              <w:tab/>
            </w:r>
            <w:r w:rsidR="00B75D08">
              <w:rPr>
                <w:noProof/>
                <w:webHidden/>
              </w:rPr>
              <w:fldChar w:fldCharType="begin"/>
            </w:r>
            <w:r w:rsidR="00B75D08">
              <w:rPr>
                <w:noProof/>
                <w:webHidden/>
              </w:rPr>
              <w:instrText xml:space="preserve"> PAGEREF _Toc527647818 \h </w:instrText>
            </w:r>
            <w:r w:rsidR="00B75D08">
              <w:rPr>
                <w:noProof/>
                <w:webHidden/>
              </w:rPr>
            </w:r>
            <w:r w:rsidR="00B75D08">
              <w:rPr>
                <w:noProof/>
                <w:webHidden/>
              </w:rPr>
              <w:fldChar w:fldCharType="separate"/>
            </w:r>
            <w:r w:rsidR="00B34503">
              <w:rPr>
                <w:noProof/>
                <w:webHidden/>
              </w:rPr>
              <w:t>53</w:t>
            </w:r>
            <w:r w:rsidR="00B75D08">
              <w:rPr>
                <w:noProof/>
                <w:webHidden/>
              </w:rPr>
              <w:fldChar w:fldCharType="end"/>
            </w:r>
          </w:hyperlink>
        </w:p>
        <w:p w14:paraId="30E94077"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19" w:history="1">
            <w:r w:rsidR="00B75D08" w:rsidRPr="002D4FDA">
              <w:rPr>
                <w:rStyle w:val="Hyperlink"/>
                <w:rFonts w:eastAsia="Calibri"/>
                <w:i/>
                <w:noProof/>
              </w:rPr>
              <w:t>5.2.3 Effective or best ways in applying project management principles to equipment maintenance</w:t>
            </w:r>
            <w:r w:rsidR="00B75D08">
              <w:rPr>
                <w:noProof/>
                <w:webHidden/>
              </w:rPr>
              <w:tab/>
            </w:r>
            <w:r w:rsidR="00B75D08">
              <w:rPr>
                <w:noProof/>
                <w:webHidden/>
              </w:rPr>
              <w:fldChar w:fldCharType="begin"/>
            </w:r>
            <w:r w:rsidR="00B75D08">
              <w:rPr>
                <w:noProof/>
                <w:webHidden/>
              </w:rPr>
              <w:instrText xml:space="preserve"> PAGEREF _Toc527647819 \h </w:instrText>
            </w:r>
            <w:r w:rsidR="00B75D08">
              <w:rPr>
                <w:noProof/>
                <w:webHidden/>
              </w:rPr>
            </w:r>
            <w:r w:rsidR="00B75D08">
              <w:rPr>
                <w:noProof/>
                <w:webHidden/>
              </w:rPr>
              <w:fldChar w:fldCharType="separate"/>
            </w:r>
            <w:r w:rsidR="00B34503">
              <w:rPr>
                <w:noProof/>
                <w:webHidden/>
              </w:rPr>
              <w:t>53</w:t>
            </w:r>
            <w:r w:rsidR="00B75D08">
              <w:rPr>
                <w:noProof/>
                <w:webHidden/>
              </w:rPr>
              <w:fldChar w:fldCharType="end"/>
            </w:r>
          </w:hyperlink>
        </w:p>
        <w:p w14:paraId="7F5AE254"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20" w:history="1">
            <w:r w:rsidR="00B75D08" w:rsidRPr="002D4FDA">
              <w:rPr>
                <w:rStyle w:val="Hyperlink"/>
                <w:rFonts w:eastAsia="Calibri"/>
                <w:noProof/>
              </w:rPr>
              <w:t>5.3 CONCLUSION</w:t>
            </w:r>
            <w:r w:rsidR="00B75D08">
              <w:rPr>
                <w:noProof/>
                <w:webHidden/>
              </w:rPr>
              <w:tab/>
            </w:r>
            <w:r w:rsidR="00B75D08">
              <w:rPr>
                <w:noProof/>
                <w:webHidden/>
              </w:rPr>
              <w:fldChar w:fldCharType="begin"/>
            </w:r>
            <w:r w:rsidR="00B75D08">
              <w:rPr>
                <w:noProof/>
                <w:webHidden/>
              </w:rPr>
              <w:instrText xml:space="preserve"> PAGEREF _Toc527647820 \h </w:instrText>
            </w:r>
            <w:r w:rsidR="00B75D08">
              <w:rPr>
                <w:noProof/>
                <w:webHidden/>
              </w:rPr>
            </w:r>
            <w:r w:rsidR="00B75D08">
              <w:rPr>
                <w:noProof/>
                <w:webHidden/>
              </w:rPr>
              <w:fldChar w:fldCharType="separate"/>
            </w:r>
            <w:r w:rsidR="00B34503">
              <w:rPr>
                <w:noProof/>
                <w:webHidden/>
              </w:rPr>
              <w:t>54</w:t>
            </w:r>
            <w:r w:rsidR="00B75D08">
              <w:rPr>
                <w:noProof/>
                <w:webHidden/>
              </w:rPr>
              <w:fldChar w:fldCharType="end"/>
            </w:r>
          </w:hyperlink>
        </w:p>
        <w:p w14:paraId="5CA9AD32"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21" w:history="1">
            <w:r w:rsidR="00B75D08" w:rsidRPr="002D4FDA">
              <w:rPr>
                <w:rStyle w:val="Hyperlink"/>
                <w:rFonts w:eastAsia="Calibri"/>
                <w:noProof/>
              </w:rPr>
              <w:t>5.4 RECOMMENDATION</w:t>
            </w:r>
            <w:r w:rsidR="00B75D08">
              <w:rPr>
                <w:noProof/>
                <w:webHidden/>
              </w:rPr>
              <w:tab/>
            </w:r>
            <w:r w:rsidR="00B75D08">
              <w:rPr>
                <w:noProof/>
                <w:webHidden/>
              </w:rPr>
              <w:fldChar w:fldCharType="begin"/>
            </w:r>
            <w:r w:rsidR="00B75D08">
              <w:rPr>
                <w:noProof/>
                <w:webHidden/>
              </w:rPr>
              <w:instrText xml:space="preserve"> PAGEREF _Toc527647821 \h </w:instrText>
            </w:r>
            <w:r w:rsidR="00B75D08">
              <w:rPr>
                <w:noProof/>
                <w:webHidden/>
              </w:rPr>
            </w:r>
            <w:r w:rsidR="00B75D08">
              <w:rPr>
                <w:noProof/>
                <w:webHidden/>
              </w:rPr>
              <w:fldChar w:fldCharType="separate"/>
            </w:r>
            <w:r w:rsidR="00B34503">
              <w:rPr>
                <w:noProof/>
                <w:webHidden/>
              </w:rPr>
              <w:t>56</w:t>
            </w:r>
            <w:r w:rsidR="00B75D08">
              <w:rPr>
                <w:noProof/>
                <w:webHidden/>
              </w:rPr>
              <w:fldChar w:fldCharType="end"/>
            </w:r>
          </w:hyperlink>
        </w:p>
        <w:p w14:paraId="74663A97"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22" w:history="1">
            <w:r w:rsidR="00B75D08" w:rsidRPr="002D4FDA">
              <w:rPr>
                <w:rStyle w:val="Hyperlink"/>
                <w:rFonts w:eastAsia="Times New Roman" w:cs="Times New Roman"/>
                <w:noProof/>
              </w:rPr>
              <w:t>RERERENCE</w:t>
            </w:r>
            <w:r w:rsidR="00B75D08">
              <w:rPr>
                <w:noProof/>
                <w:webHidden/>
              </w:rPr>
              <w:tab/>
            </w:r>
            <w:r w:rsidR="00B75D08">
              <w:rPr>
                <w:noProof/>
                <w:webHidden/>
              </w:rPr>
              <w:fldChar w:fldCharType="begin"/>
            </w:r>
            <w:r w:rsidR="00B75D08">
              <w:rPr>
                <w:noProof/>
                <w:webHidden/>
              </w:rPr>
              <w:instrText xml:space="preserve"> PAGEREF _Toc527647822 \h </w:instrText>
            </w:r>
            <w:r w:rsidR="00B75D08">
              <w:rPr>
                <w:noProof/>
                <w:webHidden/>
              </w:rPr>
            </w:r>
            <w:r w:rsidR="00B75D08">
              <w:rPr>
                <w:noProof/>
                <w:webHidden/>
              </w:rPr>
              <w:fldChar w:fldCharType="separate"/>
            </w:r>
            <w:r w:rsidR="00B34503">
              <w:rPr>
                <w:noProof/>
                <w:webHidden/>
              </w:rPr>
              <w:t>57</w:t>
            </w:r>
            <w:r w:rsidR="00B75D08">
              <w:rPr>
                <w:noProof/>
                <w:webHidden/>
              </w:rPr>
              <w:fldChar w:fldCharType="end"/>
            </w:r>
          </w:hyperlink>
        </w:p>
        <w:p w14:paraId="10E2B47C" w14:textId="77777777" w:rsidR="00B75D08" w:rsidRDefault="00A860C8">
          <w:pPr>
            <w:pStyle w:val="TOC1"/>
            <w:tabs>
              <w:tab w:val="right" w:leader="dot" w:pos="9350"/>
            </w:tabs>
            <w:rPr>
              <w:rFonts w:asciiTheme="minorHAnsi" w:eastAsiaTheme="minorEastAsia" w:hAnsiTheme="minorHAnsi"/>
              <w:noProof/>
              <w:sz w:val="22"/>
              <w:lang w:val="en-GB" w:eastAsia="en-GB"/>
            </w:rPr>
          </w:pPr>
          <w:hyperlink w:anchor="_Toc527647823" w:history="1">
            <w:r w:rsidR="00B75D08" w:rsidRPr="002D4FDA">
              <w:rPr>
                <w:rStyle w:val="Hyperlink"/>
                <w:rFonts w:eastAsia="Calibri"/>
                <w:noProof/>
              </w:rPr>
              <w:t>APPENDIX</w:t>
            </w:r>
            <w:r w:rsidR="00B75D08">
              <w:rPr>
                <w:noProof/>
                <w:webHidden/>
              </w:rPr>
              <w:tab/>
            </w:r>
            <w:r w:rsidR="00B75D08">
              <w:rPr>
                <w:noProof/>
                <w:webHidden/>
              </w:rPr>
              <w:fldChar w:fldCharType="begin"/>
            </w:r>
            <w:r w:rsidR="00B75D08">
              <w:rPr>
                <w:noProof/>
                <w:webHidden/>
              </w:rPr>
              <w:instrText xml:space="preserve"> PAGEREF _Toc527647823 \h </w:instrText>
            </w:r>
            <w:r w:rsidR="00B75D08">
              <w:rPr>
                <w:noProof/>
                <w:webHidden/>
              </w:rPr>
            </w:r>
            <w:r w:rsidR="00B75D08">
              <w:rPr>
                <w:noProof/>
                <w:webHidden/>
              </w:rPr>
              <w:fldChar w:fldCharType="separate"/>
            </w:r>
            <w:r w:rsidR="00B34503">
              <w:rPr>
                <w:noProof/>
                <w:webHidden/>
              </w:rPr>
              <w:t>65</w:t>
            </w:r>
            <w:r w:rsidR="00B75D08">
              <w:rPr>
                <w:noProof/>
                <w:webHidden/>
              </w:rPr>
              <w:fldChar w:fldCharType="end"/>
            </w:r>
          </w:hyperlink>
        </w:p>
        <w:p w14:paraId="3A3DF1BE" w14:textId="77143D89" w:rsidR="00826173" w:rsidRPr="00BA4ACC" w:rsidRDefault="00A67F02" w:rsidP="00AD7A42">
          <w:pPr>
            <w:spacing w:line="480" w:lineRule="auto"/>
            <w:jc w:val="both"/>
            <w:rPr>
              <w:bCs/>
              <w:noProof/>
              <w:sz w:val="24"/>
              <w:szCs w:val="24"/>
            </w:rPr>
          </w:pPr>
          <w:r>
            <w:rPr>
              <w:rFonts w:ascii="Times New Roman" w:hAnsi="Times New Roman" w:cs="Times New Roman"/>
              <w:bCs/>
              <w:noProof/>
              <w:sz w:val="24"/>
              <w:szCs w:val="24"/>
            </w:rPr>
            <w:fldChar w:fldCharType="end"/>
          </w:r>
        </w:p>
      </w:sdtContent>
    </w:sdt>
    <w:p w14:paraId="756FEC26" w14:textId="77777777" w:rsidR="00826173" w:rsidRPr="00BA4ACC" w:rsidRDefault="00826173" w:rsidP="00AD7A42">
      <w:pPr>
        <w:spacing w:line="259" w:lineRule="auto"/>
        <w:jc w:val="both"/>
        <w:rPr>
          <w:rFonts w:ascii="Times New Roman" w:eastAsia="Calibri" w:hAnsi="Times New Roman" w:cs="Times New Roman"/>
          <w:sz w:val="24"/>
          <w:szCs w:val="24"/>
          <w:lang w:val="en-GB"/>
        </w:rPr>
      </w:pPr>
    </w:p>
    <w:p w14:paraId="61C35DBF" w14:textId="77777777" w:rsidR="00826173" w:rsidRPr="00BA4ACC" w:rsidRDefault="00826173" w:rsidP="00AD7A42">
      <w:pPr>
        <w:spacing w:line="259" w:lineRule="auto"/>
        <w:jc w:val="both"/>
        <w:rPr>
          <w:rFonts w:ascii="Times New Roman" w:eastAsia="Calibri" w:hAnsi="Times New Roman" w:cs="Times New Roman"/>
          <w:sz w:val="24"/>
          <w:szCs w:val="24"/>
          <w:lang w:val="en-GB"/>
        </w:rPr>
      </w:pPr>
    </w:p>
    <w:p w14:paraId="702DC407" w14:textId="77777777" w:rsidR="00826173" w:rsidRDefault="00826173" w:rsidP="00162976">
      <w:pPr>
        <w:pStyle w:val="Heading1"/>
        <w:spacing w:after="0" w:line="480" w:lineRule="auto"/>
        <w:jc w:val="center"/>
        <w:rPr>
          <w:rFonts w:eastAsia="Calibri"/>
          <w:lang w:val="en-GB"/>
        </w:rPr>
      </w:pPr>
      <w:bookmarkStart w:id="4" w:name="_Toc527647736"/>
      <w:r w:rsidRPr="0080290F">
        <w:rPr>
          <w:rFonts w:eastAsia="Calibri"/>
          <w:lang w:val="en-GB"/>
        </w:rPr>
        <w:lastRenderedPageBreak/>
        <w:t>LIST OF TABLES</w:t>
      </w:r>
      <w:bookmarkEnd w:id="4"/>
    </w:p>
    <w:p w14:paraId="14858E0A" w14:textId="77777777" w:rsidR="00B34503" w:rsidRDefault="00C74742" w:rsidP="00B34503">
      <w:pPr>
        <w:pStyle w:val="TableofFigures"/>
        <w:tabs>
          <w:tab w:val="right" w:leader="dot" w:pos="9350"/>
        </w:tabs>
        <w:spacing w:line="480" w:lineRule="auto"/>
        <w:rPr>
          <w:rFonts w:asciiTheme="minorHAnsi" w:eastAsiaTheme="minorEastAsia" w:hAnsiTheme="minorHAnsi"/>
          <w:noProof/>
          <w:sz w:val="22"/>
        </w:rPr>
      </w:pPr>
      <w:r>
        <w:rPr>
          <w:rFonts w:eastAsia="Calibri" w:cs="Times New Roman"/>
          <w:b/>
          <w:lang w:val="en-GB"/>
        </w:rPr>
        <w:fldChar w:fldCharType="begin"/>
      </w:r>
      <w:r>
        <w:rPr>
          <w:rFonts w:eastAsia="Calibri" w:cs="Times New Roman"/>
          <w:b/>
          <w:lang w:val="en-GB"/>
        </w:rPr>
        <w:instrText xml:space="preserve"> TOC \h \z \t "LT" \c </w:instrText>
      </w:r>
      <w:r>
        <w:rPr>
          <w:rFonts w:eastAsia="Calibri" w:cs="Times New Roman"/>
          <w:b/>
          <w:lang w:val="en-GB"/>
        </w:rPr>
        <w:fldChar w:fldCharType="separate"/>
      </w:r>
      <w:hyperlink w:anchor="_Toc528729196" w:history="1">
        <w:r w:rsidR="00B34503" w:rsidRPr="00CC7FB0">
          <w:rPr>
            <w:rStyle w:val="Hyperlink"/>
            <w:noProof/>
          </w:rPr>
          <w:t>Table 3.1 maintenance staffing at Chirano Gold Mine Limited</w:t>
        </w:r>
        <w:r w:rsidR="00B34503">
          <w:rPr>
            <w:noProof/>
            <w:webHidden/>
          </w:rPr>
          <w:tab/>
        </w:r>
        <w:r w:rsidR="00B34503">
          <w:rPr>
            <w:noProof/>
            <w:webHidden/>
          </w:rPr>
          <w:fldChar w:fldCharType="begin"/>
        </w:r>
        <w:r w:rsidR="00B34503">
          <w:rPr>
            <w:noProof/>
            <w:webHidden/>
          </w:rPr>
          <w:instrText xml:space="preserve"> PAGEREF _Toc528729196 \h </w:instrText>
        </w:r>
        <w:r w:rsidR="00B34503">
          <w:rPr>
            <w:noProof/>
            <w:webHidden/>
          </w:rPr>
        </w:r>
        <w:r w:rsidR="00B34503">
          <w:rPr>
            <w:noProof/>
            <w:webHidden/>
          </w:rPr>
          <w:fldChar w:fldCharType="separate"/>
        </w:r>
        <w:r w:rsidR="00B34503">
          <w:rPr>
            <w:noProof/>
            <w:webHidden/>
          </w:rPr>
          <w:t>35</w:t>
        </w:r>
        <w:r w:rsidR="00B34503">
          <w:rPr>
            <w:noProof/>
            <w:webHidden/>
          </w:rPr>
          <w:fldChar w:fldCharType="end"/>
        </w:r>
      </w:hyperlink>
    </w:p>
    <w:p w14:paraId="62A6C9DB"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197" w:history="1">
        <w:r w:rsidRPr="00CC7FB0">
          <w:rPr>
            <w:rStyle w:val="Hyperlink"/>
            <w:noProof/>
          </w:rPr>
          <w:t>Table 4.1 role in the Maintenance Department</w:t>
        </w:r>
        <w:r>
          <w:rPr>
            <w:noProof/>
            <w:webHidden/>
          </w:rPr>
          <w:tab/>
        </w:r>
        <w:r>
          <w:rPr>
            <w:noProof/>
            <w:webHidden/>
          </w:rPr>
          <w:fldChar w:fldCharType="begin"/>
        </w:r>
        <w:r>
          <w:rPr>
            <w:noProof/>
            <w:webHidden/>
          </w:rPr>
          <w:instrText xml:space="preserve"> PAGEREF _Toc528729197 \h </w:instrText>
        </w:r>
        <w:r>
          <w:rPr>
            <w:noProof/>
            <w:webHidden/>
          </w:rPr>
        </w:r>
        <w:r>
          <w:rPr>
            <w:noProof/>
            <w:webHidden/>
          </w:rPr>
          <w:fldChar w:fldCharType="separate"/>
        </w:r>
        <w:r>
          <w:rPr>
            <w:noProof/>
            <w:webHidden/>
          </w:rPr>
          <w:t>39</w:t>
        </w:r>
        <w:r>
          <w:rPr>
            <w:noProof/>
            <w:webHidden/>
          </w:rPr>
          <w:fldChar w:fldCharType="end"/>
        </w:r>
      </w:hyperlink>
    </w:p>
    <w:p w14:paraId="339AC78D"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198" w:history="1">
        <w:r w:rsidRPr="00CC7FB0">
          <w:rPr>
            <w:rStyle w:val="Hyperlink"/>
            <w:noProof/>
          </w:rPr>
          <w:t>Table 4.2: Years of Experience in the Organization</w:t>
        </w:r>
        <w:r>
          <w:rPr>
            <w:noProof/>
            <w:webHidden/>
          </w:rPr>
          <w:tab/>
        </w:r>
        <w:bookmarkStart w:id="5" w:name="_GoBack"/>
        <w:bookmarkEnd w:id="5"/>
        <w:r>
          <w:rPr>
            <w:noProof/>
            <w:webHidden/>
          </w:rPr>
          <w:fldChar w:fldCharType="begin"/>
        </w:r>
        <w:r>
          <w:rPr>
            <w:noProof/>
            <w:webHidden/>
          </w:rPr>
          <w:instrText xml:space="preserve"> PAGEREF _Toc528729198 \h </w:instrText>
        </w:r>
        <w:r>
          <w:rPr>
            <w:noProof/>
            <w:webHidden/>
          </w:rPr>
        </w:r>
        <w:r>
          <w:rPr>
            <w:noProof/>
            <w:webHidden/>
          </w:rPr>
          <w:fldChar w:fldCharType="separate"/>
        </w:r>
        <w:r>
          <w:rPr>
            <w:noProof/>
            <w:webHidden/>
          </w:rPr>
          <w:t>40</w:t>
        </w:r>
        <w:r>
          <w:rPr>
            <w:noProof/>
            <w:webHidden/>
          </w:rPr>
          <w:fldChar w:fldCharType="end"/>
        </w:r>
      </w:hyperlink>
    </w:p>
    <w:p w14:paraId="53E642C4"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199" w:history="1">
        <w:r w:rsidRPr="00CC7FB0">
          <w:rPr>
            <w:rStyle w:val="Hyperlink"/>
            <w:rFonts w:eastAsia="Calibri"/>
            <w:noProof/>
          </w:rPr>
          <w:t>Table 4.3: Working Experience of Respondents in the Construction Industry</w:t>
        </w:r>
        <w:r>
          <w:rPr>
            <w:noProof/>
            <w:webHidden/>
          </w:rPr>
          <w:tab/>
        </w:r>
        <w:r>
          <w:rPr>
            <w:noProof/>
            <w:webHidden/>
          </w:rPr>
          <w:fldChar w:fldCharType="begin"/>
        </w:r>
        <w:r>
          <w:rPr>
            <w:noProof/>
            <w:webHidden/>
          </w:rPr>
          <w:instrText xml:space="preserve"> PAGEREF _Toc528729199 \h </w:instrText>
        </w:r>
        <w:r>
          <w:rPr>
            <w:noProof/>
            <w:webHidden/>
          </w:rPr>
        </w:r>
        <w:r>
          <w:rPr>
            <w:noProof/>
            <w:webHidden/>
          </w:rPr>
          <w:fldChar w:fldCharType="separate"/>
        </w:r>
        <w:r>
          <w:rPr>
            <w:noProof/>
            <w:webHidden/>
          </w:rPr>
          <w:t>41</w:t>
        </w:r>
        <w:r>
          <w:rPr>
            <w:noProof/>
            <w:webHidden/>
          </w:rPr>
          <w:fldChar w:fldCharType="end"/>
        </w:r>
      </w:hyperlink>
    </w:p>
    <w:p w14:paraId="439C2B2D"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200" w:history="1">
        <w:r w:rsidRPr="00CC7FB0">
          <w:rPr>
            <w:rStyle w:val="Hyperlink"/>
            <w:rFonts w:eastAsia="Calibri"/>
            <w:noProof/>
          </w:rPr>
          <w:t>Table 4.4 educational level of respondent</w:t>
        </w:r>
        <w:r>
          <w:rPr>
            <w:noProof/>
            <w:webHidden/>
          </w:rPr>
          <w:tab/>
        </w:r>
        <w:r>
          <w:rPr>
            <w:noProof/>
            <w:webHidden/>
          </w:rPr>
          <w:fldChar w:fldCharType="begin"/>
        </w:r>
        <w:r>
          <w:rPr>
            <w:noProof/>
            <w:webHidden/>
          </w:rPr>
          <w:instrText xml:space="preserve"> PAGEREF _Toc528729200 \h </w:instrText>
        </w:r>
        <w:r>
          <w:rPr>
            <w:noProof/>
            <w:webHidden/>
          </w:rPr>
        </w:r>
        <w:r>
          <w:rPr>
            <w:noProof/>
            <w:webHidden/>
          </w:rPr>
          <w:fldChar w:fldCharType="separate"/>
        </w:r>
        <w:r>
          <w:rPr>
            <w:noProof/>
            <w:webHidden/>
          </w:rPr>
          <w:t>42</w:t>
        </w:r>
        <w:r>
          <w:rPr>
            <w:noProof/>
            <w:webHidden/>
          </w:rPr>
          <w:fldChar w:fldCharType="end"/>
        </w:r>
      </w:hyperlink>
    </w:p>
    <w:p w14:paraId="59312C3F"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201" w:history="1">
        <w:r w:rsidRPr="00CC7FB0">
          <w:rPr>
            <w:rStyle w:val="Hyperlink"/>
            <w:noProof/>
          </w:rPr>
          <w:t>Table 4.5 Project management principles</w:t>
        </w:r>
        <w:r>
          <w:rPr>
            <w:noProof/>
            <w:webHidden/>
          </w:rPr>
          <w:tab/>
        </w:r>
        <w:r>
          <w:rPr>
            <w:noProof/>
            <w:webHidden/>
          </w:rPr>
          <w:fldChar w:fldCharType="begin"/>
        </w:r>
        <w:r>
          <w:rPr>
            <w:noProof/>
            <w:webHidden/>
          </w:rPr>
          <w:instrText xml:space="preserve"> PAGEREF _Toc528729201 \h </w:instrText>
        </w:r>
        <w:r>
          <w:rPr>
            <w:noProof/>
            <w:webHidden/>
          </w:rPr>
        </w:r>
        <w:r>
          <w:rPr>
            <w:noProof/>
            <w:webHidden/>
          </w:rPr>
          <w:fldChar w:fldCharType="separate"/>
        </w:r>
        <w:r>
          <w:rPr>
            <w:noProof/>
            <w:webHidden/>
          </w:rPr>
          <w:t>44</w:t>
        </w:r>
        <w:r>
          <w:rPr>
            <w:noProof/>
            <w:webHidden/>
          </w:rPr>
          <w:fldChar w:fldCharType="end"/>
        </w:r>
      </w:hyperlink>
    </w:p>
    <w:p w14:paraId="4E7B50FE"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202" w:history="1">
        <w:r w:rsidRPr="00CC7FB0">
          <w:rPr>
            <w:rStyle w:val="Hyperlink"/>
            <w:noProof/>
          </w:rPr>
          <w:t>Table 4.6 Challenges in employing management principles to equipment maintenance</w:t>
        </w:r>
        <w:r>
          <w:rPr>
            <w:noProof/>
            <w:webHidden/>
          </w:rPr>
          <w:tab/>
        </w:r>
        <w:r>
          <w:rPr>
            <w:noProof/>
            <w:webHidden/>
          </w:rPr>
          <w:fldChar w:fldCharType="begin"/>
        </w:r>
        <w:r>
          <w:rPr>
            <w:noProof/>
            <w:webHidden/>
          </w:rPr>
          <w:instrText xml:space="preserve"> PAGEREF _Toc528729202 \h </w:instrText>
        </w:r>
        <w:r>
          <w:rPr>
            <w:noProof/>
            <w:webHidden/>
          </w:rPr>
        </w:r>
        <w:r>
          <w:rPr>
            <w:noProof/>
            <w:webHidden/>
          </w:rPr>
          <w:fldChar w:fldCharType="separate"/>
        </w:r>
        <w:r>
          <w:rPr>
            <w:noProof/>
            <w:webHidden/>
          </w:rPr>
          <w:t>47</w:t>
        </w:r>
        <w:r>
          <w:rPr>
            <w:noProof/>
            <w:webHidden/>
          </w:rPr>
          <w:fldChar w:fldCharType="end"/>
        </w:r>
      </w:hyperlink>
    </w:p>
    <w:p w14:paraId="6BDEED86" w14:textId="77777777" w:rsidR="00B34503" w:rsidRDefault="00B34503" w:rsidP="00B34503">
      <w:pPr>
        <w:pStyle w:val="TableofFigures"/>
        <w:tabs>
          <w:tab w:val="right" w:leader="dot" w:pos="9350"/>
        </w:tabs>
        <w:spacing w:line="480" w:lineRule="auto"/>
        <w:rPr>
          <w:rFonts w:asciiTheme="minorHAnsi" w:eastAsiaTheme="minorEastAsia" w:hAnsiTheme="minorHAnsi"/>
          <w:noProof/>
          <w:sz w:val="22"/>
        </w:rPr>
      </w:pPr>
      <w:hyperlink w:anchor="_Toc528729203" w:history="1">
        <w:r w:rsidRPr="00CC7FB0">
          <w:rPr>
            <w:rStyle w:val="Hyperlink"/>
            <w:rFonts w:eastAsia="Calibri"/>
            <w:noProof/>
          </w:rPr>
          <w:t>Source: Field Survey, 2018</w:t>
        </w:r>
        <w:r>
          <w:rPr>
            <w:noProof/>
            <w:webHidden/>
          </w:rPr>
          <w:tab/>
        </w:r>
        <w:r>
          <w:rPr>
            <w:noProof/>
            <w:webHidden/>
          </w:rPr>
          <w:fldChar w:fldCharType="begin"/>
        </w:r>
        <w:r>
          <w:rPr>
            <w:noProof/>
            <w:webHidden/>
          </w:rPr>
          <w:instrText xml:space="preserve"> PAGEREF _Toc528729203 \h </w:instrText>
        </w:r>
        <w:r>
          <w:rPr>
            <w:noProof/>
            <w:webHidden/>
          </w:rPr>
        </w:r>
        <w:r>
          <w:rPr>
            <w:noProof/>
            <w:webHidden/>
          </w:rPr>
          <w:fldChar w:fldCharType="separate"/>
        </w:r>
        <w:r>
          <w:rPr>
            <w:noProof/>
            <w:webHidden/>
          </w:rPr>
          <w:t>50</w:t>
        </w:r>
        <w:r>
          <w:rPr>
            <w:noProof/>
            <w:webHidden/>
          </w:rPr>
          <w:fldChar w:fldCharType="end"/>
        </w:r>
      </w:hyperlink>
    </w:p>
    <w:p w14:paraId="67921775" w14:textId="77777777" w:rsidR="00533CA2" w:rsidRDefault="00C74742" w:rsidP="00B34503">
      <w:pPr>
        <w:spacing w:line="480" w:lineRule="auto"/>
        <w:jc w:val="center"/>
        <w:rPr>
          <w:rFonts w:ascii="Times New Roman" w:eastAsia="Calibri" w:hAnsi="Times New Roman" w:cs="Times New Roman"/>
          <w:b/>
          <w:sz w:val="24"/>
          <w:lang w:val="en-GB"/>
        </w:rPr>
      </w:pPr>
      <w:r>
        <w:rPr>
          <w:rFonts w:ascii="Times New Roman" w:eastAsia="Calibri" w:hAnsi="Times New Roman" w:cs="Times New Roman"/>
          <w:b/>
          <w:sz w:val="24"/>
          <w:lang w:val="en-GB"/>
        </w:rPr>
        <w:fldChar w:fldCharType="end"/>
      </w:r>
    </w:p>
    <w:p w14:paraId="5AD619F2" w14:textId="77777777" w:rsidR="00533CA2" w:rsidRDefault="00533CA2" w:rsidP="00A67F02">
      <w:pPr>
        <w:spacing w:line="480" w:lineRule="auto"/>
        <w:jc w:val="center"/>
        <w:rPr>
          <w:rFonts w:ascii="Times New Roman" w:eastAsia="Calibri" w:hAnsi="Times New Roman" w:cs="Times New Roman"/>
          <w:b/>
          <w:sz w:val="24"/>
          <w:lang w:val="en-GB"/>
        </w:rPr>
      </w:pPr>
    </w:p>
    <w:p w14:paraId="62AE4B8D" w14:textId="77777777" w:rsidR="00533CA2" w:rsidRPr="0080290F" w:rsidRDefault="00533CA2" w:rsidP="00A67F02">
      <w:pPr>
        <w:spacing w:line="480" w:lineRule="auto"/>
        <w:jc w:val="center"/>
        <w:rPr>
          <w:rFonts w:ascii="Times New Roman" w:eastAsia="Calibri" w:hAnsi="Times New Roman" w:cs="Times New Roman"/>
          <w:b/>
          <w:sz w:val="24"/>
          <w:lang w:val="en-GB"/>
        </w:rPr>
      </w:pPr>
    </w:p>
    <w:p w14:paraId="3D4B6104" w14:textId="77777777" w:rsidR="00826173" w:rsidRDefault="00826173" w:rsidP="00AD7A42">
      <w:pPr>
        <w:spacing w:line="480" w:lineRule="auto"/>
        <w:jc w:val="both"/>
        <w:rPr>
          <w:rFonts w:ascii="Times New Roman" w:eastAsia="Calibri" w:hAnsi="Times New Roman" w:cs="Times New Roman"/>
          <w:sz w:val="24"/>
          <w:lang w:val="en-GB"/>
        </w:rPr>
      </w:pPr>
    </w:p>
    <w:p w14:paraId="0FD59E16" w14:textId="77777777" w:rsidR="00826173" w:rsidRDefault="00826173" w:rsidP="00AD7A42">
      <w:pPr>
        <w:spacing w:line="259" w:lineRule="auto"/>
        <w:jc w:val="both"/>
        <w:rPr>
          <w:rFonts w:ascii="Times New Roman" w:eastAsia="Calibri" w:hAnsi="Times New Roman" w:cs="Times New Roman"/>
          <w:sz w:val="24"/>
          <w:lang w:val="en-GB"/>
        </w:rPr>
      </w:pPr>
    </w:p>
    <w:p w14:paraId="111E7E59" w14:textId="77777777" w:rsidR="00826173" w:rsidRDefault="00826173" w:rsidP="00AD7A42">
      <w:pPr>
        <w:spacing w:line="259" w:lineRule="auto"/>
        <w:jc w:val="both"/>
        <w:rPr>
          <w:rFonts w:ascii="Times New Roman" w:eastAsia="Calibri" w:hAnsi="Times New Roman" w:cs="Times New Roman"/>
          <w:sz w:val="24"/>
          <w:lang w:val="en-GB"/>
        </w:rPr>
      </w:pPr>
    </w:p>
    <w:p w14:paraId="59E1D354" w14:textId="77777777" w:rsidR="00826173" w:rsidRDefault="00826173" w:rsidP="00AD7A42">
      <w:pPr>
        <w:spacing w:line="259" w:lineRule="auto"/>
        <w:jc w:val="both"/>
        <w:rPr>
          <w:rFonts w:ascii="Times New Roman" w:eastAsia="Calibri" w:hAnsi="Times New Roman" w:cs="Times New Roman"/>
          <w:sz w:val="24"/>
          <w:lang w:val="en-GB"/>
        </w:rPr>
      </w:pPr>
    </w:p>
    <w:p w14:paraId="477523CB" w14:textId="77777777" w:rsidR="00826173" w:rsidRDefault="00826173" w:rsidP="00AD7A42">
      <w:pPr>
        <w:spacing w:line="259" w:lineRule="auto"/>
        <w:jc w:val="both"/>
        <w:rPr>
          <w:rFonts w:ascii="Times New Roman" w:eastAsia="Calibri" w:hAnsi="Times New Roman" w:cs="Times New Roman"/>
          <w:sz w:val="24"/>
          <w:lang w:val="en-GB"/>
        </w:rPr>
      </w:pPr>
    </w:p>
    <w:p w14:paraId="0754CF8F" w14:textId="77777777" w:rsidR="00826173" w:rsidRDefault="00826173" w:rsidP="00AD7A42">
      <w:pPr>
        <w:spacing w:line="259" w:lineRule="auto"/>
        <w:jc w:val="both"/>
        <w:rPr>
          <w:rFonts w:ascii="Times New Roman" w:eastAsia="Calibri" w:hAnsi="Times New Roman" w:cs="Times New Roman"/>
          <w:sz w:val="24"/>
          <w:lang w:val="en-GB"/>
        </w:rPr>
      </w:pPr>
    </w:p>
    <w:p w14:paraId="424429FA" w14:textId="77777777" w:rsidR="00826173" w:rsidRDefault="00826173" w:rsidP="00AD7A42">
      <w:pPr>
        <w:spacing w:line="259" w:lineRule="auto"/>
        <w:jc w:val="both"/>
        <w:rPr>
          <w:rFonts w:ascii="Times New Roman" w:eastAsia="Calibri" w:hAnsi="Times New Roman" w:cs="Times New Roman"/>
          <w:sz w:val="24"/>
          <w:lang w:val="en-GB"/>
        </w:rPr>
      </w:pPr>
    </w:p>
    <w:p w14:paraId="6A483338" w14:textId="77777777" w:rsidR="00CE6780" w:rsidRDefault="00CE6780" w:rsidP="00AD7A42">
      <w:pPr>
        <w:spacing w:line="259" w:lineRule="auto"/>
        <w:jc w:val="both"/>
        <w:rPr>
          <w:rFonts w:ascii="Times New Roman" w:eastAsia="Calibri" w:hAnsi="Times New Roman" w:cs="Times New Roman"/>
          <w:sz w:val="24"/>
          <w:lang w:val="en-GB"/>
        </w:rPr>
        <w:sectPr w:rsidR="00CE6780" w:rsidSect="003F2744">
          <w:type w:val="continuous"/>
          <w:pgSz w:w="12240" w:h="15840"/>
          <w:pgMar w:top="1440" w:right="1440" w:bottom="1440" w:left="1440" w:header="708" w:footer="708" w:gutter="0"/>
          <w:pgNumType w:fmt="lowerRoman" w:start="1"/>
          <w:cols w:space="708"/>
          <w:docGrid w:linePitch="360"/>
        </w:sectPr>
      </w:pPr>
    </w:p>
    <w:p w14:paraId="1AC3B22D" w14:textId="02D6174A" w:rsidR="00C74742" w:rsidRDefault="00C74742" w:rsidP="00AD7A42">
      <w:pPr>
        <w:spacing w:line="259" w:lineRule="auto"/>
        <w:jc w:val="both"/>
        <w:rPr>
          <w:rFonts w:ascii="Times New Roman" w:eastAsia="Calibri" w:hAnsi="Times New Roman" w:cs="Times New Roman"/>
          <w:sz w:val="24"/>
          <w:lang w:val="en-GB"/>
        </w:rPr>
      </w:pPr>
    </w:p>
    <w:p w14:paraId="624B11EF" w14:textId="77777777" w:rsidR="00B34503" w:rsidRDefault="00B34503" w:rsidP="00AD7A42">
      <w:pPr>
        <w:spacing w:line="259" w:lineRule="auto"/>
        <w:jc w:val="both"/>
        <w:rPr>
          <w:rFonts w:ascii="Times New Roman" w:eastAsia="Calibri" w:hAnsi="Times New Roman" w:cs="Times New Roman"/>
          <w:sz w:val="24"/>
          <w:lang w:val="en-GB"/>
        </w:rPr>
      </w:pPr>
    </w:p>
    <w:p w14:paraId="74FBD929" w14:textId="77777777" w:rsidR="00B34503" w:rsidRDefault="00B34503" w:rsidP="00AD7A42">
      <w:pPr>
        <w:spacing w:line="259" w:lineRule="auto"/>
        <w:jc w:val="both"/>
        <w:rPr>
          <w:rFonts w:ascii="Times New Roman" w:eastAsia="Calibri" w:hAnsi="Times New Roman" w:cs="Times New Roman"/>
          <w:sz w:val="24"/>
          <w:lang w:val="en-GB"/>
        </w:rPr>
      </w:pPr>
    </w:p>
    <w:p w14:paraId="7CC6E3D7" w14:textId="77777777" w:rsidR="00B34503" w:rsidRDefault="00B34503" w:rsidP="00AD7A42">
      <w:pPr>
        <w:spacing w:line="259" w:lineRule="auto"/>
        <w:jc w:val="both"/>
        <w:rPr>
          <w:rFonts w:ascii="Times New Roman" w:eastAsia="Calibri" w:hAnsi="Times New Roman" w:cs="Times New Roman"/>
          <w:sz w:val="24"/>
          <w:lang w:val="en-GB"/>
        </w:rPr>
      </w:pPr>
    </w:p>
    <w:p w14:paraId="751FA950" w14:textId="77777777" w:rsidR="00B34503" w:rsidRDefault="00B34503" w:rsidP="00AD7A42">
      <w:pPr>
        <w:spacing w:line="259" w:lineRule="auto"/>
        <w:jc w:val="both"/>
        <w:rPr>
          <w:rFonts w:ascii="Times New Roman" w:eastAsia="Calibri" w:hAnsi="Times New Roman" w:cs="Times New Roman"/>
          <w:sz w:val="24"/>
          <w:lang w:val="en-GB"/>
        </w:rPr>
      </w:pPr>
    </w:p>
    <w:p w14:paraId="4C0B30F0" w14:textId="77777777" w:rsidR="00826173" w:rsidRDefault="00826173" w:rsidP="00162976">
      <w:pPr>
        <w:pStyle w:val="Heading1"/>
        <w:spacing w:line="480" w:lineRule="auto"/>
        <w:jc w:val="center"/>
        <w:rPr>
          <w:rFonts w:eastAsia="Calibri"/>
          <w:lang w:val="en-GB"/>
        </w:rPr>
      </w:pPr>
      <w:bookmarkStart w:id="6" w:name="_Toc527647737"/>
      <w:r w:rsidRPr="00376EFF">
        <w:rPr>
          <w:rFonts w:eastAsia="Calibri"/>
          <w:lang w:val="en-GB"/>
        </w:rPr>
        <w:lastRenderedPageBreak/>
        <w:t>LIST OF FIGURES</w:t>
      </w:r>
      <w:bookmarkEnd w:id="6"/>
    </w:p>
    <w:p w14:paraId="2D3564B2" w14:textId="5C978B82" w:rsidR="000F5BD1" w:rsidRDefault="000F5BD1" w:rsidP="00C74742">
      <w:pPr>
        <w:pStyle w:val="TableofFigures"/>
        <w:tabs>
          <w:tab w:val="right" w:leader="dot" w:pos="9350"/>
        </w:tabs>
        <w:spacing w:line="480" w:lineRule="auto"/>
        <w:rPr>
          <w:rFonts w:asciiTheme="minorHAnsi" w:eastAsiaTheme="minorEastAsia" w:hAnsiTheme="minorHAnsi"/>
          <w:noProof/>
          <w:sz w:val="22"/>
          <w:lang w:val="en-GB" w:eastAsia="en-GB"/>
        </w:rPr>
      </w:pPr>
      <w:r>
        <w:rPr>
          <w:rFonts w:eastAsia="Calibri" w:cs="Times New Roman"/>
          <w:lang w:val="en-GB"/>
        </w:rPr>
        <w:fldChar w:fldCharType="begin"/>
      </w:r>
      <w:r>
        <w:rPr>
          <w:rFonts w:eastAsia="Calibri" w:cs="Times New Roman"/>
          <w:lang w:val="en-GB"/>
        </w:rPr>
        <w:instrText xml:space="preserve"> TOC \h \z \t "LF" \c </w:instrText>
      </w:r>
      <w:r>
        <w:rPr>
          <w:rFonts w:eastAsia="Calibri" w:cs="Times New Roman"/>
          <w:lang w:val="en-GB"/>
        </w:rPr>
        <w:fldChar w:fldCharType="separate"/>
      </w:r>
      <w:hyperlink w:anchor="_Toc527531656" w:history="1">
        <w:r w:rsidRPr="00CD2EBB">
          <w:rPr>
            <w:rStyle w:val="Hyperlink"/>
            <w:noProof/>
          </w:rPr>
          <w:t>Figure 2.1: Integrated model of competence identifying components of the overall construct.</w:t>
        </w:r>
        <w:r>
          <w:rPr>
            <w:noProof/>
            <w:webHidden/>
          </w:rPr>
          <w:tab/>
        </w:r>
        <w:r>
          <w:rPr>
            <w:noProof/>
            <w:webHidden/>
          </w:rPr>
          <w:fldChar w:fldCharType="begin"/>
        </w:r>
        <w:r>
          <w:rPr>
            <w:noProof/>
            <w:webHidden/>
          </w:rPr>
          <w:instrText xml:space="preserve"> PAGEREF _Toc527531656 \h </w:instrText>
        </w:r>
        <w:r>
          <w:rPr>
            <w:noProof/>
            <w:webHidden/>
          </w:rPr>
        </w:r>
        <w:r>
          <w:rPr>
            <w:noProof/>
            <w:webHidden/>
          </w:rPr>
          <w:fldChar w:fldCharType="separate"/>
        </w:r>
        <w:r w:rsidR="00B34503">
          <w:rPr>
            <w:noProof/>
            <w:webHidden/>
          </w:rPr>
          <w:t>10</w:t>
        </w:r>
        <w:r>
          <w:rPr>
            <w:noProof/>
            <w:webHidden/>
          </w:rPr>
          <w:fldChar w:fldCharType="end"/>
        </w:r>
      </w:hyperlink>
    </w:p>
    <w:p w14:paraId="7464C512" w14:textId="77777777" w:rsidR="000F5BD1" w:rsidRDefault="00A860C8" w:rsidP="00C74742">
      <w:pPr>
        <w:pStyle w:val="TableofFigures"/>
        <w:tabs>
          <w:tab w:val="right" w:leader="dot" w:pos="9350"/>
        </w:tabs>
        <w:spacing w:line="480" w:lineRule="auto"/>
        <w:rPr>
          <w:rFonts w:asciiTheme="minorHAnsi" w:eastAsiaTheme="minorEastAsia" w:hAnsiTheme="minorHAnsi"/>
          <w:noProof/>
          <w:sz w:val="22"/>
          <w:lang w:val="en-GB" w:eastAsia="en-GB"/>
        </w:rPr>
      </w:pPr>
      <w:hyperlink w:anchor="_Toc527531657" w:history="1">
        <w:r w:rsidR="000F5BD1" w:rsidRPr="00CD2EBB">
          <w:rPr>
            <w:rStyle w:val="Hyperlink"/>
            <w:noProof/>
          </w:rPr>
          <w:t>Figure 2.1: Project Management Processes</w:t>
        </w:r>
        <w:r w:rsidR="000F5BD1">
          <w:rPr>
            <w:noProof/>
            <w:webHidden/>
          </w:rPr>
          <w:tab/>
        </w:r>
        <w:r w:rsidR="000F5BD1">
          <w:rPr>
            <w:noProof/>
            <w:webHidden/>
          </w:rPr>
          <w:fldChar w:fldCharType="begin"/>
        </w:r>
        <w:r w:rsidR="000F5BD1">
          <w:rPr>
            <w:noProof/>
            <w:webHidden/>
          </w:rPr>
          <w:instrText xml:space="preserve"> PAGEREF _Toc527531657 \h </w:instrText>
        </w:r>
        <w:r w:rsidR="000F5BD1">
          <w:rPr>
            <w:noProof/>
            <w:webHidden/>
          </w:rPr>
        </w:r>
        <w:r w:rsidR="000F5BD1">
          <w:rPr>
            <w:noProof/>
            <w:webHidden/>
          </w:rPr>
          <w:fldChar w:fldCharType="separate"/>
        </w:r>
        <w:r w:rsidR="00B34503">
          <w:rPr>
            <w:noProof/>
            <w:webHidden/>
          </w:rPr>
          <w:t>11</w:t>
        </w:r>
        <w:r w:rsidR="000F5BD1">
          <w:rPr>
            <w:noProof/>
            <w:webHidden/>
          </w:rPr>
          <w:fldChar w:fldCharType="end"/>
        </w:r>
      </w:hyperlink>
    </w:p>
    <w:p w14:paraId="58E93D85" w14:textId="77777777" w:rsidR="000F5BD1" w:rsidRDefault="00A860C8" w:rsidP="00C74742">
      <w:pPr>
        <w:pStyle w:val="TableofFigures"/>
        <w:tabs>
          <w:tab w:val="right" w:leader="dot" w:pos="9350"/>
        </w:tabs>
        <w:spacing w:line="480" w:lineRule="auto"/>
        <w:rPr>
          <w:rFonts w:asciiTheme="minorHAnsi" w:eastAsiaTheme="minorEastAsia" w:hAnsiTheme="minorHAnsi"/>
          <w:noProof/>
          <w:sz w:val="22"/>
          <w:lang w:val="en-GB" w:eastAsia="en-GB"/>
        </w:rPr>
      </w:pPr>
      <w:hyperlink w:anchor="_Toc527531658" w:history="1">
        <w:r w:rsidR="000F5BD1" w:rsidRPr="00CD2EBB">
          <w:rPr>
            <w:rStyle w:val="Hyperlink"/>
            <w:noProof/>
          </w:rPr>
          <w:t>Figure 2.2: Maintenance overview chart. EN 13 306 (2001)</w:t>
        </w:r>
        <w:r w:rsidR="000F5BD1">
          <w:rPr>
            <w:noProof/>
            <w:webHidden/>
          </w:rPr>
          <w:tab/>
        </w:r>
        <w:r w:rsidR="000F5BD1">
          <w:rPr>
            <w:noProof/>
            <w:webHidden/>
          </w:rPr>
          <w:fldChar w:fldCharType="begin"/>
        </w:r>
        <w:r w:rsidR="000F5BD1">
          <w:rPr>
            <w:noProof/>
            <w:webHidden/>
          </w:rPr>
          <w:instrText xml:space="preserve"> PAGEREF _Toc527531658 \h </w:instrText>
        </w:r>
        <w:r w:rsidR="000F5BD1">
          <w:rPr>
            <w:noProof/>
            <w:webHidden/>
          </w:rPr>
        </w:r>
        <w:r w:rsidR="000F5BD1">
          <w:rPr>
            <w:noProof/>
            <w:webHidden/>
          </w:rPr>
          <w:fldChar w:fldCharType="separate"/>
        </w:r>
        <w:r w:rsidR="00B34503">
          <w:rPr>
            <w:noProof/>
            <w:webHidden/>
          </w:rPr>
          <w:t>19</w:t>
        </w:r>
        <w:r w:rsidR="000F5BD1">
          <w:rPr>
            <w:noProof/>
            <w:webHidden/>
          </w:rPr>
          <w:fldChar w:fldCharType="end"/>
        </w:r>
      </w:hyperlink>
    </w:p>
    <w:p w14:paraId="53955CFA" w14:textId="59EC6ACB" w:rsidR="00533CA2" w:rsidRDefault="000F5BD1" w:rsidP="00C74742">
      <w:pPr>
        <w:spacing w:line="480" w:lineRule="auto"/>
        <w:jc w:val="both"/>
        <w:rPr>
          <w:rFonts w:ascii="Times New Roman" w:eastAsia="Calibri" w:hAnsi="Times New Roman" w:cs="Times New Roman"/>
          <w:sz w:val="24"/>
          <w:lang w:val="en-GB"/>
        </w:rPr>
      </w:pPr>
      <w:r>
        <w:rPr>
          <w:rFonts w:ascii="Times New Roman" w:eastAsia="Calibri" w:hAnsi="Times New Roman" w:cs="Times New Roman"/>
          <w:sz w:val="24"/>
          <w:lang w:val="en-GB"/>
        </w:rPr>
        <w:fldChar w:fldCharType="end"/>
      </w:r>
    </w:p>
    <w:p w14:paraId="241CCD38" w14:textId="77777777" w:rsidR="00533CA2" w:rsidRDefault="00533CA2" w:rsidP="00A67F02">
      <w:pPr>
        <w:spacing w:line="480" w:lineRule="auto"/>
        <w:jc w:val="both"/>
        <w:rPr>
          <w:rFonts w:ascii="Times New Roman" w:eastAsia="Calibri" w:hAnsi="Times New Roman" w:cs="Times New Roman"/>
          <w:sz w:val="24"/>
          <w:lang w:val="en-GB"/>
        </w:rPr>
      </w:pPr>
    </w:p>
    <w:p w14:paraId="7FF9B47B" w14:textId="77777777" w:rsidR="00533CA2" w:rsidRDefault="00533CA2" w:rsidP="00A67F02">
      <w:pPr>
        <w:spacing w:line="480" w:lineRule="auto"/>
        <w:jc w:val="both"/>
        <w:rPr>
          <w:rFonts w:ascii="Times New Roman" w:eastAsia="Calibri" w:hAnsi="Times New Roman" w:cs="Times New Roman"/>
          <w:sz w:val="24"/>
          <w:lang w:val="en-GB"/>
        </w:rPr>
      </w:pPr>
    </w:p>
    <w:p w14:paraId="298DDC67" w14:textId="77777777" w:rsidR="00533CA2" w:rsidRDefault="00533CA2" w:rsidP="00A67F02">
      <w:pPr>
        <w:spacing w:line="480" w:lineRule="auto"/>
        <w:jc w:val="both"/>
        <w:rPr>
          <w:rFonts w:ascii="Times New Roman" w:eastAsia="Calibri" w:hAnsi="Times New Roman" w:cs="Times New Roman"/>
          <w:sz w:val="24"/>
          <w:lang w:val="en-GB"/>
        </w:rPr>
      </w:pPr>
    </w:p>
    <w:p w14:paraId="0FD8475C"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77364C17"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79120CFB" w14:textId="77777777" w:rsidR="00826173" w:rsidRDefault="00826173" w:rsidP="00AD7A42">
      <w:pPr>
        <w:spacing w:line="259" w:lineRule="auto"/>
        <w:jc w:val="both"/>
        <w:rPr>
          <w:rFonts w:ascii="Times New Roman" w:eastAsia="Calibri" w:hAnsi="Times New Roman" w:cs="Times New Roman"/>
          <w:sz w:val="24"/>
          <w:lang w:val="en-GB"/>
        </w:rPr>
      </w:pPr>
    </w:p>
    <w:p w14:paraId="4488F87D"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55B19E43"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1A115BCA"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26FB19FE"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0A20F54D"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2D6F3E26"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1FB013F8"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40FAD49B"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71BB0B08"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2FA3321C"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23DEADDD"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30C0ABF4" w14:textId="77777777" w:rsidR="00826173" w:rsidRPr="00AA4444" w:rsidRDefault="00826173" w:rsidP="00A67F02">
      <w:pPr>
        <w:pStyle w:val="Heading1"/>
        <w:spacing w:after="0" w:line="480" w:lineRule="auto"/>
        <w:jc w:val="center"/>
        <w:rPr>
          <w:rFonts w:eastAsia="Calibri"/>
          <w:lang w:eastAsia="en-GB"/>
        </w:rPr>
      </w:pPr>
      <w:bookmarkStart w:id="7" w:name="_Toc515016408"/>
      <w:bookmarkStart w:id="8" w:name="_Toc523416011"/>
      <w:bookmarkStart w:id="9" w:name="_Toc527647738"/>
      <w:r w:rsidRPr="00AA4444">
        <w:rPr>
          <w:rFonts w:eastAsia="Calibri"/>
          <w:lang w:eastAsia="en-GB"/>
        </w:rPr>
        <w:lastRenderedPageBreak/>
        <w:t>ACKNOWLEDGEMENTS</w:t>
      </w:r>
      <w:bookmarkEnd w:id="7"/>
      <w:bookmarkEnd w:id="8"/>
      <w:bookmarkEnd w:id="9"/>
    </w:p>
    <w:p w14:paraId="6A916E77" w14:textId="54921A81" w:rsidR="00826173" w:rsidRPr="00AA4444" w:rsidRDefault="00826173" w:rsidP="00AD7A42">
      <w:pPr>
        <w:shd w:val="clear" w:color="auto" w:fill="FFFFFF"/>
        <w:spacing w:before="120" w:after="120" w:line="480" w:lineRule="auto"/>
        <w:jc w:val="both"/>
        <w:rPr>
          <w:rFonts w:ascii="Times New Roman" w:eastAsia="Calibri" w:hAnsi="Times New Roman" w:cs="Times New Roman"/>
          <w:bCs/>
          <w:sz w:val="24"/>
          <w:szCs w:val="24"/>
          <w:lang w:val="en-GB"/>
        </w:rPr>
      </w:pPr>
      <w:r w:rsidRPr="00AA4444">
        <w:rPr>
          <w:rFonts w:ascii="Times New Roman" w:eastAsia="Calibri" w:hAnsi="Times New Roman" w:cs="Times New Roman"/>
          <w:bCs/>
          <w:sz w:val="24"/>
          <w:szCs w:val="24"/>
          <w:lang w:val="en-GB"/>
        </w:rPr>
        <w:t>My first gratitude goes to the Almighty God for not only the opportunity, but also the guidance and wisdom to go through this programme. I owe a great deal of appreciation to</w:t>
      </w:r>
      <w:r>
        <w:rPr>
          <w:rFonts w:ascii="Times New Roman" w:eastAsia="Calibri" w:hAnsi="Times New Roman" w:cs="Times New Roman"/>
          <w:bCs/>
          <w:sz w:val="24"/>
          <w:szCs w:val="24"/>
          <w:lang w:val="en-GB"/>
        </w:rPr>
        <w:t xml:space="preserve"> my supervisor, Dr. Gabriel Nani</w:t>
      </w:r>
      <w:r w:rsidRPr="00AA4444">
        <w:rPr>
          <w:rFonts w:ascii="Times New Roman" w:eastAsia="Calibri" w:hAnsi="Times New Roman" w:cs="Times New Roman"/>
          <w:bCs/>
          <w:sz w:val="24"/>
          <w:szCs w:val="24"/>
          <w:lang w:val="en-GB"/>
        </w:rPr>
        <w:t xml:space="preserve">, for his precious contribution and guidance. I also recognize with gratitude, the support of the rest of the staff of the Department of Building Technology, KNUST, Kumasi. </w:t>
      </w:r>
      <w:r>
        <w:rPr>
          <w:rFonts w:ascii="Times New Roman" w:eastAsia="Calibri" w:hAnsi="Times New Roman" w:cs="Times New Roman"/>
          <w:bCs/>
          <w:sz w:val="24"/>
          <w:szCs w:val="24"/>
          <w:lang w:val="en-GB"/>
        </w:rPr>
        <w:t>I am most grateful to my wife Mrs. Gloria Coffie and my Children</w:t>
      </w:r>
      <w:r w:rsidRPr="00AA4444">
        <w:rPr>
          <w:rFonts w:ascii="Times New Roman" w:eastAsia="Calibri" w:hAnsi="Times New Roman" w:cs="Times New Roman"/>
          <w:bCs/>
          <w:sz w:val="24"/>
          <w:szCs w:val="24"/>
          <w:lang w:val="en-GB"/>
        </w:rPr>
        <w:t xml:space="preserve">, who have gone a very long way to support me in diverse ways. </w:t>
      </w:r>
      <w:r>
        <w:rPr>
          <w:rFonts w:ascii="Times New Roman" w:eastAsia="Calibri" w:hAnsi="Times New Roman" w:cs="Times New Roman"/>
          <w:bCs/>
          <w:sz w:val="24"/>
          <w:szCs w:val="24"/>
          <w:lang w:val="en-GB"/>
        </w:rPr>
        <w:t>I thank Mr. Ohene Eric and Ricus Terblanche for their immense support.</w:t>
      </w:r>
    </w:p>
    <w:p w14:paraId="6847C3FA" w14:textId="77777777" w:rsidR="00826173" w:rsidRPr="00AA4444" w:rsidRDefault="00826173" w:rsidP="00AD7A42">
      <w:pPr>
        <w:shd w:val="clear" w:color="auto" w:fill="FFFFFF"/>
        <w:spacing w:before="120" w:after="120" w:line="480" w:lineRule="auto"/>
        <w:jc w:val="both"/>
        <w:rPr>
          <w:rFonts w:ascii="Times New Roman" w:eastAsia="Calibri" w:hAnsi="Times New Roman" w:cs="Times New Roman"/>
          <w:bCs/>
          <w:sz w:val="24"/>
          <w:szCs w:val="24"/>
          <w:lang w:val="en-GB"/>
        </w:rPr>
      </w:pPr>
      <w:r w:rsidRPr="00AA4444">
        <w:rPr>
          <w:rFonts w:ascii="Times New Roman" w:eastAsia="Calibri" w:hAnsi="Times New Roman" w:cs="Times New Roman"/>
          <w:bCs/>
          <w:sz w:val="24"/>
          <w:szCs w:val="24"/>
          <w:lang w:val="en-GB"/>
        </w:rPr>
        <w:t>Finally, I thank my colleagues for their constructive criticisms and to everyone who helped made this a success.</w:t>
      </w:r>
    </w:p>
    <w:p w14:paraId="24362FD4"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4DD5A1F8"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17B38BA6"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5E013000"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6E9B61E3"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5A074543"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63F908A9"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63CE15C2"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74258F90"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60016A37"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3154B731"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1A04AC45"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405181E6"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11F11C30"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69D329CA" w14:textId="77777777" w:rsidR="00826173" w:rsidRPr="00AA4444" w:rsidRDefault="00826173" w:rsidP="00AD7A42">
      <w:pPr>
        <w:spacing w:line="259" w:lineRule="auto"/>
        <w:jc w:val="both"/>
        <w:rPr>
          <w:rFonts w:ascii="Times New Roman" w:eastAsia="Calibri" w:hAnsi="Times New Roman" w:cs="Times New Roman"/>
          <w:sz w:val="24"/>
          <w:lang w:val="en-GB"/>
        </w:rPr>
      </w:pPr>
    </w:p>
    <w:p w14:paraId="64F707BE" w14:textId="77777777" w:rsidR="00826173" w:rsidRPr="00AA4444" w:rsidRDefault="00826173" w:rsidP="002D2BDC">
      <w:pPr>
        <w:pStyle w:val="Heading1"/>
        <w:spacing w:before="0" w:after="0" w:line="480" w:lineRule="auto"/>
        <w:jc w:val="center"/>
        <w:rPr>
          <w:rFonts w:eastAsia="Times New Roman"/>
        </w:rPr>
      </w:pPr>
      <w:bookmarkStart w:id="10" w:name="_Toc523416012"/>
      <w:bookmarkStart w:id="11" w:name="_Toc527647739"/>
      <w:r w:rsidRPr="00AA4444">
        <w:rPr>
          <w:rFonts w:eastAsia="Times New Roman"/>
        </w:rPr>
        <w:lastRenderedPageBreak/>
        <w:t>DEDICATION</w:t>
      </w:r>
      <w:bookmarkEnd w:id="10"/>
      <w:bookmarkEnd w:id="11"/>
    </w:p>
    <w:p w14:paraId="73F0EA4C" w14:textId="77777777" w:rsidR="00826173" w:rsidRDefault="00826173" w:rsidP="00AD7A42">
      <w:pPr>
        <w:autoSpaceDE w:val="0"/>
        <w:autoSpaceDN w:val="0"/>
        <w:adjustRightInd w:val="0"/>
        <w:spacing w:after="0" w:line="480" w:lineRule="auto"/>
        <w:jc w:val="both"/>
        <w:rPr>
          <w:rFonts w:ascii="Times New Roman" w:eastAsia="Calibri" w:hAnsi="Times New Roman" w:cs="Times New Roman"/>
          <w:color w:val="000000"/>
          <w:sz w:val="24"/>
          <w:szCs w:val="23"/>
          <w:lang w:val="en-GB"/>
        </w:rPr>
      </w:pPr>
      <w:r w:rsidRPr="00AA4444">
        <w:rPr>
          <w:rFonts w:ascii="Times New Roman" w:eastAsia="Calibri" w:hAnsi="Times New Roman" w:cs="Times New Roman"/>
          <w:color w:val="000000"/>
          <w:sz w:val="24"/>
          <w:szCs w:val="23"/>
          <w:lang w:val="en-GB"/>
        </w:rPr>
        <w:t xml:space="preserve">I dedicate this work firstly to the Almighty God for the gift of life and how far he has brought me. </w:t>
      </w:r>
      <w:r w:rsidRPr="00AA4444">
        <w:rPr>
          <w:rFonts w:ascii="Times New Roman" w:eastAsia="Times New Roman" w:hAnsi="Times New Roman" w:cs="Times New Roman"/>
          <w:sz w:val="24"/>
          <w:szCs w:val="24"/>
          <w:lang w:eastAsia="en-GB"/>
        </w:rPr>
        <w:t>In addi</w:t>
      </w:r>
      <w:r>
        <w:rPr>
          <w:rFonts w:ascii="Times New Roman" w:eastAsia="Times New Roman" w:hAnsi="Times New Roman" w:cs="Times New Roman"/>
          <w:sz w:val="24"/>
          <w:szCs w:val="24"/>
          <w:lang w:eastAsia="en-GB"/>
        </w:rPr>
        <w:t>tion, I dedicate this work to my wife Mrs. Gloria Coffie and my Children.</w:t>
      </w:r>
      <w:r w:rsidRPr="00AA4444">
        <w:rPr>
          <w:rFonts w:ascii="Times New Roman" w:eastAsia="Calibri" w:hAnsi="Times New Roman" w:cs="Times New Roman"/>
          <w:color w:val="000000"/>
          <w:sz w:val="24"/>
          <w:szCs w:val="23"/>
          <w:lang w:val="en-GB"/>
        </w:rPr>
        <w:t xml:space="preserve"> </w:t>
      </w:r>
    </w:p>
    <w:p w14:paraId="7C59637C" w14:textId="77777777" w:rsidR="00826173" w:rsidRDefault="00826173" w:rsidP="00AD7A42">
      <w:pPr>
        <w:autoSpaceDE w:val="0"/>
        <w:autoSpaceDN w:val="0"/>
        <w:adjustRightInd w:val="0"/>
        <w:spacing w:after="0" w:line="480" w:lineRule="auto"/>
        <w:jc w:val="both"/>
        <w:rPr>
          <w:rFonts w:ascii="Times New Roman" w:eastAsia="Calibri" w:hAnsi="Times New Roman" w:cs="Times New Roman"/>
          <w:color w:val="000000"/>
          <w:sz w:val="24"/>
          <w:szCs w:val="23"/>
          <w:lang w:val="en-GB"/>
        </w:rPr>
      </w:pPr>
    </w:p>
    <w:p w14:paraId="0C4A923F" w14:textId="77777777" w:rsidR="00826173" w:rsidRDefault="00826173" w:rsidP="00AD7A42">
      <w:pPr>
        <w:autoSpaceDE w:val="0"/>
        <w:autoSpaceDN w:val="0"/>
        <w:adjustRightInd w:val="0"/>
        <w:spacing w:after="0" w:line="480" w:lineRule="auto"/>
        <w:jc w:val="both"/>
        <w:rPr>
          <w:rFonts w:ascii="Times New Roman" w:eastAsia="Calibri" w:hAnsi="Times New Roman" w:cs="Times New Roman"/>
          <w:color w:val="000000"/>
          <w:sz w:val="24"/>
          <w:szCs w:val="23"/>
          <w:lang w:val="en-GB"/>
        </w:rPr>
      </w:pPr>
    </w:p>
    <w:p w14:paraId="23D93AA7" w14:textId="77777777" w:rsidR="00826173" w:rsidRDefault="00826173" w:rsidP="00AD7A42">
      <w:pPr>
        <w:autoSpaceDE w:val="0"/>
        <w:autoSpaceDN w:val="0"/>
        <w:adjustRightInd w:val="0"/>
        <w:spacing w:after="0" w:line="480" w:lineRule="auto"/>
        <w:jc w:val="both"/>
        <w:rPr>
          <w:rFonts w:ascii="Times New Roman" w:eastAsia="Calibri" w:hAnsi="Times New Roman" w:cs="Times New Roman"/>
          <w:color w:val="000000"/>
          <w:sz w:val="24"/>
          <w:szCs w:val="23"/>
          <w:lang w:val="en-GB"/>
        </w:rPr>
      </w:pPr>
    </w:p>
    <w:p w14:paraId="600167BE" w14:textId="77777777" w:rsidR="00826173" w:rsidRPr="00826173" w:rsidRDefault="00826173" w:rsidP="00AD7A42">
      <w:pPr>
        <w:spacing w:after="0" w:line="480" w:lineRule="auto"/>
        <w:jc w:val="both"/>
        <w:rPr>
          <w:rFonts w:ascii="Times New Roman" w:eastAsia="Calibri" w:hAnsi="Times New Roman" w:cs="Times New Roman"/>
          <w:sz w:val="24"/>
          <w:szCs w:val="24"/>
        </w:rPr>
        <w:sectPr w:rsidR="00826173" w:rsidRPr="00826173" w:rsidSect="00CE6780">
          <w:type w:val="continuous"/>
          <w:pgSz w:w="12240" w:h="15840"/>
          <w:pgMar w:top="1440" w:right="1440" w:bottom="1440" w:left="1440" w:header="708" w:footer="708" w:gutter="0"/>
          <w:pgNumType w:fmt="lowerRoman"/>
          <w:cols w:space="708"/>
          <w:docGrid w:linePitch="360"/>
        </w:sectPr>
      </w:pPr>
    </w:p>
    <w:p w14:paraId="346431F7" w14:textId="2BE44331" w:rsidR="006F612E" w:rsidRPr="00AB5693" w:rsidRDefault="006F612E" w:rsidP="00A67F02">
      <w:pPr>
        <w:pStyle w:val="Heading1"/>
        <w:spacing w:before="0"/>
        <w:jc w:val="center"/>
        <w:rPr>
          <w:rFonts w:cs="Times New Roman"/>
          <w:color w:val="auto"/>
          <w:szCs w:val="24"/>
        </w:rPr>
      </w:pPr>
      <w:bookmarkStart w:id="12" w:name="_Toc527647740"/>
      <w:r w:rsidRPr="00AB5693">
        <w:rPr>
          <w:rFonts w:cs="Times New Roman"/>
          <w:color w:val="auto"/>
          <w:szCs w:val="24"/>
        </w:rPr>
        <w:lastRenderedPageBreak/>
        <w:t>CHAPTER ONE</w:t>
      </w:r>
      <w:bookmarkEnd w:id="12"/>
    </w:p>
    <w:p w14:paraId="02DD9F09" w14:textId="77777777" w:rsidR="006F612E" w:rsidRPr="00AB5693" w:rsidRDefault="006F612E" w:rsidP="00A67F02">
      <w:pPr>
        <w:pStyle w:val="Heading1"/>
        <w:jc w:val="center"/>
        <w:rPr>
          <w:rFonts w:cs="Times New Roman"/>
          <w:color w:val="auto"/>
          <w:szCs w:val="24"/>
        </w:rPr>
      </w:pPr>
      <w:bookmarkStart w:id="13" w:name="_Toc527647741"/>
      <w:r w:rsidRPr="00AB5693">
        <w:rPr>
          <w:rFonts w:cs="Times New Roman"/>
          <w:color w:val="auto"/>
          <w:szCs w:val="24"/>
        </w:rPr>
        <w:t>INTRODUCTION</w:t>
      </w:r>
      <w:bookmarkEnd w:id="13"/>
    </w:p>
    <w:p w14:paraId="0B2AC8A1" w14:textId="77777777" w:rsidR="006F612E" w:rsidRPr="001C3B58" w:rsidRDefault="006F612E" w:rsidP="00A67F02">
      <w:pPr>
        <w:jc w:val="center"/>
      </w:pPr>
    </w:p>
    <w:p w14:paraId="035F905A" w14:textId="77777777" w:rsidR="006F612E" w:rsidRPr="00AB5693" w:rsidRDefault="006F612E" w:rsidP="00AD7A42">
      <w:pPr>
        <w:pStyle w:val="Heading1"/>
        <w:spacing w:after="240"/>
        <w:jc w:val="both"/>
        <w:rPr>
          <w:rFonts w:cs="Times New Roman"/>
          <w:color w:val="auto"/>
          <w:szCs w:val="24"/>
        </w:rPr>
      </w:pPr>
      <w:bookmarkStart w:id="14" w:name="_Toc527647742"/>
      <w:r w:rsidRPr="00AB5693">
        <w:rPr>
          <w:rFonts w:cs="Times New Roman"/>
          <w:color w:val="auto"/>
          <w:szCs w:val="24"/>
        </w:rPr>
        <w:t>1.1 Background of the Study</w:t>
      </w:r>
      <w:bookmarkEnd w:id="14"/>
    </w:p>
    <w:p w14:paraId="04317839" w14:textId="741FE29C" w:rsidR="006F612E" w:rsidRDefault="0053143A" w:rsidP="00AD7A42">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the mining engineering companies, effective equipment maintenance strategy has been considered as integral component in achieving sustainable mining and production systems (Peng et al. 2010). Maintenance in a broader term is a business function that serves and supports the primary process in an organization. The British Standard glossary of terms used in terotechnology (1993) define maintenance as the combination of all technical and associate administrative actions intended to retain an item in, or restore it to, a state in which it can perform its required function.</w:t>
      </w:r>
      <w:r w:rsidR="0051546B">
        <w:rPr>
          <w:rFonts w:ascii="Times New Roman" w:hAnsi="Times New Roman" w:cs="Times New Roman"/>
          <w:color w:val="000000" w:themeColor="text1"/>
          <w:sz w:val="24"/>
          <w:szCs w:val="24"/>
        </w:rPr>
        <w:t xml:space="preserve"> </w:t>
      </w:r>
      <w:r w:rsidR="00E77BB1">
        <w:rPr>
          <w:rFonts w:ascii="Times New Roman" w:hAnsi="Times New Roman" w:cs="Times New Roman"/>
          <w:color w:val="000000" w:themeColor="text1"/>
          <w:sz w:val="24"/>
          <w:szCs w:val="24"/>
        </w:rPr>
        <w:t xml:space="preserve">Maintenance has been an expensive and discouraging element of supporting the lifecycle of any given system for many years (Jardine and Tsang, 2005). A research conducted by </w:t>
      </w:r>
      <w:r w:rsidR="00E77BB1" w:rsidRPr="009E40C0">
        <w:rPr>
          <w:rFonts w:ascii="Times New Roman" w:eastAsia="Times New Roman" w:hAnsi="Times New Roman" w:cs="Times New Roman"/>
          <w:sz w:val="24"/>
          <w:szCs w:val="24"/>
        </w:rPr>
        <w:t>Adejuyigbe</w:t>
      </w:r>
      <w:r w:rsidR="00E77BB1">
        <w:rPr>
          <w:rFonts w:ascii="Times New Roman" w:eastAsia="Times New Roman" w:hAnsi="Times New Roman" w:cs="Times New Roman"/>
          <w:sz w:val="24"/>
          <w:szCs w:val="24"/>
        </w:rPr>
        <w:t xml:space="preserve"> </w:t>
      </w:r>
      <w:r w:rsidR="00E77BB1" w:rsidRPr="009E40C0">
        <w:rPr>
          <w:rFonts w:ascii="Times New Roman" w:eastAsia="Times New Roman" w:hAnsi="Times New Roman" w:cs="Times New Roman"/>
          <w:sz w:val="24"/>
          <w:szCs w:val="24"/>
        </w:rPr>
        <w:t>(2006</w:t>
      </w:r>
      <w:r w:rsidR="00E77BB1">
        <w:rPr>
          <w:rFonts w:ascii="Times New Roman" w:eastAsia="Times New Roman" w:hAnsi="Times New Roman" w:cs="Times New Roman"/>
          <w:sz w:val="24"/>
          <w:szCs w:val="24"/>
        </w:rPr>
        <w:t xml:space="preserve">) indicates that nearly 70% of manual equipment are used for production, with 20% semi-automated, and approximately 10% fully automated equipment. </w:t>
      </w:r>
      <w:r w:rsidR="00E77BB1">
        <w:rPr>
          <w:rFonts w:ascii="Times New Roman" w:hAnsi="Times New Roman" w:cs="Times New Roman"/>
          <w:color w:val="000000" w:themeColor="text1"/>
          <w:sz w:val="24"/>
          <w:szCs w:val="24"/>
        </w:rPr>
        <w:t xml:space="preserve">According to </w:t>
      </w:r>
      <w:r w:rsidR="00E77BB1" w:rsidRPr="00D66C70">
        <w:rPr>
          <w:rFonts w:ascii="Times New Roman" w:eastAsia="Times New Roman" w:hAnsi="Times New Roman" w:cs="Times New Roman"/>
          <w:sz w:val="24"/>
          <w:szCs w:val="24"/>
        </w:rPr>
        <w:t>Danso (2014)</w:t>
      </w:r>
      <w:r w:rsidR="00E77BB1">
        <w:rPr>
          <w:rFonts w:ascii="Times New Roman" w:eastAsia="Times New Roman" w:hAnsi="Times New Roman" w:cs="Times New Roman"/>
          <w:sz w:val="24"/>
          <w:szCs w:val="24"/>
        </w:rPr>
        <w:t xml:space="preserve"> due to the lack of planned equipment maintenance, there is always breakdown of equipment particularly on the job in Ghana. The resulting consequences is that meeting the required demand becomes a problem as well as to the required specification, unsatisfactory performance and low profit.  </w:t>
      </w:r>
      <w:r w:rsidR="00E77BB1">
        <w:rPr>
          <w:rFonts w:ascii="Times New Roman" w:hAnsi="Times New Roman" w:cs="Times New Roman"/>
          <w:color w:val="000000" w:themeColor="text1"/>
          <w:sz w:val="24"/>
          <w:szCs w:val="24"/>
        </w:rPr>
        <w:t xml:space="preserve">Equipment is an important factor in the mining sector. </w:t>
      </w:r>
    </w:p>
    <w:p w14:paraId="064572C9" w14:textId="13CA0A06" w:rsidR="001D38F9" w:rsidRDefault="003C36EE" w:rsidP="00AD7A4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Today, with the increasing complex of electronics and </w:t>
      </w:r>
      <w:r w:rsidR="00526512">
        <w:rPr>
          <w:rFonts w:ascii="Times New Roman" w:hAnsi="Times New Roman" w:cs="Times New Roman"/>
          <w:color w:val="000000" w:themeColor="text1"/>
          <w:sz w:val="24"/>
          <w:szCs w:val="24"/>
        </w:rPr>
        <w:t>equipment</w:t>
      </w:r>
      <w:r>
        <w:rPr>
          <w:rFonts w:ascii="Times New Roman" w:hAnsi="Times New Roman" w:cs="Times New Roman"/>
          <w:color w:val="000000" w:themeColor="text1"/>
          <w:sz w:val="24"/>
          <w:szCs w:val="24"/>
        </w:rPr>
        <w:t xml:space="preserve"> and systems utilized on a daily basis due to advances in technology, there have been many changes in maintenance activities and as a result many maintenance strategies and philosophies in order to reduce cost, improve the availability of machines and equipment systems. Many industries are with the </w:t>
      </w:r>
      <w:r>
        <w:rPr>
          <w:rFonts w:ascii="Times New Roman" w:hAnsi="Times New Roman" w:cs="Times New Roman"/>
          <w:color w:val="000000" w:themeColor="text1"/>
          <w:sz w:val="24"/>
          <w:szCs w:val="24"/>
        </w:rPr>
        <w:lastRenderedPageBreak/>
        <w:t>believe that running a particular machine until it fails is the best strategy for effectively utilizing a machine’s life, as this enables the engineering company to fully harness and exploit the machine during its functioning period and eliminates production loss that could have emanated during the maintenance of this machine to increase mineral concentrate productivity (</w:t>
      </w:r>
      <w:r w:rsidRPr="00364504">
        <w:rPr>
          <w:rFonts w:ascii="Times New Roman" w:eastAsia="Times New Roman" w:hAnsi="Times New Roman" w:cs="Times New Roman"/>
          <w:sz w:val="24"/>
          <w:szCs w:val="24"/>
        </w:rPr>
        <w:t>Makinde</w:t>
      </w:r>
      <w:r>
        <w:rPr>
          <w:rFonts w:ascii="Times New Roman" w:eastAsia="Times New Roman" w:hAnsi="Times New Roman" w:cs="Times New Roman"/>
          <w:sz w:val="24"/>
          <w:szCs w:val="24"/>
        </w:rPr>
        <w:t xml:space="preserve"> et al. 2016). According to them, another school of maintenance thought believe that monitoring the machine behaviour occasionally or frequently in order to maintain (repair, adjust or fix) the different subsystems of the machine that are likely fail or damage to avoid complete breakdown of the machine. </w:t>
      </w:r>
      <w:r>
        <w:rPr>
          <w:rFonts w:ascii="Times New Roman" w:hAnsi="Times New Roman" w:cs="Times New Roman"/>
          <w:color w:val="000000" w:themeColor="text1"/>
          <w:sz w:val="24"/>
          <w:szCs w:val="24"/>
        </w:rPr>
        <w:t>Equipment breakdown as a result of ineffective maintenance strategies invariably has a considerable impact on the performance of mining projects and companies as a whole, especially to projects contractors with heavy investment in equipment (</w:t>
      </w:r>
      <w:r w:rsidRPr="00C14540">
        <w:rPr>
          <w:rFonts w:ascii="Times New Roman" w:eastAsia="Times New Roman" w:hAnsi="Times New Roman" w:cs="Times New Roman"/>
          <w:sz w:val="24"/>
          <w:szCs w:val="24"/>
        </w:rPr>
        <w:t>Prasertrungruang</w:t>
      </w:r>
      <w:r>
        <w:rPr>
          <w:rFonts w:ascii="Times New Roman" w:eastAsia="Times New Roman" w:hAnsi="Times New Roman" w:cs="Times New Roman"/>
          <w:sz w:val="24"/>
          <w:szCs w:val="24"/>
        </w:rPr>
        <w:t xml:space="preserve"> and </w:t>
      </w:r>
      <w:r w:rsidRPr="00C14540">
        <w:rPr>
          <w:rFonts w:ascii="Times New Roman" w:eastAsia="Times New Roman" w:hAnsi="Times New Roman" w:cs="Times New Roman"/>
          <w:sz w:val="24"/>
          <w:szCs w:val="24"/>
        </w:rPr>
        <w:t>Hadikusumo, 2009).</w:t>
      </w:r>
      <w:r w:rsidR="003E00D0">
        <w:rPr>
          <w:rFonts w:ascii="Times New Roman" w:eastAsia="Times New Roman" w:hAnsi="Times New Roman" w:cs="Times New Roman"/>
          <w:sz w:val="24"/>
          <w:szCs w:val="24"/>
        </w:rPr>
        <w:t xml:space="preserve"> Efforts to determine the best or efficient strategies for maintaining mining engineering </w:t>
      </w:r>
      <w:r w:rsidR="00526512">
        <w:rPr>
          <w:rFonts w:ascii="Times New Roman" w:eastAsia="Times New Roman" w:hAnsi="Times New Roman" w:cs="Times New Roman"/>
          <w:sz w:val="24"/>
          <w:szCs w:val="24"/>
        </w:rPr>
        <w:t>equipment</w:t>
      </w:r>
      <w:r w:rsidR="003E00D0">
        <w:rPr>
          <w:rFonts w:ascii="Times New Roman" w:eastAsia="Times New Roman" w:hAnsi="Times New Roman" w:cs="Times New Roman"/>
          <w:sz w:val="24"/>
          <w:szCs w:val="24"/>
        </w:rPr>
        <w:t xml:space="preserve"> are hardly found. </w:t>
      </w:r>
      <w:r w:rsidR="00C34E1B">
        <w:rPr>
          <w:rFonts w:ascii="Times New Roman" w:eastAsia="Times New Roman" w:hAnsi="Times New Roman" w:cs="Times New Roman"/>
          <w:sz w:val="24"/>
          <w:szCs w:val="24"/>
        </w:rPr>
        <w:t xml:space="preserve">Interestingly, to the best of my knowledge, </w:t>
      </w:r>
      <w:r w:rsidR="00213C12">
        <w:rPr>
          <w:rFonts w:ascii="Times New Roman" w:eastAsia="Times New Roman" w:hAnsi="Times New Roman" w:cs="Times New Roman"/>
          <w:sz w:val="24"/>
          <w:szCs w:val="24"/>
        </w:rPr>
        <w:t xml:space="preserve">applying project management principles to equipment maintenance does not exist. </w:t>
      </w:r>
      <w:r w:rsidR="008B7C79">
        <w:rPr>
          <w:rFonts w:ascii="Times New Roman" w:eastAsia="Times New Roman" w:hAnsi="Times New Roman" w:cs="Times New Roman"/>
          <w:sz w:val="24"/>
          <w:szCs w:val="24"/>
        </w:rPr>
        <w:t xml:space="preserve">A </w:t>
      </w:r>
      <w:r w:rsidR="005C263E">
        <w:rPr>
          <w:rFonts w:ascii="Times New Roman" w:eastAsia="Times New Roman" w:hAnsi="Times New Roman" w:cs="Times New Roman"/>
          <w:sz w:val="24"/>
          <w:szCs w:val="24"/>
        </w:rPr>
        <w:t>‘P</w:t>
      </w:r>
      <w:r w:rsidR="008B7C79">
        <w:rPr>
          <w:rFonts w:ascii="Times New Roman" w:eastAsia="Times New Roman" w:hAnsi="Times New Roman" w:cs="Times New Roman"/>
          <w:sz w:val="24"/>
          <w:szCs w:val="24"/>
        </w:rPr>
        <w:t>roject</w:t>
      </w:r>
      <w:r w:rsidR="005C263E">
        <w:rPr>
          <w:rFonts w:ascii="Times New Roman" w:eastAsia="Times New Roman" w:hAnsi="Times New Roman" w:cs="Times New Roman"/>
          <w:sz w:val="24"/>
          <w:szCs w:val="24"/>
        </w:rPr>
        <w:t xml:space="preserve">’ is defines as a temporary </w:t>
      </w:r>
      <w:r w:rsidR="00DC7419">
        <w:rPr>
          <w:rFonts w:ascii="Times New Roman" w:eastAsia="Times New Roman" w:hAnsi="Times New Roman" w:cs="Times New Roman"/>
          <w:sz w:val="24"/>
          <w:szCs w:val="24"/>
        </w:rPr>
        <w:t>endeavor</w:t>
      </w:r>
      <w:r w:rsidR="005C263E">
        <w:rPr>
          <w:rFonts w:ascii="Times New Roman" w:eastAsia="Times New Roman" w:hAnsi="Times New Roman" w:cs="Times New Roman"/>
          <w:sz w:val="24"/>
          <w:szCs w:val="24"/>
        </w:rPr>
        <w:t xml:space="preserve"> undertaken </w:t>
      </w:r>
      <w:r w:rsidR="00686F3C">
        <w:rPr>
          <w:rFonts w:ascii="Times New Roman" w:eastAsia="Times New Roman" w:hAnsi="Times New Roman" w:cs="Times New Roman"/>
          <w:sz w:val="24"/>
          <w:szCs w:val="24"/>
        </w:rPr>
        <w:t xml:space="preserve">to create a unique product or service, temporary means that the project has a definite ending point </w:t>
      </w:r>
      <w:r w:rsidR="00C90CCF">
        <w:rPr>
          <w:rFonts w:ascii="Times New Roman" w:eastAsia="Times New Roman" w:hAnsi="Times New Roman" w:cs="Times New Roman"/>
          <w:sz w:val="24"/>
          <w:szCs w:val="24"/>
        </w:rPr>
        <w:t xml:space="preserve">(similar to equipment which has its useful life and </w:t>
      </w:r>
      <w:r w:rsidR="00D06F67">
        <w:rPr>
          <w:rFonts w:ascii="Times New Roman" w:eastAsia="Times New Roman" w:hAnsi="Times New Roman" w:cs="Times New Roman"/>
          <w:sz w:val="24"/>
          <w:szCs w:val="24"/>
        </w:rPr>
        <w:t>retire age</w:t>
      </w:r>
      <w:r w:rsidR="00F41134">
        <w:rPr>
          <w:rFonts w:ascii="Times New Roman" w:eastAsia="Times New Roman" w:hAnsi="Times New Roman" w:cs="Times New Roman"/>
          <w:sz w:val="24"/>
          <w:szCs w:val="24"/>
        </w:rPr>
        <w:t xml:space="preserve">), and </w:t>
      </w:r>
      <w:r w:rsidR="00E845FB">
        <w:rPr>
          <w:rFonts w:ascii="Times New Roman" w:eastAsia="Times New Roman" w:hAnsi="Times New Roman" w:cs="Times New Roman"/>
          <w:sz w:val="24"/>
          <w:szCs w:val="24"/>
        </w:rPr>
        <w:t xml:space="preserve">unique means that the product or service </w:t>
      </w:r>
      <w:r w:rsidR="00F15321">
        <w:rPr>
          <w:rFonts w:ascii="Times New Roman" w:eastAsia="Times New Roman" w:hAnsi="Times New Roman" w:cs="Times New Roman"/>
          <w:sz w:val="24"/>
          <w:szCs w:val="24"/>
        </w:rPr>
        <w:t xml:space="preserve">differs in some distinguishing way for </w:t>
      </w:r>
      <w:r w:rsidR="006D3A04">
        <w:rPr>
          <w:rFonts w:ascii="Times New Roman" w:eastAsia="Times New Roman" w:hAnsi="Times New Roman" w:cs="Times New Roman"/>
          <w:sz w:val="24"/>
          <w:szCs w:val="24"/>
        </w:rPr>
        <w:t xml:space="preserve">all </w:t>
      </w:r>
      <w:r w:rsidR="00F15321">
        <w:rPr>
          <w:rFonts w:ascii="Times New Roman" w:eastAsia="Times New Roman" w:hAnsi="Times New Roman" w:cs="Times New Roman"/>
          <w:sz w:val="24"/>
          <w:szCs w:val="24"/>
        </w:rPr>
        <w:t>similar products or service</w:t>
      </w:r>
      <w:r w:rsidR="00574143">
        <w:rPr>
          <w:rFonts w:ascii="Times New Roman" w:eastAsia="Times New Roman" w:hAnsi="Times New Roman" w:cs="Times New Roman"/>
          <w:sz w:val="24"/>
          <w:szCs w:val="24"/>
        </w:rPr>
        <w:t xml:space="preserve"> </w:t>
      </w:r>
      <w:r w:rsidR="006D3A04">
        <w:rPr>
          <w:rFonts w:ascii="Times New Roman" w:eastAsia="Times New Roman" w:hAnsi="Times New Roman" w:cs="Times New Roman"/>
          <w:sz w:val="24"/>
          <w:szCs w:val="24"/>
        </w:rPr>
        <w:t>(different equipment types with different operation)</w:t>
      </w:r>
      <w:r w:rsidR="003253BB">
        <w:rPr>
          <w:rFonts w:ascii="Times New Roman" w:eastAsia="Times New Roman" w:hAnsi="Times New Roman" w:cs="Times New Roman"/>
          <w:sz w:val="24"/>
          <w:szCs w:val="24"/>
        </w:rPr>
        <w:t xml:space="preserve"> (</w:t>
      </w:r>
      <w:r w:rsidR="00F20DCF">
        <w:rPr>
          <w:rFonts w:ascii="Times New Roman" w:eastAsia="Times New Roman" w:hAnsi="Times New Roman" w:cs="Times New Roman"/>
          <w:sz w:val="24"/>
          <w:szCs w:val="24"/>
        </w:rPr>
        <w:t xml:space="preserve">PMI, 2013). </w:t>
      </w:r>
      <w:r w:rsidR="00003549">
        <w:rPr>
          <w:rFonts w:ascii="Times New Roman" w:eastAsia="Times New Roman" w:hAnsi="Times New Roman" w:cs="Times New Roman"/>
          <w:sz w:val="24"/>
          <w:szCs w:val="24"/>
        </w:rPr>
        <w:t>The Project Management Ins</w:t>
      </w:r>
      <w:r w:rsidR="003B0B4E">
        <w:rPr>
          <w:rFonts w:ascii="Times New Roman" w:eastAsia="Times New Roman" w:hAnsi="Times New Roman" w:cs="Times New Roman"/>
          <w:sz w:val="24"/>
          <w:szCs w:val="24"/>
        </w:rPr>
        <w:t>titute (PMI) (2013) defines project management as “the application of know</w:t>
      </w:r>
      <w:r w:rsidR="00F63D9E">
        <w:rPr>
          <w:rFonts w:ascii="Times New Roman" w:eastAsia="Times New Roman" w:hAnsi="Times New Roman" w:cs="Times New Roman"/>
          <w:sz w:val="24"/>
          <w:szCs w:val="24"/>
        </w:rPr>
        <w:t xml:space="preserve">ledge, skills, tools, and technique to project activities </w:t>
      </w:r>
      <w:r w:rsidR="00D3059C">
        <w:rPr>
          <w:rFonts w:ascii="Times New Roman" w:eastAsia="Times New Roman" w:hAnsi="Times New Roman" w:cs="Times New Roman"/>
          <w:sz w:val="24"/>
          <w:szCs w:val="24"/>
        </w:rPr>
        <w:t xml:space="preserve">to meet the </w:t>
      </w:r>
      <w:r w:rsidR="00EF5532">
        <w:rPr>
          <w:rFonts w:ascii="Times New Roman" w:eastAsia="Times New Roman" w:hAnsi="Times New Roman" w:cs="Times New Roman"/>
          <w:sz w:val="24"/>
          <w:szCs w:val="24"/>
        </w:rPr>
        <w:t xml:space="preserve">project requirement (machine requirement). </w:t>
      </w:r>
      <w:r w:rsidR="00696D1D">
        <w:rPr>
          <w:rFonts w:ascii="Times New Roman" w:eastAsia="Times New Roman" w:hAnsi="Times New Roman" w:cs="Times New Roman"/>
          <w:sz w:val="24"/>
          <w:szCs w:val="24"/>
        </w:rPr>
        <w:t xml:space="preserve">This is </w:t>
      </w:r>
      <w:r w:rsidR="00DE1398">
        <w:rPr>
          <w:rFonts w:ascii="Times New Roman" w:eastAsia="Times New Roman" w:hAnsi="Times New Roman" w:cs="Times New Roman"/>
          <w:sz w:val="24"/>
          <w:szCs w:val="24"/>
        </w:rPr>
        <w:t xml:space="preserve">brought to bear through the application </w:t>
      </w:r>
      <w:r w:rsidR="0059569D">
        <w:rPr>
          <w:rFonts w:ascii="Times New Roman" w:eastAsia="Times New Roman" w:hAnsi="Times New Roman" w:cs="Times New Roman"/>
          <w:sz w:val="24"/>
          <w:szCs w:val="24"/>
        </w:rPr>
        <w:t xml:space="preserve">and integration of the project management processes of initiation, planning, executing, monitoring and controlling and closing (PMI, 2013). </w:t>
      </w:r>
      <w:r w:rsidR="003B6958">
        <w:rPr>
          <w:rFonts w:ascii="Times New Roman" w:eastAsia="Times New Roman" w:hAnsi="Times New Roman" w:cs="Times New Roman"/>
          <w:sz w:val="24"/>
          <w:szCs w:val="24"/>
        </w:rPr>
        <w:t>With the complexity</w:t>
      </w:r>
      <w:r w:rsidR="00F13C31">
        <w:rPr>
          <w:rFonts w:ascii="Times New Roman" w:eastAsia="Times New Roman" w:hAnsi="Times New Roman" w:cs="Times New Roman"/>
          <w:sz w:val="24"/>
          <w:szCs w:val="24"/>
        </w:rPr>
        <w:t xml:space="preserve"> </w:t>
      </w:r>
      <w:r w:rsidR="00F13C31">
        <w:rPr>
          <w:rFonts w:ascii="Times New Roman" w:hAnsi="Times New Roman" w:cs="Times New Roman"/>
          <w:color w:val="000000" w:themeColor="text1"/>
          <w:sz w:val="24"/>
          <w:szCs w:val="24"/>
        </w:rPr>
        <w:t xml:space="preserve">of electronics and </w:t>
      </w:r>
      <w:r w:rsidR="00526512">
        <w:rPr>
          <w:rFonts w:ascii="Times New Roman" w:hAnsi="Times New Roman" w:cs="Times New Roman"/>
          <w:color w:val="000000" w:themeColor="text1"/>
          <w:sz w:val="24"/>
          <w:szCs w:val="24"/>
        </w:rPr>
        <w:t>equipment</w:t>
      </w:r>
      <w:r w:rsidR="00F13C31">
        <w:rPr>
          <w:rFonts w:ascii="Times New Roman" w:hAnsi="Times New Roman" w:cs="Times New Roman"/>
          <w:color w:val="000000" w:themeColor="text1"/>
          <w:sz w:val="24"/>
          <w:szCs w:val="24"/>
        </w:rPr>
        <w:t xml:space="preserve"> and systems utilized on a daily basis due to advances in technology </w:t>
      </w:r>
      <w:r w:rsidR="006B592B">
        <w:rPr>
          <w:rFonts w:ascii="Times New Roman" w:hAnsi="Times New Roman" w:cs="Times New Roman"/>
          <w:color w:val="000000" w:themeColor="text1"/>
          <w:sz w:val="24"/>
          <w:szCs w:val="24"/>
        </w:rPr>
        <w:lastRenderedPageBreak/>
        <w:t xml:space="preserve">practitioners must engage in project management practices </w:t>
      </w:r>
      <w:r w:rsidR="00620450">
        <w:rPr>
          <w:rFonts w:ascii="Times New Roman" w:hAnsi="Times New Roman" w:cs="Times New Roman"/>
          <w:color w:val="000000" w:themeColor="text1"/>
          <w:sz w:val="24"/>
          <w:szCs w:val="24"/>
        </w:rPr>
        <w:t>for equipment maintenance.</w:t>
      </w:r>
      <w:r w:rsidR="004A5D63">
        <w:rPr>
          <w:rFonts w:ascii="Times New Roman" w:hAnsi="Times New Roman" w:cs="Times New Roman"/>
          <w:color w:val="000000" w:themeColor="text1"/>
          <w:sz w:val="24"/>
          <w:szCs w:val="24"/>
        </w:rPr>
        <w:t xml:space="preserve"> </w:t>
      </w:r>
      <w:r w:rsidR="00620450">
        <w:rPr>
          <w:rFonts w:ascii="Times New Roman" w:hAnsi="Times New Roman" w:cs="Times New Roman"/>
          <w:color w:val="000000" w:themeColor="text1"/>
          <w:sz w:val="24"/>
          <w:szCs w:val="24"/>
        </w:rPr>
        <w:t xml:space="preserve"> Therefore, equipment maintenance should be studied from a project management perspective.</w:t>
      </w:r>
    </w:p>
    <w:p w14:paraId="0BC0AE62" w14:textId="79EE9328" w:rsidR="006C41E3" w:rsidRPr="00AB5693" w:rsidRDefault="00B71BC8" w:rsidP="00AD7A42">
      <w:pPr>
        <w:pStyle w:val="Heading1"/>
        <w:spacing w:after="240"/>
        <w:jc w:val="both"/>
        <w:rPr>
          <w:rFonts w:cs="Times New Roman"/>
          <w:color w:val="auto"/>
          <w:szCs w:val="24"/>
        </w:rPr>
      </w:pPr>
      <w:bookmarkStart w:id="15" w:name="_Toc527647743"/>
      <w:r w:rsidRPr="00AB5693">
        <w:rPr>
          <w:rFonts w:cs="Times New Roman"/>
          <w:color w:val="auto"/>
          <w:szCs w:val="24"/>
        </w:rPr>
        <w:t>1.2 Problem Statement</w:t>
      </w:r>
      <w:bookmarkEnd w:id="15"/>
    </w:p>
    <w:p w14:paraId="727AF4D7" w14:textId="78145627" w:rsidR="0057129F" w:rsidRDefault="00B71BC8" w:rsidP="00AD7A42">
      <w:pPr>
        <w:spacing w:line="480" w:lineRule="auto"/>
        <w:jc w:val="both"/>
        <w:rPr>
          <w:rFonts w:ascii="Times New Roman" w:eastAsia="Times New Roman" w:hAnsi="Times New Roman" w:cs="Times New Roman"/>
          <w:sz w:val="24"/>
          <w:szCs w:val="24"/>
        </w:rPr>
      </w:pPr>
      <w:r w:rsidRPr="00785976">
        <w:rPr>
          <w:rFonts w:ascii="Times New Roman" w:hAnsi="Times New Roman" w:cs="Times New Roman"/>
          <w:color w:val="000000" w:themeColor="text1"/>
          <w:sz w:val="24"/>
          <w:szCs w:val="24"/>
        </w:rPr>
        <w:t>According to Mkemai (2011), billions of dollars are spent on equipment maintenance each year around the world, since changes in technology have ushered many changes in the type of machines and equipment needed for operations at mining stations, and at the same time more complex and difficult to control. The resulted consequence is that, equipment maintenance requirements have also changed and advanced</w:t>
      </w:r>
      <w:r>
        <w:rPr>
          <w:rFonts w:ascii="Times New Roman" w:hAnsi="Times New Roman" w:cs="Times New Roman"/>
          <w:color w:val="000000" w:themeColor="text1"/>
          <w:sz w:val="24"/>
          <w:szCs w:val="24"/>
        </w:rPr>
        <w:t xml:space="preserve"> (</w:t>
      </w:r>
      <w:r w:rsidRPr="00B63F46">
        <w:rPr>
          <w:rFonts w:ascii="Times New Roman" w:eastAsia="Times New Roman" w:hAnsi="Times New Roman" w:cs="Times New Roman"/>
          <w:sz w:val="24"/>
          <w:szCs w:val="24"/>
        </w:rPr>
        <w:t>Hall</w:t>
      </w:r>
      <w:r>
        <w:rPr>
          <w:rFonts w:ascii="Times New Roman" w:eastAsia="Times New Roman" w:hAnsi="Times New Roman" w:cs="Times New Roman"/>
          <w:sz w:val="24"/>
          <w:szCs w:val="24"/>
        </w:rPr>
        <w:t xml:space="preserve"> and</w:t>
      </w:r>
      <w:r w:rsidRPr="00B63F46">
        <w:rPr>
          <w:rFonts w:ascii="Times New Roman" w:eastAsia="Times New Roman" w:hAnsi="Times New Roman" w:cs="Times New Roman"/>
          <w:sz w:val="24"/>
          <w:szCs w:val="24"/>
        </w:rPr>
        <w:t xml:space="preserve"> Daneshmend, 2003</w:t>
      </w:r>
      <w:r>
        <w:rPr>
          <w:rFonts w:ascii="Times New Roman" w:eastAsia="Times New Roman" w:hAnsi="Times New Roman" w:cs="Times New Roman"/>
          <w:sz w:val="24"/>
          <w:szCs w:val="24"/>
        </w:rPr>
        <w:t>)</w:t>
      </w:r>
      <w:r w:rsidRPr="0078597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Therefore, the importance of the maintenance function has been greater than before due to its role in maintaining as well as improving availability, performance efficiency, on-time deliveries, safety requirements and overall productivity of plants and </w:t>
      </w:r>
      <w:r w:rsidR="00526512">
        <w:rPr>
          <w:rFonts w:ascii="Times New Roman" w:hAnsi="Times New Roman" w:cs="Times New Roman"/>
          <w:color w:val="000000" w:themeColor="text1"/>
          <w:sz w:val="24"/>
          <w:szCs w:val="24"/>
        </w:rPr>
        <w:t>equipment</w:t>
      </w:r>
      <w:r>
        <w:rPr>
          <w:rFonts w:ascii="Times New Roman" w:hAnsi="Times New Roman" w:cs="Times New Roman"/>
          <w:color w:val="000000" w:themeColor="text1"/>
          <w:sz w:val="24"/>
          <w:szCs w:val="24"/>
        </w:rPr>
        <w:t xml:space="preserve"> (</w:t>
      </w:r>
      <w:r w:rsidRPr="00E155CA">
        <w:rPr>
          <w:rFonts w:ascii="Times New Roman" w:eastAsia="Times New Roman" w:hAnsi="Times New Roman" w:cs="Times New Roman"/>
          <w:sz w:val="24"/>
          <w:szCs w:val="24"/>
        </w:rPr>
        <w:t>Tahboub, 2011).</w:t>
      </w:r>
      <w:r>
        <w:rPr>
          <w:rFonts w:ascii="Times New Roman" w:eastAsia="Times New Roman" w:hAnsi="Times New Roman" w:cs="Times New Roman"/>
          <w:sz w:val="24"/>
          <w:szCs w:val="24"/>
        </w:rPr>
        <w:t xml:space="preserve"> </w:t>
      </w:r>
      <w:r>
        <w:rPr>
          <w:rFonts w:ascii="Times New Roman" w:hAnsi="Times New Roman" w:cs="Times New Roman"/>
          <w:color w:val="000000" w:themeColor="text1"/>
          <w:sz w:val="24"/>
          <w:szCs w:val="24"/>
        </w:rPr>
        <w:t>Different equipment maintenance management system paradigms have evolved, developed and been utilized over the years depending the different mining industries perspectives and orientation to machine maintenance (</w:t>
      </w:r>
      <w:r w:rsidRPr="00364504">
        <w:rPr>
          <w:rFonts w:ascii="Times New Roman" w:eastAsia="Times New Roman" w:hAnsi="Times New Roman" w:cs="Times New Roman"/>
          <w:sz w:val="24"/>
          <w:szCs w:val="24"/>
        </w:rPr>
        <w:t>Makinde</w:t>
      </w:r>
      <w:r>
        <w:rPr>
          <w:rFonts w:ascii="Times New Roman" w:eastAsia="Times New Roman" w:hAnsi="Times New Roman" w:cs="Times New Roman"/>
          <w:sz w:val="24"/>
          <w:szCs w:val="24"/>
        </w:rPr>
        <w:t xml:space="preserve"> et al., 2016). However, presumptions currently made by some maintenance managers of beneficiation machines are not accurate as wrong maintenance strategies (which occurs as a result of shallow maintenance practice and decision) are implemented in the mining industries which Ghana is not an exception. According to </w:t>
      </w:r>
      <w:r w:rsidRPr="00364504">
        <w:rPr>
          <w:rFonts w:ascii="Times New Roman" w:eastAsia="Times New Roman" w:hAnsi="Times New Roman" w:cs="Times New Roman"/>
          <w:sz w:val="24"/>
          <w:szCs w:val="24"/>
        </w:rPr>
        <w:t>Makinde</w:t>
      </w:r>
      <w:r>
        <w:rPr>
          <w:rFonts w:ascii="Times New Roman" w:eastAsia="Times New Roman" w:hAnsi="Times New Roman" w:cs="Times New Roman"/>
          <w:sz w:val="24"/>
          <w:szCs w:val="24"/>
        </w:rPr>
        <w:t xml:space="preserve"> et al. (2016) these shallow decisions are as a result limited understanding of the different equipment maintenance management systems mix. </w:t>
      </w:r>
      <w:r>
        <w:rPr>
          <w:rFonts w:ascii="Times New Roman" w:hAnsi="Times New Roman" w:cs="Times New Roman"/>
          <w:color w:val="000000" w:themeColor="text1"/>
          <w:sz w:val="24"/>
          <w:szCs w:val="24"/>
        </w:rPr>
        <w:t>Further, due to the high total losses as a result of maintenance omission or ineffectiveness many practitioners and researchers around the globe have highlighted the potentials of effective equipment maintenance in the mining sector (</w:t>
      </w:r>
      <w:r w:rsidRPr="008E1B36">
        <w:rPr>
          <w:rFonts w:ascii="Times New Roman" w:eastAsia="Times New Roman" w:hAnsi="Times New Roman" w:cs="Times New Roman"/>
          <w:sz w:val="24"/>
          <w:szCs w:val="24"/>
        </w:rPr>
        <w:t>Dhillon, 2008</w:t>
      </w:r>
      <w:r>
        <w:rPr>
          <w:rFonts w:ascii="Times New Roman" w:eastAsia="Times New Roman" w:hAnsi="Times New Roman" w:cs="Times New Roman"/>
          <w:sz w:val="24"/>
          <w:szCs w:val="24"/>
        </w:rPr>
        <w:t xml:space="preserve">; </w:t>
      </w:r>
      <w:r w:rsidRPr="00D278BE">
        <w:rPr>
          <w:rFonts w:ascii="Times New Roman" w:eastAsia="Times New Roman" w:hAnsi="Times New Roman" w:cs="Times New Roman"/>
          <w:sz w:val="24"/>
          <w:szCs w:val="24"/>
        </w:rPr>
        <w:t>Reardon</w:t>
      </w:r>
      <w:r>
        <w:rPr>
          <w:rFonts w:ascii="Times New Roman" w:eastAsia="Times New Roman" w:hAnsi="Times New Roman" w:cs="Times New Roman"/>
          <w:sz w:val="24"/>
          <w:szCs w:val="24"/>
        </w:rPr>
        <w:t xml:space="preserve"> et al., 2014; </w:t>
      </w:r>
      <w:r w:rsidRPr="008350EC">
        <w:rPr>
          <w:rFonts w:ascii="Times New Roman" w:eastAsia="Times New Roman" w:hAnsi="Times New Roman" w:cs="Times New Roman"/>
          <w:sz w:val="24"/>
          <w:szCs w:val="24"/>
        </w:rPr>
        <w:t>Kovalev</w:t>
      </w:r>
      <w:r>
        <w:rPr>
          <w:rFonts w:ascii="Times New Roman" w:eastAsia="Times New Roman" w:hAnsi="Times New Roman" w:cs="Times New Roman"/>
          <w:sz w:val="24"/>
          <w:szCs w:val="24"/>
        </w:rPr>
        <w:t xml:space="preserve"> et al., 2014</w:t>
      </w:r>
      <w:r w:rsidRPr="008E1B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2724A8E9" w14:textId="04F424EE" w:rsidR="00B71BC8" w:rsidRDefault="00941E75" w:rsidP="00AD7A4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Benjamin Franklin once said that, “</w:t>
      </w:r>
      <w:r w:rsidRPr="005B21F7">
        <w:rPr>
          <w:rFonts w:ascii="Times New Roman" w:eastAsia="Times New Roman" w:hAnsi="Times New Roman" w:cs="Times New Roman"/>
          <w:i/>
          <w:sz w:val="24"/>
          <w:szCs w:val="24"/>
        </w:rPr>
        <w:t xml:space="preserve">the difference between failure and success is the </w:t>
      </w:r>
      <w:r w:rsidR="005B21F7" w:rsidRPr="005B21F7">
        <w:rPr>
          <w:rFonts w:ascii="Times New Roman" w:eastAsia="Times New Roman" w:hAnsi="Times New Roman" w:cs="Times New Roman"/>
          <w:i/>
          <w:sz w:val="24"/>
          <w:szCs w:val="24"/>
        </w:rPr>
        <w:t>difference doing something almost right and doing something right</w:t>
      </w:r>
      <w:r w:rsidR="005B21F7">
        <w:rPr>
          <w:rFonts w:ascii="Times New Roman" w:eastAsia="Times New Roman" w:hAnsi="Times New Roman" w:cs="Times New Roman"/>
          <w:sz w:val="24"/>
          <w:szCs w:val="24"/>
        </w:rPr>
        <w:t xml:space="preserve">” </w:t>
      </w:r>
      <w:r w:rsidR="00771089">
        <w:rPr>
          <w:rFonts w:ascii="Times New Roman" w:eastAsia="Times New Roman" w:hAnsi="Times New Roman" w:cs="Times New Roman"/>
          <w:sz w:val="24"/>
          <w:szCs w:val="24"/>
        </w:rPr>
        <w:t xml:space="preserve">this actually means that failure does not only means doing things wrong, but even doing things almost right, </w:t>
      </w:r>
      <w:r w:rsidR="00B56A1A">
        <w:rPr>
          <w:rFonts w:ascii="Times New Roman" w:eastAsia="Times New Roman" w:hAnsi="Times New Roman" w:cs="Times New Roman"/>
          <w:sz w:val="24"/>
          <w:szCs w:val="24"/>
        </w:rPr>
        <w:t>this idea has led to admit th</w:t>
      </w:r>
      <w:r w:rsidR="00EB649C">
        <w:rPr>
          <w:rFonts w:ascii="Times New Roman" w:eastAsia="Times New Roman" w:hAnsi="Times New Roman" w:cs="Times New Roman"/>
          <w:sz w:val="24"/>
          <w:szCs w:val="24"/>
        </w:rPr>
        <w:t>e best way to maintain equipment through project management principles</w:t>
      </w:r>
      <w:r w:rsidR="00C556DE">
        <w:rPr>
          <w:rFonts w:ascii="Times New Roman" w:eastAsia="Times New Roman" w:hAnsi="Times New Roman" w:cs="Times New Roman"/>
          <w:sz w:val="24"/>
          <w:szCs w:val="24"/>
        </w:rPr>
        <w:t xml:space="preserve"> in the mining sector as well as open new era in </w:t>
      </w:r>
      <w:r w:rsidR="002F0ABF">
        <w:rPr>
          <w:rFonts w:ascii="Times New Roman" w:eastAsia="Times New Roman" w:hAnsi="Times New Roman" w:cs="Times New Roman"/>
          <w:sz w:val="24"/>
          <w:szCs w:val="24"/>
        </w:rPr>
        <w:t>thin</w:t>
      </w:r>
      <w:r w:rsidR="009A65F6">
        <w:rPr>
          <w:rFonts w:ascii="Times New Roman" w:eastAsia="Times New Roman" w:hAnsi="Times New Roman" w:cs="Times New Roman"/>
          <w:sz w:val="24"/>
          <w:szCs w:val="24"/>
        </w:rPr>
        <w:t>king that will give value to the mining industry</w:t>
      </w:r>
      <w:r w:rsidR="00663E6D">
        <w:rPr>
          <w:rFonts w:ascii="Times New Roman" w:eastAsia="Times New Roman" w:hAnsi="Times New Roman" w:cs="Times New Roman"/>
          <w:sz w:val="24"/>
          <w:szCs w:val="24"/>
        </w:rPr>
        <w:t xml:space="preserve"> (</w:t>
      </w:r>
      <w:r w:rsidR="00663E6D" w:rsidRPr="004A454D">
        <w:rPr>
          <w:rFonts w:ascii="Times New Roman" w:hAnsi="Times New Roman" w:cs="Times New Roman"/>
          <w:sz w:val="24"/>
          <w:szCs w:val="24"/>
        </w:rPr>
        <w:t>Najmi, 2011)</w:t>
      </w:r>
      <w:r w:rsidR="009A65F6">
        <w:rPr>
          <w:rFonts w:ascii="Times New Roman" w:eastAsia="Times New Roman" w:hAnsi="Times New Roman" w:cs="Times New Roman"/>
          <w:sz w:val="24"/>
          <w:szCs w:val="24"/>
        </w:rPr>
        <w:t xml:space="preserve">. </w:t>
      </w:r>
      <w:r w:rsidR="002B08E7">
        <w:rPr>
          <w:rFonts w:ascii="Times New Roman" w:eastAsia="Times New Roman" w:hAnsi="Times New Roman" w:cs="Times New Roman"/>
          <w:sz w:val="24"/>
          <w:szCs w:val="24"/>
        </w:rPr>
        <w:t xml:space="preserve">It </w:t>
      </w:r>
      <w:r w:rsidR="0021610A">
        <w:rPr>
          <w:rFonts w:ascii="Times New Roman" w:eastAsia="Times New Roman" w:hAnsi="Times New Roman" w:cs="Times New Roman"/>
          <w:sz w:val="24"/>
          <w:szCs w:val="24"/>
        </w:rPr>
        <w:t>gives</w:t>
      </w:r>
      <w:r w:rsidR="002B08E7">
        <w:rPr>
          <w:rFonts w:ascii="Times New Roman" w:eastAsia="Times New Roman" w:hAnsi="Times New Roman" w:cs="Times New Roman"/>
          <w:sz w:val="24"/>
          <w:szCs w:val="24"/>
        </w:rPr>
        <w:t xml:space="preserve"> the impression that </w:t>
      </w:r>
      <w:r w:rsidR="00992D10">
        <w:rPr>
          <w:rFonts w:ascii="Times New Roman" w:eastAsia="Times New Roman" w:hAnsi="Times New Roman" w:cs="Times New Roman"/>
          <w:sz w:val="24"/>
          <w:szCs w:val="24"/>
        </w:rPr>
        <w:t xml:space="preserve">radical </w:t>
      </w:r>
      <w:r w:rsidR="00F24019">
        <w:rPr>
          <w:rFonts w:ascii="Times New Roman" w:eastAsia="Times New Roman" w:hAnsi="Times New Roman" w:cs="Times New Roman"/>
          <w:sz w:val="24"/>
          <w:szCs w:val="24"/>
        </w:rPr>
        <w:t xml:space="preserve">re-thinking of the conventional </w:t>
      </w:r>
      <w:r w:rsidR="00FE0F1F">
        <w:rPr>
          <w:rFonts w:ascii="Times New Roman" w:eastAsia="Times New Roman" w:hAnsi="Times New Roman" w:cs="Times New Roman"/>
          <w:sz w:val="24"/>
          <w:szCs w:val="24"/>
        </w:rPr>
        <w:t xml:space="preserve">equipment maintenance approach to overcome the </w:t>
      </w:r>
      <w:r w:rsidR="005B4819">
        <w:rPr>
          <w:rFonts w:ascii="Times New Roman" w:eastAsia="Times New Roman" w:hAnsi="Times New Roman" w:cs="Times New Roman"/>
          <w:sz w:val="24"/>
          <w:szCs w:val="24"/>
        </w:rPr>
        <w:t>problematic issues outline above</w:t>
      </w:r>
      <w:r w:rsidR="00F76A54">
        <w:rPr>
          <w:rFonts w:ascii="Times New Roman" w:eastAsia="Times New Roman" w:hAnsi="Times New Roman" w:cs="Times New Roman"/>
          <w:sz w:val="24"/>
          <w:szCs w:val="24"/>
        </w:rPr>
        <w:t xml:space="preserve"> is necessary</w:t>
      </w:r>
      <w:r w:rsidR="005B4819">
        <w:rPr>
          <w:rFonts w:ascii="Times New Roman" w:eastAsia="Times New Roman" w:hAnsi="Times New Roman" w:cs="Times New Roman"/>
          <w:sz w:val="24"/>
          <w:szCs w:val="24"/>
        </w:rPr>
        <w:t xml:space="preserve">. </w:t>
      </w:r>
      <w:r w:rsidR="0021610A">
        <w:rPr>
          <w:rFonts w:ascii="Times New Roman" w:eastAsia="Times New Roman" w:hAnsi="Times New Roman" w:cs="Times New Roman"/>
          <w:sz w:val="24"/>
          <w:szCs w:val="24"/>
        </w:rPr>
        <w:t>In particular, a much broader look in time (full life cycle assessment of the equipment)</w:t>
      </w:r>
      <w:r w:rsidR="00252C07">
        <w:rPr>
          <w:rFonts w:ascii="Times New Roman" w:eastAsia="Times New Roman" w:hAnsi="Times New Roman" w:cs="Times New Roman"/>
          <w:sz w:val="24"/>
          <w:szCs w:val="24"/>
        </w:rPr>
        <w:t xml:space="preserve"> and space (the equipment in its wider system settings) may have to be taken into consideration </w:t>
      </w:r>
      <w:r w:rsidR="00812625">
        <w:rPr>
          <w:rFonts w:ascii="Times New Roman" w:eastAsia="Times New Roman" w:hAnsi="Times New Roman" w:cs="Times New Roman"/>
          <w:sz w:val="24"/>
          <w:szCs w:val="24"/>
        </w:rPr>
        <w:t xml:space="preserve">to achieve </w:t>
      </w:r>
      <w:r w:rsidR="003D4B25">
        <w:rPr>
          <w:rFonts w:ascii="Times New Roman" w:eastAsia="Times New Roman" w:hAnsi="Times New Roman" w:cs="Times New Roman"/>
          <w:sz w:val="24"/>
          <w:szCs w:val="24"/>
        </w:rPr>
        <w:t>eff</w:t>
      </w:r>
      <w:r w:rsidR="00826EB3">
        <w:rPr>
          <w:rFonts w:ascii="Times New Roman" w:eastAsia="Times New Roman" w:hAnsi="Times New Roman" w:cs="Times New Roman"/>
          <w:sz w:val="24"/>
          <w:szCs w:val="24"/>
        </w:rPr>
        <w:t>icient equipment operation on site</w:t>
      </w:r>
      <w:r w:rsidR="00313571">
        <w:rPr>
          <w:rFonts w:ascii="Times New Roman" w:eastAsia="Times New Roman" w:hAnsi="Times New Roman" w:cs="Times New Roman"/>
          <w:sz w:val="24"/>
          <w:szCs w:val="24"/>
        </w:rPr>
        <w:t xml:space="preserve"> (</w:t>
      </w:r>
      <w:r w:rsidR="00313571" w:rsidRPr="002F2FAF">
        <w:rPr>
          <w:rFonts w:ascii="Times New Roman" w:eastAsia="Times New Roman" w:hAnsi="Times New Roman" w:cs="Times New Roman"/>
          <w:sz w:val="24"/>
          <w:szCs w:val="24"/>
        </w:rPr>
        <w:t>Jasinska,</w:t>
      </w:r>
      <w:r w:rsidR="00313571">
        <w:rPr>
          <w:rFonts w:ascii="Times New Roman" w:eastAsia="Times New Roman" w:hAnsi="Times New Roman" w:cs="Times New Roman"/>
          <w:sz w:val="24"/>
          <w:szCs w:val="24"/>
        </w:rPr>
        <w:t xml:space="preserve"> </w:t>
      </w:r>
      <w:r w:rsidR="00313571" w:rsidRPr="002F2FAF">
        <w:rPr>
          <w:rFonts w:ascii="Times New Roman" w:eastAsia="Times New Roman" w:hAnsi="Times New Roman" w:cs="Times New Roman"/>
          <w:sz w:val="24"/>
          <w:szCs w:val="24"/>
        </w:rPr>
        <w:t>2017)</w:t>
      </w:r>
      <w:r w:rsidR="00647FBB">
        <w:rPr>
          <w:rFonts w:ascii="Times New Roman" w:eastAsia="Times New Roman" w:hAnsi="Times New Roman" w:cs="Times New Roman"/>
          <w:sz w:val="24"/>
          <w:szCs w:val="24"/>
        </w:rPr>
        <w:t xml:space="preserve">. </w:t>
      </w:r>
      <w:r w:rsidR="007B7C30">
        <w:rPr>
          <w:rFonts w:ascii="Times New Roman" w:eastAsia="Times New Roman" w:hAnsi="Times New Roman" w:cs="Times New Roman"/>
          <w:sz w:val="24"/>
          <w:szCs w:val="24"/>
        </w:rPr>
        <w:t xml:space="preserve">Filling this gap, this </w:t>
      </w:r>
      <w:r w:rsidR="00184C5E">
        <w:rPr>
          <w:rFonts w:ascii="Times New Roman" w:eastAsia="Times New Roman" w:hAnsi="Times New Roman" w:cs="Times New Roman"/>
          <w:sz w:val="24"/>
          <w:szCs w:val="24"/>
        </w:rPr>
        <w:t>s</w:t>
      </w:r>
      <w:r w:rsidR="00FC71E5">
        <w:rPr>
          <w:rFonts w:ascii="Times New Roman" w:eastAsia="Times New Roman" w:hAnsi="Times New Roman" w:cs="Times New Roman"/>
          <w:sz w:val="24"/>
          <w:szCs w:val="24"/>
        </w:rPr>
        <w:t xml:space="preserve">tudy seeks to employ project management principles </w:t>
      </w:r>
      <w:r w:rsidR="00357CC7">
        <w:rPr>
          <w:rFonts w:ascii="Times New Roman" w:eastAsia="Times New Roman" w:hAnsi="Times New Roman" w:cs="Times New Roman"/>
          <w:sz w:val="24"/>
          <w:szCs w:val="24"/>
        </w:rPr>
        <w:t xml:space="preserve">to </w:t>
      </w:r>
      <w:r w:rsidR="00DC54E0">
        <w:rPr>
          <w:rFonts w:ascii="Times New Roman" w:eastAsia="Times New Roman" w:hAnsi="Times New Roman" w:cs="Times New Roman"/>
          <w:sz w:val="24"/>
          <w:szCs w:val="24"/>
        </w:rPr>
        <w:t>equipment maintenance using Chirano gold mine limited as a case study.</w:t>
      </w:r>
    </w:p>
    <w:p w14:paraId="7CEEFC25" w14:textId="77777777" w:rsidR="00492D71" w:rsidRPr="00AB5693" w:rsidRDefault="00492D71" w:rsidP="00AD7A42">
      <w:pPr>
        <w:pStyle w:val="Heading1"/>
        <w:spacing w:after="240"/>
        <w:jc w:val="both"/>
        <w:rPr>
          <w:rFonts w:cs="Times New Roman"/>
          <w:color w:val="auto"/>
          <w:szCs w:val="24"/>
        </w:rPr>
      </w:pPr>
      <w:bookmarkStart w:id="16" w:name="_Toc527647744"/>
      <w:r w:rsidRPr="00AB5693">
        <w:rPr>
          <w:rFonts w:cs="Times New Roman"/>
          <w:color w:val="auto"/>
          <w:szCs w:val="24"/>
        </w:rPr>
        <w:t>1.3 Research Questions</w:t>
      </w:r>
      <w:bookmarkEnd w:id="16"/>
    </w:p>
    <w:p w14:paraId="774C02F6" w14:textId="7E744336" w:rsidR="00492D71" w:rsidRDefault="00492D71" w:rsidP="00AD7A4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key research questions that employed to facilitate the study are:</w:t>
      </w:r>
    </w:p>
    <w:p w14:paraId="3A1A8A62" w14:textId="4B04E86E" w:rsidR="00492D71" w:rsidRDefault="009020D9" w:rsidP="00AD7A42">
      <w:pPr>
        <w:pStyle w:val="ListParagraph"/>
        <w:numPr>
          <w:ilvl w:val="0"/>
          <w:numId w:val="2"/>
        </w:num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How can project management principles be applied to equipment maintenance for efficient equipment utilization </w:t>
      </w:r>
      <w:r w:rsidR="00D428AE">
        <w:rPr>
          <w:rFonts w:ascii="Times New Roman" w:hAnsi="Times New Roman" w:cs="Times New Roman"/>
          <w:color w:val="000000" w:themeColor="text1"/>
          <w:sz w:val="24"/>
          <w:szCs w:val="24"/>
        </w:rPr>
        <w:t>on construction site</w:t>
      </w:r>
      <w:r w:rsidR="00492D71" w:rsidRPr="00E736B1">
        <w:rPr>
          <w:rFonts w:ascii="Times New Roman" w:hAnsi="Times New Roman" w:cs="Times New Roman"/>
          <w:color w:val="000000" w:themeColor="text1"/>
          <w:sz w:val="24"/>
          <w:szCs w:val="24"/>
        </w:rPr>
        <w:t>?</w:t>
      </w:r>
    </w:p>
    <w:p w14:paraId="1D9B519D" w14:textId="0B42A9B9" w:rsidR="00A32656" w:rsidRDefault="00A32656" w:rsidP="00AD7A42">
      <w:pPr>
        <w:pStyle w:val="ListParagraph"/>
        <w:numPr>
          <w:ilvl w:val="0"/>
          <w:numId w:val="2"/>
        </w:num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What are the </w:t>
      </w:r>
      <w:r w:rsidRPr="00A32656">
        <w:rPr>
          <w:rFonts w:ascii="Times New Roman" w:hAnsi="Times New Roman" w:cs="Times New Roman"/>
          <w:color w:val="000000" w:themeColor="text1"/>
          <w:sz w:val="24"/>
          <w:szCs w:val="24"/>
        </w:rPr>
        <w:t>challenges in employing the management principles to equipment maintenance</w:t>
      </w:r>
      <w:r>
        <w:rPr>
          <w:rFonts w:ascii="Times New Roman" w:hAnsi="Times New Roman" w:cs="Times New Roman"/>
          <w:color w:val="000000" w:themeColor="text1"/>
          <w:sz w:val="24"/>
          <w:szCs w:val="24"/>
        </w:rPr>
        <w:t xml:space="preserve">? </w:t>
      </w:r>
    </w:p>
    <w:p w14:paraId="17E49A4E" w14:textId="3B8693A9" w:rsidR="00A32656" w:rsidRPr="00A32656" w:rsidRDefault="00A32656" w:rsidP="00AD7A42">
      <w:pPr>
        <w:pStyle w:val="ListParagraph"/>
        <w:numPr>
          <w:ilvl w:val="0"/>
          <w:numId w:val="2"/>
        </w:num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What are the </w:t>
      </w:r>
      <w:r w:rsidRPr="00F378A0">
        <w:rPr>
          <w:rFonts w:ascii="Times New Roman" w:hAnsi="Times New Roman" w:cs="Times New Roman"/>
          <w:color w:val="000000" w:themeColor="text1"/>
          <w:sz w:val="24"/>
          <w:szCs w:val="24"/>
        </w:rPr>
        <w:t xml:space="preserve">effective or best </w:t>
      </w:r>
      <w:r>
        <w:rPr>
          <w:rFonts w:ascii="Times New Roman" w:hAnsi="Times New Roman" w:cs="Times New Roman"/>
          <w:color w:val="000000" w:themeColor="text1"/>
          <w:sz w:val="24"/>
          <w:szCs w:val="24"/>
        </w:rPr>
        <w:t>ways in applying project management principles to equipment maintenance?</w:t>
      </w:r>
    </w:p>
    <w:p w14:paraId="2E4187A8" w14:textId="4ECFE88B" w:rsidR="00492D71" w:rsidRPr="00AB5693" w:rsidRDefault="00492D71" w:rsidP="00AD7A42">
      <w:pPr>
        <w:pStyle w:val="Heading1"/>
        <w:jc w:val="both"/>
        <w:rPr>
          <w:rFonts w:cs="Times New Roman"/>
          <w:color w:val="auto"/>
          <w:szCs w:val="24"/>
        </w:rPr>
      </w:pPr>
      <w:bookmarkStart w:id="17" w:name="_Toc527647745"/>
      <w:r w:rsidRPr="00AB5693">
        <w:rPr>
          <w:rFonts w:cs="Times New Roman"/>
          <w:color w:val="auto"/>
          <w:szCs w:val="24"/>
        </w:rPr>
        <w:lastRenderedPageBreak/>
        <w:t>1.4 Aim and Objectives</w:t>
      </w:r>
      <w:bookmarkEnd w:id="17"/>
    </w:p>
    <w:p w14:paraId="22FE0A28" w14:textId="77777777" w:rsidR="00492D71" w:rsidRPr="00F627BC" w:rsidRDefault="00492D71" w:rsidP="00AD7A42">
      <w:pPr>
        <w:pStyle w:val="Heading1"/>
        <w:spacing w:after="240" w:line="480" w:lineRule="auto"/>
        <w:jc w:val="both"/>
        <w:rPr>
          <w:rFonts w:cs="Times New Roman"/>
          <w:color w:val="auto"/>
          <w:szCs w:val="24"/>
        </w:rPr>
      </w:pPr>
      <w:bookmarkStart w:id="18" w:name="_Toc527647746"/>
      <w:r w:rsidRPr="00F627BC">
        <w:rPr>
          <w:rFonts w:cs="Times New Roman"/>
          <w:color w:val="auto"/>
          <w:szCs w:val="24"/>
        </w:rPr>
        <w:t>1.4.1 Aim</w:t>
      </w:r>
      <w:bookmarkEnd w:id="18"/>
    </w:p>
    <w:p w14:paraId="167EC474" w14:textId="35BC0E7F" w:rsidR="00F627BC" w:rsidRPr="00F627BC" w:rsidRDefault="00492D71" w:rsidP="00AD7A42">
      <w:pPr>
        <w:pStyle w:val="NoSpacing"/>
        <w:spacing w:line="480" w:lineRule="auto"/>
        <w:jc w:val="both"/>
        <w:rPr>
          <w:rFonts w:ascii="Times New Roman" w:hAnsi="Times New Roman" w:cs="Times New Roman"/>
          <w:sz w:val="24"/>
          <w:szCs w:val="24"/>
        </w:rPr>
      </w:pPr>
      <w:r w:rsidRPr="00F627BC">
        <w:rPr>
          <w:rFonts w:ascii="Times New Roman" w:hAnsi="Times New Roman" w:cs="Times New Roman"/>
          <w:sz w:val="24"/>
          <w:szCs w:val="24"/>
        </w:rPr>
        <w:t xml:space="preserve">The aim of the study is to </w:t>
      </w:r>
      <w:r w:rsidR="00AC4981" w:rsidRPr="00F627BC">
        <w:rPr>
          <w:rFonts w:ascii="Times New Roman" w:hAnsi="Times New Roman" w:cs="Times New Roman"/>
          <w:sz w:val="24"/>
          <w:szCs w:val="24"/>
        </w:rPr>
        <w:t>investigate</w:t>
      </w:r>
      <w:r w:rsidRPr="00F627BC">
        <w:rPr>
          <w:rFonts w:ascii="Times New Roman" w:hAnsi="Times New Roman" w:cs="Times New Roman"/>
          <w:sz w:val="24"/>
          <w:szCs w:val="24"/>
        </w:rPr>
        <w:t xml:space="preserve"> effective</w:t>
      </w:r>
      <w:r w:rsidR="00AC4981" w:rsidRPr="00F627BC">
        <w:rPr>
          <w:rFonts w:ascii="Times New Roman" w:hAnsi="Times New Roman" w:cs="Times New Roman"/>
          <w:sz w:val="24"/>
          <w:szCs w:val="24"/>
        </w:rPr>
        <w:t xml:space="preserve"> ways of applying project management principles to </w:t>
      </w:r>
      <w:r w:rsidRPr="00F627BC">
        <w:rPr>
          <w:rFonts w:ascii="Times New Roman" w:hAnsi="Times New Roman" w:cs="Times New Roman"/>
          <w:sz w:val="24"/>
          <w:szCs w:val="24"/>
        </w:rPr>
        <w:t xml:space="preserve">equipment maintenance in Ghana using </w:t>
      </w:r>
      <w:r w:rsidRPr="00F627BC">
        <w:rPr>
          <w:rFonts w:ascii="Times New Roman" w:eastAsia="Times New Roman" w:hAnsi="Times New Roman" w:cs="Times New Roman"/>
          <w:sz w:val="24"/>
          <w:szCs w:val="24"/>
        </w:rPr>
        <w:t xml:space="preserve">Chirano Gold Mine Limited </w:t>
      </w:r>
      <w:r w:rsidR="00AB5693" w:rsidRPr="00F627BC">
        <w:rPr>
          <w:rFonts w:ascii="Times New Roman" w:hAnsi="Times New Roman" w:cs="Times New Roman"/>
          <w:sz w:val="24"/>
          <w:szCs w:val="24"/>
        </w:rPr>
        <w:t>as a case study</w:t>
      </w:r>
      <w:r w:rsidR="00F627BC" w:rsidRPr="00F627BC">
        <w:rPr>
          <w:rFonts w:ascii="Times New Roman" w:hAnsi="Times New Roman" w:cs="Times New Roman"/>
          <w:sz w:val="24"/>
          <w:szCs w:val="24"/>
        </w:rPr>
        <w:t>.</w:t>
      </w:r>
    </w:p>
    <w:p w14:paraId="348E9D3A" w14:textId="77777777" w:rsidR="00492D71" w:rsidRPr="00F627BC" w:rsidRDefault="00492D71" w:rsidP="00AD7A42">
      <w:pPr>
        <w:pStyle w:val="NoSpacing"/>
        <w:spacing w:line="480" w:lineRule="auto"/>
        <w:jc w:val="both"/>
        <w:rPr>
          <w:rFonts w:ascii="Times New Roman" w:hAnsi="Times New Roman" w:cs="Times New Roman"/>
          <w:b/>
          <w:sz w:val="24"/>
          <w:szCs w:val="24"/>
        </w:rPr>
      </w:pPr>
      <w:r w:rsidRPr="00F627BC">
        <w:rPr>
          <w:rFonts w:ascii="Times New Roman" w:hAnsi="Times New Roman" w:cs="Times New Roman"/>
          <w:b/>
          <w:sz w:val="24"/>
          <w:szCs w:val="24"/>
        </w:rPr>
        <w:t>1.4.2 Objective</w:t>
      </w:r>
    </w:p>
    <w:p w14:paraId="5E328812" w14:textId="207742E2" w:rsidR="00492D71" w:rsidRDefault="00492D71" w:rsidP="00AD7A42">
      <w:pPr>
        <w:spacing w:after="0" w:line="480" w:lineRule="auto"/>
        <w:jc w:val="both"/>
        <w:rPr>
          <w:rFonts w:ascii="Times New Roman" w:hAnsi="Times New Roman" w:cs="Times New Roman"/>
          <w:color w:val="000000" w:themeColor="text1"/>
          <w:sz w:val="24"/>
          <w:szCs w:val="24"/>
        </w:rPr>
      </w:pPr>
      <w:r w:rsidRPr="00F627BC">
        <w:rPr>
          <w:rFonts w:ascii="Times New Roman" w:hAnsi="Times New Roman" w:cs="Times New Roman"/>
          <w:color w:val="000000" w:themeColor="text1"/>
          <w:sz w:val="24"/>
          <w:szCs w:val="24"/>
        </w:rPr>
        <w:t>To satisfy the above stated research aim</w:t>
      </w:r>
      <w:r>
        <w:rPr>
          <w:rFonts w:ascii="Times New Roman" w:hAnsi="Times New Roman" w:cs="Times New Roman"/>
          <w:color w:val="000000" w:themeColor="text1"/>
          <w:sz w:val="24"/>
          <w:szCs w:val="24"/>
        </w:rPr>
        <w:t xml:space="preserve"> the following objectives w</w:t>
      </w:r>
      <w:r w:rsidR="001F5351">
        <w:rPr>
          <w:rFonts w:ascii="Times New Roman" w:hAnsi="Times New Roman" w:cs="Times New Roman"/>
          <w:color w:val="000000" w:themeColor="text1"/>
          <w:sz w:val="24"/>
          <w:szCs w:val="24"/>
        </w:rPr>
        <w:t>ere</w:t>
      </w:r>
      <w:r>
        <w:rPr>
          <w:rFonts w:ascii="Times New Roman" w:hAnsi="Times New Roman" w:cs="Times New Roman"/>
          <w:color w:val="000000" w:themeColor="text1"/>
          <w:sz w:val="24"/>
          <w:szCs w:val="24"/>
        </w:rPr>
        <w:t xml:space="preserve"> set:</w:t>
      </w:r>
    </w:p>
    <w:p w14:paraId="539AF7C0" w14:textId="129B67D0" w:rsidR="00492D71" w:rsidRPr="00F378A0" w:rsidRDefault="00492D71" w:rsidP="00AD7A42">
      <w:pPr>
        <w:pStyle w:val="ListParagraph"/>
        <w:numPr>
          <w:ilvl w:val="0"/>
          <w:numId w:val="1"/>
        </w:numPr>
        <w:spacing w:after="0" w:line="480" w:lineRule="auto"/>
        <w:jc w:val="both"/>
        <w:rPr>
          <w:rFonts w:ascii="Times New Roman" w:hAnsi="Times New Roman" w:cs="Times New Roman"/>
          <w:color w:val="000000" w:themeColor="text1"/>
          <w:sz w:val="24"/>
          <w:szCs w:val="24"/>
        </w:rPr>
      </w:pPr>
      <w:r w:rsidRPr="00F378A0">
        <w:rPr>
          <w:rFonts w:ascii="Times New Roman" w:hAnsi="Times New Roman" w:cs="Times New Roman"/>
          <w:color w:val="000000" w:themeColor="text1"/>
          <w:sz w:val="24"/>
          <w:szCs w:val="24"/>
        </w:rPr>
        <w:t>To determine</w:t>
      </w:r>
      <w:r w:rsidR="003953F0">
        <w:rPr>
          <w:rFonts w:ascii="Times New Roman" w:hAnsi="Times New Roman" w:cs="Times New Roman"/>
          <w:color w:val="000000" w:themeColor="text1"/>
          <w:sz w:val="24"/>
          <w:szCs w:val="24"/>
        </w:rPr>
        <w:t xml:space="preserve"> </w:t>
      </w:r>
      <w:r w:rsidR="00217F75">
        <w:rPr>
          <w:rFonts w:ascii="Times New Roman" w:hAnsi="Times New Roman" w:cs="Times New Roman"/>
          <w:color w:val="000000" w:themeColor="text1"/>
          <w:sz w:val="24"/>
          <w:szCs w:val="24"/>
        </w:rPr>
        <w:t>project management principles that can be employ</w:t>
      </w:r>
      <w:r w:rsidR="00141E88">
        <w:rPr>
          <w:rFonts w:ascii="Times New Roman" w:hAnsi="Times New Roman" w:cs="Times New Roman"/>
          <w:color w:val="000000" w:themeColor="text1"/>
          <w:sz w:val="24"/>
          <w:szCs w:val="24"/>
        </w:rPr>
        <w:t>ed</w:t>
      </w:r>
      <w:r w:rsidR="00217F75">
        <w:rPr>
          <w:rFonts w:ascii="Times New Roman" w:hAnsi="Times New Roman" w:cs="Times New Roman"/>
          <w:color w:val="000000" w:themeColor="text1"/>
          <w:sz w:val="24"/>
          <w:szCs w:val="24"/>
        </w:rPr>
        <w:t xml:space="preserve"> to equipment maintenance;</w:t>
      </w:r>
    </w:p>
    <w:p w14:paraId="7B1F5916" w14:textId="2F159D10" w:rsidR="00492D71" w:rsidRPr="00F378A0" w:rsidRDefault="00492D71" w:rsidP="00AD7A42">
      <w:pPr>
        <w:pStyle w:val="ListParagraph"/>
        <w:numPr>
          <w:ilvl w:val="0"/>
          <w:numId w:val="1"/>
        </w:numPr>
        <w:spacing w:after="0" w:line="480" w:lineRule="auto"/>
        <w:jc w:val="both"/>
        <w:rPr>
          <w:rFonts w:ascii="Times New Roman" w:hAnsi="Times New Roman" w:cs="Times New Roman"/>
          <w:color w:val="000000" w:themeColor="text1"/>
          <w:sz w:val="24"/>
          <w:szCs w:val="24"/>
        </w:rPr>
      </w:pPr>
      <w:r w:rsidRPr="00F378A0">
        <w:rPr>
          <w:rFonts w:ascii="Times New Roman" w:hAnsi="Times New Roman" w:cs="Times New Roman"/>
          <w:color w:val="000000" w:themeColor="text1"/>
          <w:sz w:val="24"/>
          <w:szCs w:val="24"/>
        </w:rPr>
        <w:t xml:space="preserve">To identify the challenges </w:t>
      </w:r>
      <w:r w:rsidR="00141E88">
        <w:rPr>
          <w:rFonts w:ascii="Times New Roman" w:hAnsi="Times New Roman" w:cs="Times New Roman"/>
          <w:color w:val="000000" w:themeColor="text1"/>
          <w:sz w:val="24"/>
          <w:szCs w:val="24"/>
        </w:rPr>
        <w:t>in employing project</w:t>
      </w:r>
      <w:r w:rsidR="0080692E">
        <w:rPr>
          <w:rFonts w:ascii="Times New Roman" w:hAnsi="Times New Roman" w:cs="Times New Roman"/>
          <w:color w:val="000000" w:themeColor="text1"/>
          <w:sz w:val="24"/>
          <w:szCs w:val="24"/>
        </w:rPr>
        <w:t xml:space="preserve"> management principles to equipment </w:t>
      </w:r>
      <w:r w:rsidRPr="00F378A0">
        <w:rPr>
          <w:rFonts w:ascii="Times New Roman" w:hAnsi="Times New Roman" w:cs="Times New Roman"/>
          <w:color w:val="000000" w:themeColor="text1"/>
          <w:sz w:val="24"/>
          <w:szCs w:val="24"/>
        </w:rPr>
        <w:t xml:space="preserve">maintenance; and </w:t>
      </w:r>
    </w:p>
    <w:p w14:paraId="137CE2C6" w14:textId="14DE8A07" w:rsidR="00492D71" w:rsidRPr="00F627BC" w:rsidRDefault="00492D71" w:rsidP="00AD7A42">
      <w:pPr>
        <w:pStyle w:val="ListParagraph"/>
        <w:numPr>
          <w:ilvl w:val="0"/>
          <w:numId w:val="1"/>
        </w:numPr>
        <w:spacing w:after="0" w:line="480" w:lineRule="auto"/>
        <w:jc w:val="both"/>
        <w:rPr>
          <w:rFonts w:ascii="Times New Roman" w:hAnsi="Times New Roman" w:cs="Times New Roman"/>
          <w:color w:val="000000" w:themeColor="text1"/>
          <w:sz w:val="24"/>
          <w:szCs w:val="24"/>
        </w:rPr>
      </w:pPr>
      <w:r w:rsidRPr="00F378A0">
        <w:rPr>
          <w:rFonts w:ascii="Times New Roman" w:hAnsi="Times New Roman" w:cs="Times New Roman"/>
          <w:color w:val="000000" w:themeColor="text1"/>
          <w:sz w:val="24"/>
          <w:szCs w:val="24"/>
        </w:rPr>
        <w:t xml:space="preserve">To propose effective </w:t>
      </w:r>
      <w:r w:rsidR="009C0E87">
        <w:rPr>
          <w:rFonts w:ascii="Times New Roman" w:hAnsi="Times New Roman" w:cs="Times New Roman"/>
          <w:color w:val="000000" w:themeColor="text1"/>
          <w:sz w:val="24"/>
          <w:szCs w:val="24"/>
        </w:rPr>
        <w:t xml:space="preserve">approaches </w:t>
      </w:r>
      <w:r w:rsidR="00945533">
        <w:rPr>
          <w:rFonts w:ascii="Times New Roman" w:hAnsi="Times New Roman" w:cs="Times New Roman"/>
          <w:color w:val="000000" w:themeColor="text1"/>
          <w:sz w:val="24"/>
          <w:szCs w:val="24"/>
        </w:rPr>
        <w:t xml:space="preserve">in applying project management principles </w:t>
      </w:r>
      <w:r w:rsidR="006C14AA">
        <w:rPr>
          <w:rFonts w:ascii="Times New Roman" w:hAnsi="Times New Roman" w:cs="Times New Roman"/>
          <w:color w:val="000000" w:themeColor="text1"/>
          <w:sz w:val="24"/>
          <w:szCs w:val="24"/>
        </w:rPr>
        <w:t>to equipment maintenance</w:t>
      </w:r>
      <w:r w:rsidRPr="00F378A0">
        <w:rPr>
          <w:rFonts w:ascii="Times New Roman" w:hAnsi="Times New Roman" w:cs="Times New Roman"/>
          <w:color w:val="000000" w:themeColor="text1"/>
          <w:sz w:val="24"/>
          <w:szCs w:val="24"/>
        </w:rPr>
        <w:t>.</w:t>
      </w:r>
    </w:p>
    <w:p w14:paraId="39147450" w14:textId="77777777" w:rsidR="00492D71" w:rsidRPr="00AB5693" w:rsidRDefault="00492D71" w:rsidP="00AD7A42">
      <w:pPr>
        <w:pStyle w:val="Heading1"/>
        <w:spacing w:after="240"/>
        <w:jc w:val="both"/>
        <w:rPr>
          <w:rFonts w:cs="Times New Roman"/>
          <w:color w:val="auto"/>
          <w:szCs w:val="24"/>
        </w:rPr>
      </w:pPr>
      <w:bookmarkStart w:id="19" w:name="_Toc527647747"/>
      <w:r w:rsidRPr="00AB5693">
        <w:rPr>
          <w:rFonts w:cs="Times New Roman"/>
          <w:color w:val="auto"/>
          <w:szCs w:val="24"/>
        </w:rPr>
        <w:t>1.5 Research Scope</w:t>
      </w:r>
      <w:bookmarkEnd w:id="19"/>
    </w:p>
    <w:p w14:paraId="166D86F8" w14:textId="321FF032" w:rsidR="00492D71" w:rsidRPr="00932AF8" w:rsidRDefault="00492D71" w:rsidP="00AD7A4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focused</w:t>
      </w:r>
      <w:r w:rsidR="00D428AE">
        <w:rPr>
          <w:rFonts w:ascii="Times New Roman" w:hAnsi="Times New Roman" w:cs="Times New Roman"/>
          <w:color w:val="000000" w:themeColor="text1"/>
          <w:sz w:val="24"/>
          <w:szCs w:val="24"/>
        </w:rPr>
        <w:t xml:space="preserve"> on</w:t>
      </w:r>
      <w:r>
        <w:rPr>
          <w:rFonts w:ascii="Times New Roman" w:hAnsi="Times New Roman" w:cs="Times New Roman"/>
          <w:color w:val="000000" w:themeColor="text1"/>
          <w:sz w:val="24"/>
          <w:szCs w:val="24"/>
        </w:rPr>
        <w:t xml:space="preserve"> </w:t>
      </w:r>
      <w:r w:rsidR="00D428AE">
        <w:rPr>
          <w:rFonts w:ascii="Times New Roman" w:hAnsi="Times New Roman" w:cs="Times New Roman"/>
          <w:color w:val="000000" w:themeColor="text1"/>
          <w:sz w:val="24"/>
          <w:szCs w:val="24"/>
        </w:rPr>
        <w:t xml:space="preserve">investigating effective ways of applying project management principles to equipment maintenance in Ghana using </w:t>
      </w:r>
      <w:r w:rsidR="00D428AE">
        <w:rPr>
          <w:rFonts w:ascii="Times New Roman" w:eastAsia="Times New Roman" w:hAnsi="Times New Roman" w:cs="Times New Roman"/>
          <w:sz w:val="24"/>
          <w:szCs w:val="24"/>
        </w:rPr>
        <w:t xml:space="preserve">Chirano Gold Mine Limited </w:t>
      </w:r>
      <w:r w:rsidR="00D428AE">
        <w:rPr>
          <w:rFonts w:ascii="Times New Roman" w:hAnsi="Times New Roman" w:cs="Times New Roman"/>
          <w:color w:val="000000" w:themeColor="text1"/>
          <w:sz w:val="24"/>
          <w:szCs w:val="24"/>
        </w:rPr>
        <w:t xml:space="preserve">as a case study. </w:t>
      </w:r>
      <w:r>
        <w:rPr>
          <w:rFonts w:ascii="Times New Roman" w:eastAsia="Times New Roman" w:hAnsi="Times New Roman" w:cs="Times New Roman"/>
          <w:sz w:val="24"/>
          <w:szCs w:val="24"/>
        </w:rPr>
        <w:t>Chirano Gold Mine Limited</w:t>
      </w:r>
      <w:r>
        <w:rPr>
          <w:rFonts w:ascii="Times New Roman" w:hAnsi="Times New Roman" w:cs="Times New Roman"/>
          <w:color w:val="000000" w:themeColor="text1"/>
          <w:sz w:val="24"/>
          <w:szCs w:val="24"/>
        </w:rPr>
        <w:t xml:space="preserve"> is a high-tech and global mining engineering company that is involved in underground and open pit gold mine, with many plant and </w:t>
      </w:r>
      <w:r w:rsidR="00526512">
        <w:rPr>
          <w:rFonts w:ascii="Times New Roman" w:hAnsi="Times New Roman" w:cs="Times New Roman"/>
          <w:color w:val="000000" w:themeColor="text1"/>
          <w:sz w:val="24"/>
          <w:szCs w:val="24"/>
        </w:rPr>
        <w:t>equipment</w:t>
      </w:r>
      <w:r>
        <w:rPr>
          <w:rFonts w:ascii="Times New Roman" w:hAnsi="Times New Roman" w:cs="Times New Roman"/>
          <w:color w:val="000000" w:themeColor="text1"/>
          <w:sz w:val="24"/>
          <w:szCs w:val="24"/>
        </w:rPr>
        <w:t xml:space="preserve"> used</w:t>
      </w:r>
      <w:r w:rsidR="00DE7121">
        <w:rPr>
          <w:rFonts w:ascii="Times New Roman" w:hAnsi="Times New Roman" w:cs="Times New Roman"/>
          <w:color w:val="000000" w:themeColor="text1"/>
          <w:sz w:val="24"/>
          <w:szCs w:val="24"/>
        </w:rPr>
        <w:t xml:space="preserve"> in</w:t>
      </w:r>
      <w:r w:rsidR="00F627BC">
        <w:rPr>
          <w:rFonts w:ascii="Times New Roman" w:hAnsi="Times New Roman" w:cs="Times New Roman"/>
          <w:color w:val="000000" w:themeColor="text1"/>
          <w:sz w:val="24"/>
          <w:szCs w:val="24"/>
        </w:rPr>
        <w:t xml:space="preserve"> the extraction process.</w:t>
      </w:r>
    </w:p>
    <w:p w14:paraId="02DF8CD9" w14:textId="77777777" w:rsidR="00492D71" w:rsidRPr="00AB5693" w:rsidRDefault="00492D71" w:rsidP="00AD7A42">
      <w:pPr>
        <w:pStyle w:val="Heading1"/>
        <w:spacing w:after="240"/>
        <w:jc w:val="both"/>
        <w:rPr>
          <w:rFonts w:cs="Times New Roman"/>
          <w:color w:val="auto"/>
          <w:szCs w:val="24"/>
        </w:rPr>
      </w:pPr>
      <w:bookmarkStart w:id="20" w:name="_Toc527647748"/>
      <w:r w:rsidRPr="00AB5693">
        <w:rPr>
          <w:rFonts w:cs="Times New Roman"/>
          <w:color w:val="auto"/>
          <w:szCs w:val="24"/>
        </w:rPr>
        <w:t>1.6 Research Methodology</w:t>
      </w:r>
      <w:bookmarkEnd w:id="20"/>
    </w:p>
    <w:p w14:paraId="6FFEF4A6" w14:textId="5CA1BAF1" w:rsidR="00492D71" w:rsidRDefault="00492D71" w:rsidP="00AD7A42">
      <w:pPr>
        <w:spacing w:line="480" w:lineRule="auto"/>
        <w:jc w:val="both"/>
        <w:rPr>
          <w:rFonts w:ascii="Times New Roman" w:eastAsia="Calibri" w:hAnsi="Times New Roman" w:cs="Times New Roman"/>
          <w:color w:val="000000"/>
          <w:sz w:val="24"/>
          <w:szCs w:val="24"/>
          <w:lang w:eastAsia="en-GB"/>
        </w:rPr>
      </w:pPr>
      <w:r w:rsidRPr="008A2979">
        <w:rPr>
          <w:rFonts w:ascii="Times New Roman" w:hAnsi="Times New Roman" w:cs="Times New Roman"/>
          <w:sz w:val="24"/>
          <w:szCs w:val="24"/>
        </w:rPr>
        <w:t xml:space="preserve">The study employed a quantitative research approach. Firstly, a </w:t>
      </w:r>
      <w:r>
        <w:rPr>
          <w:rFonts w:ascii="Times New Roman" w:hAnsi="Times New Roman" w:cs="Times New Roman"/>
          <w:sz w:val="24"/>
          <w:szCs w:val="24"/>
        </w:rPr>
        <w:t xml:space="preserve">literature </w:t>
      </w:r>
      <w:r w:rsidRPr="008A2979">
        <w:rPr>
          <w:rFonts w:ascii="Times New Roman" w:hAnsi="Times New Roman" w:cs="Times New Roman"/>
          <w:sz w:val="24"/>
          <w:szCs w:val="24"/>
        </w:rPr>
        <w:t xml:space="preserve">review of existing literature was </w:t>
      </w:r>
      <w:r>
        <w:rPr>
          <w:rFonts w:ascii="Times New Roman" w:hAnsi="Times New Roman" w:cs="Times New Roman"/>
          <w:sz w:val="24"/>
          <w:szCs w:val="24"/>
        </w:rPr>
        <w:t>employed</w:t>
      </w:r>
      <w:r w:rsidRPr="008A2979">
        <w:rPr>
          <w:rFonts w:ascii="Times New Roman" w:hAnsi="Times New Roman" w:cs="Times New Roman"/>
          <w:sz w:val="24"/>
          <w:szCs w:val="24"/>
        </w:rPr>
        <w:t xml:space="preserve"> to </w:t>
      </w:r>
      <w:r>
        <w:rPr>
          <w:rFonts w:ascii="Times New Roman" w:hAnsi="Times New Roman" w:cs="Times New Roman"/>
          <w:sz w:val="24"/>
          <w:szCs w:val="24"/>
        </w:rPr>
        <w:t>collect</w:t>
      </w:r>
      <w:r w:rsidRPr="008A2979">
        <w:rPr>
          <w:rFonts w:ascii="Times New Roman" w:hAnsi="Times New Roman" w:cs="Times New Roman"/>
          <w:sz w:val="24"/>
          <w:szCs w:val="24"/>
        </w:rPr>
        <w:t xml:space="preserve"> data and information </w:t>
      </w:r>
      <w:r>
        <w:rPr>
          <w:rFonts w:ascii="Times New Roman" w:hAnsi="Times New Roman" w:cs="Times New Roman"/>
          <w:sz w:val="24"/>
          <w:szCs w:val="24"/>
        </w:rPr>
        <w:t>related to</w:t>
      </w:r>
      <w:r w:rsidRPr="008A2979">
        <w:rPr>
          <w:rFonts w:ascii="Times New Roman" w:hAnsi="Times New Roman" w:cs="Times New Roman"/>
          <w:sz w:val="24"/>
          <w:szCs w:val="24"/>
        </w:rPr>
        <w:t xml:space="preserve"> the research discipline. </w:t>
      </w:r>
      <w:r>
        <w:rPr>
          <w:rFonts w:ascii="Times New Roman" w:hAnsi="Times New Roman" w:cs="Times New Roman"/>
          <w:sz w:val="24"/>
          <w:szCs w:val="24"/>
        </w:rPr>
        <w:t>Based on previous study, a s</w:t>
      </w:r>
      <w:r w:rsidRPr="008A2979">
        <w:rPr>
          <w:rFonts w:ascii="Times New Roman" w:hAnsi="Times New Roman" w:cs="Times New Roman"/>
          <w:sz w:val="24"/>
          <w:szCs w:val="24"/>
        </w:rPr>
        <w:t xml:space="preserve">tructured questionnaire </w:t>
      </w:r>
      <w:r>
        <w:rPr>
          <w:rFonts w:ascii="Times New Roman" w:hAnsi="Times New Roman" w:cs="Times New Roman"/>
          <w:sz w:val="24"/>
          <w:szCs w:val="24"/>
        </w:rPr>
        <w:t>was</w:t>
      </w:r>
      <w:r w:rsidRPr="008A2979">
        <w:rPr>
          <w:rFonts w:ascii="Times New Roman" w:hAnsi="Times New Roman" w:cs="Times New Roman"/>
          <w:sz w:val="24"/>
          <w:szCs w:val="24"/>
        </w:rPr>
        <w:t xml:space="preserve"> </w:t>
      </w:r>
      <w:r>
        <w:rPr>
          <w:rFonts w:ascii="Times New Roman" w:hAnsi="Times New Roman" w:cs="Times New Roman"/>
          <w:sz w:val="24"/>
          <w:szCs w:val="24"/>
        </w:rPr>
        <w:t>formed</w:t>
      </w:r>
      <w:r w:rsidRPr="008A2979">
        <w:rPr>
          <w:rFonts w:ascii="Times New Roman" w:hAnsi="Times New Roman" w:cs="Times New Roman"/>
          <w:sz w:val="24"/>
          <w:szCs w:val="24"/>
        </w:rPr>
        <w:t>.</w:t>
      </w:r>
      <w:r>
        <w:rPr>
          <w:rFonts w:ascii="Times New Roman" w:hAnsi="Times New Roman" w:cs="Times New Roman"/>
          <w:sz w:val="24"/>
          <w:szCs w:val="24"/>
        </w:rPr>
        <w:t xml:space="preserve"> </w:t>
      </w:r>
      <w:r w:rsidRPr="00FD6DFC">
        <w:rPr>
          <w:rFonts w:ascii="Times New Roman" w:eastAsia="Calibri" w:hAnsi="Times New Roman" w:cs="Times New Roman"/>
          <w:color w:val="000000"/>
          <w:sz w:val="24"/>
          <w:szCs w:val="24"/>
          <w:lang w:eastAsia="en-GB"/>
        </w:rPr>
        <w:t xml:space="preserve">A time frame not exceeding two </w:t>
      </w:r>
      <w:r w:rsidRPr="00FD6DFC">
        <w:rPr>
          <w:rFonts w:ascii="Times New Roman" w:eastAsia="Calibri" w:hAnsi="Times New Roman" w:cs="Times New Roman"/>
          <w:color w:val="000000"/>
          <w:sz w:val="24"/>
          <w:szCs w:val="24"/>
          <w:lang w:eastAsia="en-GB"/>
        </w:rPr>
        <w:lastRenderedPageBreak/>
        <w:t>weeks was allowed for the collection of the primary data whiles secondary data from both publish and unpublished sources were collected over the entire period of the study.</w:t>
      </w:r>
      <w:r>
        <w:rPr>
          <w:rFonts w:ascii="Times New Roman" w:eastAsia="Calibri" w:hAnsi="Times New Roman" w:cs="Times New Roman"/>
          <w:color w:val="000000"/>
          <w:sz w:val="24"/>
          <w:szCs w:val="24"/>
          <w:lang w:eastAsia="en-GB"/>
        </w:rPr>
        <w:t xml:space="preserve"> D</w:t>
      </w:r>
      <w:r w:rsidRPr="00FD6DFC">
        <w:rPr>
          <w:rFonts w:ascii="Times New Roman" w:eastAsia="Calibri" w:hAnsi="Times New Roman" w:cs="Times New Roman"/>
          <w:color w:val="000000"/>
          <w:sz w:val="24"/>
          <w:szCs w:val="24"/>
          <w:lang w:eastAsia="en-GB"/>
        </w:rPr>
        <w:t>escriptive statistics was employed in analysing the quantitative data collected from the questionnaire survey.</w:t>
      </w:r>
    </w:p>
    <w:p w14:paraId="22FC6FE7" w14:textId="1F7C43A6" w:rsidR="00492D71" w:rsidRPr="00AB5693" w:rsidRDefault="00492D71" w:rsidP="00AD7A42">
      <w:pPr>
        <w:pStyle w:val="Heading1"/>
        <w:spacing w:after="240"/>
        <w:jc w:val="both"/>
        <w:rPr>
          <w:rFonts w:cs="Times New Roman"/>
          <w:color w:val="auto"/>
          <w:szCs w:val="24"/>
        </w:rPr>
      </w:pPr>
      <w:bookmarkStart w:id="21" w:name="_Toc527647749"/>
      <w:r w:rsidRPr="00AB5693">
        <w:rPr>
          <w:rFonts w:cs="Times New Roman"/>
          <w:color w:val="auto"/>
          <w:szCs w:val="24"/>
        </w:rPr>
        <w:t>1.7 Significance of the Study</w:t>
      </w:r>
      <w:bookmarkEnd w:id="21"/>
    </w:p>
    <w:p w14:paraId="2D46D103" w14:textId="1DC054DB" w:rsidR="00492D71" w:rsidRPr="00AB5693" w:rsidRDefault="00492D71" w:rsidP="00AD7A42">
      <w:pPr>
        <w:spacing w:after="0" w:line="480" w:lineRule="auto"/>
        <w:jc w:val="both"/>
        <w:rPr>
          <w:rFonts w:ascii="Times New Roman" w:hAnsi="Times New Roman"/>
          <w:sz w:val="24"/>
          <w:szCs w:val="24"/>
        </w:rPr>
      </w:pPr>
      <w:r>
        <w:rPr>
          <w:rFonts w:ascii="Times New Roman" w:hAnsi="Times New Roman" w:cs="Times New Roman"/>
          <w:color w:val="000000" w:themeColor="text1"/>
          <w:sz w:val="24"/>
          <w:szCs w:val="24"/>
        </w:rPr>
        <w:t xml:space="preserve">This study hopes to provide valuable source of information to stakeholders in the mining industry in Ghana about the </w:t>
      </w:r>
      <w:r w:rsidRPr="00F378A0">
        <w:rPr>
          <w:rFonts w:ascii="Times New Roman" w:hAnsi="Times New Roman" w:cs="Times New Roman"/>
          <w:color w:val="000000" w:themeColor="text1"/>
          <w:sz w:val="24"/>
          <w:szCs w:val="24"/>
        </w:rPr>
        <w:t xml:space="preserve">different maintenance practices used to maintain mining engineering </w:t>
      </w:r>
      <w:r w:rsidR="00526512">
        <w:rPr>
          <w:rFonts w:ascii="Times New Roman" w:hAnsi="Times New Roman" w:cs="Times New Roman"/>
          <w:color w:val="000000" w:themeColor="text1"/>
          <w:sz w:val="24"/>
          <w:szCs w:val="24"/>
        </w:rPr>
        <w:t>equipment</w:t>
      </w:r>
      <w:r>
        <w:rPr>
          <w:rFonts w:ascii="Times New Roman" w:hAnsi="Times New Roman" w:cs="Times New Roman"/>
          <w:color w:val="000000" w:themeColor="text1"/>
          <w:sz w:val="24"/>
          <w:szCs w:val="24"/>
        </w:rPr>
        <w:t xml:space="preserve">, challenges faced and its prospects as well </w:t>
      </w:r>
      <w:r w:rsidRPr="00F378A0">
        <w:rPr>
          <w:rFonts w:ascii="Times New Roman" w:hAnsi="Times New Roman" w:cs="Times New Roman"/>
          <w:color w:val="000000" w:themeColor="text1"/>
          <w:sz w:val="24"/>
          <w:szCs w:val="24"/>
        </w:rPr>
        <w:t xml:space="preserve">best strategies for maintaining mining </w:t>
      </w:r>
      <w:r w:rsidR="00526512">
        <w:rPr>
          <w:rFonts w:ascii="Times New Roman" w:hAnsi="Times New Roman" w:cs="Times New Roman"/>
          <w:color w:val="000000" w:themeColor="text1"/>
          <w:sz w:val="24"/>
          <w:szCs w:val="24"/>
        </w:rPr>
        <w:t>equipment</w:t>
      </w:r>
      <w:r>
        <w:rPr>
          <w:rFonts w:ascii="Times New Roman" w:hAnsi="Times New Roman" w:cs="Times New Roman"/>
          <w:color w:val="000000" w:themeColor="text1"/>
          <w:sz w:val="24"/>
          <w:szCs w:val="24"/>
        </w:rPr>
        <w:t xml:space="preserve">. Also, it would provide information on present trends in maintenance engineering and management for mining companies in Ghana. More importantly, the study </w:t>
      </w:r>
      <w:r w:rsidRPr="008A2979">
        <w:rPr>
          <w:rFonts w:ascii="Times New Roman" w:hAnsi="Times New Roman"/>
          <w:sz w:val="24"/>
          <w:szCs w:val="24"/>
        </w:rPr>
        <w:t xml:space="preserve">would contribute to available literature in the field of </w:t>
      </w:r>
      <w:r>
        <w:rPr>
          <w:rFonts w:ascii="Times New Roman" w:hAnsi="Times New Roman"/>
          <w:sz w:val="24"/>
          <w:szCs w:val="24"/>
        </w:rPr>
        <w:t>plant and equipment main</w:t>
      </w:r>
      <w:r w:rsidR="00AB5693">
        <w:rPr>
          <w:rFonts w:ascii="Times New Roman" w:hAnsi="Times New Roman"/>
          <w:sz w:val="24"/>
          <w:szCs w:val="24"/>
        </w:rPr>
        <w:t>tenance in the mining industry,</w:t>
      </w:r>
    </w:p>
    <w:p w14:paraId="10CD3A62" w14:textId="77777777" w:rsidR="00492D71" w:rsidRPr="00AB5693" w:rsidRDefault="00492D71" w:rsidP="00AD7A42">
      <w:pPr>
        <w:pStyle w:val="Heading1"/>
        <w:spacing w:after="240"/>
        <w:jc w:val="both"/>
        <w:rPr>
          <w:rFonts w:cs="Times New Roman"/>
          <w:color w:val="auto"/>
          <w:szCs w:val="24"/>
        </w:rPr>
      </w:pPr>
      <w:bookmarkStart w:id="22" w:name="_Toc527647750"/>
      <w:r w:rsidRPr="00AB5693">
        <w:rPr>
          <w:rFonts w:cs="Times New Roman"/>
          <w:color w:val="auto"/>
          <w:szCs w:val="24"/>
        </w:rPr>
        <w:t>1.8 Thesis Structure</w:t>
      </w:r>
      <w:bookmarkEnd w:id="22"/>
      <w:r w:rsidRPr="00AB5693">
        <w:rPr>
          <w:rFonts w:cs="Times New Roman"/>
          <w:color w:val="auto"/>
          <w:szCs w:val="24"/>
        </w:rPr>
        <w:t xml:space="preserve"> </w:t>
      </w:r>
    </w:p>
    <w:p w14:paraId="18A8BECA" w14:textId="114EA07D" w:rsidR="00882C75" w:rsidRDefault="00492D71"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thesis has been arranged into five (5) chapters. The first chapter focused on the background, probl</w:t>
      </w:r>
      <w:r w:rsidR="00533CA2">
        <w:rPr>
          <w:rFonts w:ascii="Times New Roman" w:eastAsia="Times New Roman" w:hAnsi="Times New Roman" w:cs="Times New Roman"/>
          <w:sz w:val="24"/>
          <w:szCs w:val="24"/>
          <w:lang w:eastAsia="en-GB"/>
        </w:rPr>
        <w:t xml:space="preserve">em statement, research methods, </w:t>
      </w:r>
      <w:r>
        <w:rPr>
          <w:rFonts w:ascii="Times New Roman" w:eastAsia="Times New Roman" w:hAnsi="Times New Roman" w:cs="Times New Roman"/>
          <w:sz w:val="24"/>
          <w:szCs w:val="24"/>
          <w:lang w:eastAsia="en-GB"/>
        </w:rPr>
        <w:t xml:space="preserve">significance of the research, research aim, the research questions, research objectives and scope of the research. The second chapter comprises the appropriate literature review, which brings clarity to </w:t>
      </w:r>
      <w:r>
        <w:rPr>
          <w:rFonts w:ascii="Times New Roman" w:hAnsi="Times New Roman" w:cs="Times New Roman"/>
          <w:color w:val="000000" w:themeColor="text1"/>
          <w:sz w:val="24"/>
          <w:szCs w:val="24"/>
        </w:rPr>
        <w:t xml:space="preserve">the </w:t>
      </w:r>
      <w:r w:rsidRPr="00F378A0">
        <w:rPr>
          <w:rFonts w:ascii="Times New Roman" w:hAnsi="Times New Roman" w:cs="Times New Roman"/>
          <w:color w:val="000000" w:themeColor="text1"/>
          <w:sz w:val="24"/>
          <w:szCs w:val="24"/>
        </w:rPr>
        <w:t xml:space="preserve">different maintenance practices used to maintain mining engineering </w:t>
      </w:r>
      <w:r w:rsidR="00AB5693">
        <w:rPr>
          <w:rFonts w:ascii="Times New Roman" w:hAnsi="Times New Roman" w:cs="Times New Roman"/>
          <w:color w:val="000000" w:themeColor="text1"/>
          <w:sz w:val="24"/>
          <w:szCs w:val="24"/>
        </w:rPr>
        <w:t>equipment</w:t>
      </w:r>
      <w:r>
        <w:rPr>
          <w:rFonts w:ascii="Times New Roman" w:hAnsi="Times New Roman" w:cs="Times New Roman"/>
          <w:color w:val="000000" w:themeColor="text1"/>
          <w:sz w:val="24"/>
          <w:szCs w:val="24"/>
        </w:rPr>
        <w:t xml:space="preserve">, challenges faced and its prospects as well </w:t>
      </w:r>
      <w:r w:rsidRPr="00F378A0">
        <w:rPr>
          <w:rFonts w:ascii="Times New Roman" w:hAnsi="Times New Roman" w:cs="Times New Roman"/>
          <w:color w:val="000000" w:themeColor="text1"/>
          <w:sz w:val="24"/>
          <w:szCs w:val="24"/>
        </w:rPr>
        <w:t>best strategies f</w:t>
      </w:r>
      <w:r w:rsidR="00AB5693">
        <w:rPr>
          <w:rFonts w:ascii="Times New Roman" w:hAnsi="Times New Roman" w:cs="Times New Roman"/>
          <w:color w:val="000000" w:themeColor="text1"/>
          <w:sz w:val="24"/>
          <w:szCs w:val="24"/>
        </w:rPr>
        <w:t>or maintaining mining equipment</w:t>
      </w:r>
      <w:r>
        <w:rPr>
          <w:rFonts w:ascii="Times New Roman" w:eastAsia="Times New Roman" w:hAnsi="Times New Roman" w:cs="Times New Roman"/>
          <w:sz w:val="24"/>
          <w:szCs w:val="24"/>
          <w:lang w:eastAsia="en-GB"/>
        </w:rPr>
        <w:t>, etc. The third chapter identified and brought together the methodology of the research. The fourth chapter reported on the results of the data and discussion of the results. Lastly, the fifth chapter presented details on the summary of the findings, conclusion and recommendations.</w:t>
      </w:r>
    </w:p>
    <w:p w14:paraId="5BE377C3" w14:textId="48D822AE" w:rsidR="00492D71" w:rsidRPr="00F627BC" w:rsidRDefault="00882C75" w:rsidP="00A67F02">
      <w:pPr>
        <w:pStyle w:val="Heading1"/>
        <w:jc w:val="center"/>
        <w:rPr>
          <w:rFonts w:eastAsia="Times New Roman" w:cs="Times New Roman"/>
          <w:color w:val="auto"/>
          <w:szCs w:val="24"/>
          <w:lang w:eastAsia="en-GB"/>
        </w:rPr>
      </w:pPr>
      <w:bookmarkStart w:id="23" w:name="_Toc527647751"/>
      <w:r w:rsidRPr="00F627BC">
        <w:rPr>
          <w:rFonts w:eastAsia="Times New Roman" w:cs="Times New Roman"/>
          <w:color w:val="auto"/>
          <w:szCs w:val="24"/>
          <w:lang w:eastAsia="en-GB"/>
        </w:rPr>
        <w:lastRenderedPageBreak/>
        <w:t>CHAPTER TWO</w:t>
      </w:r>
      <w:bookmarkEnd w:id="23"/>
    </w:p>
    <w:p w14:paraId="26B73AFD" w14:textId="770E2BAD" w:rsidR="00882C75" w:rsidRPr="00F627BC" w:rsidRDefault="00882C75" w:rsidP="00A67F02">
      <w:pPr>
        <w:pStyle w:val="Heading1"/>
        <w:spacing w:after="240"/>
        <w:jc w:val="center"/>
        <w:rPr>
          <w:rFonts w:eastAsia="Times New Roman" w:cs="Times New Roman"/>
          <w:color w:val="auto"/>
          <w:szCs w:val="24"/>
          <w:lang w:eastAsia="en-GB"/>
        </w:rPr>
      </w:pPr>
      <w:bookmarkStart w:id="24" w:name="_Toc527647752"/>
      <w:r w:rsidRPr="00F627BC">
        <w:rPr>
          <w:rFonts w:eastAsia="Times New Roman" w:cs="Times New Roman"/>
          <w:color w:val="auto"/>
          <w:szCs w:val="24"/>
          <w:lang w:eastAsia="en-GB"/>
        </w:rPr>
        <w:t>LITERATURE REVIEW</w:t>
      </w:r>
      <w:bookmarkEnd w:id="24"/>
    </w:p>
    <w:p w14:paraId="75AE95CA" w14:textId="5D659646" w:rsidR="00882C75" w:rsidRPr="00F627BC" w:rsidRDefault="00882C75" w:rsidP="00AD7A42">
      <w:pPr>
        <w:pStyle w:val="Heading1"/>
        <w:spacing w:after="240"/>
        <w:jc w:val="both"/>
        <w:rPr>
          <w:rFonts w:eastAsia="Times New Roman" w:cs="Times New Roman"/>
          <w:color w:val="auto"/>
          <w:szCs w:val="24"/>
          <w:lang w:eastAsia="en-GB"/>
        </w:rPr>
      </w:pPr>
      <w:bookmarkStart w:id="25" w:name="_Toc527647753"/>
      <w:r w:rsidRPr="00F627BC">
        <w:rPr>
          <w:rFonts w:eastAsia="Times New Roman" w:cs="Times New Roman"/>
          <w:color w:val="auto"/>
          <w:szCs w:val="24"/>
          <w:lang w:eastAsia="en-GB"/>
        </w:rPr>
        <w:t>2.1 Introduction</w:t>
      </w:r>
      <w:bookmarkEnd w:id="25"/>
    </w:p>
    <w:p w14:paraId="3C3D7A73" w14:textId="7ED4B4AB" w:rsidR="00397E65" w:rsidRDefault="005302D0"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Project management</w:t>
      </w:r>
      <w:r w:rsidR="00BD380B">
        <w:rPr>
          <w:rFonts w:ascii="Times New Roman" w:hAnsi="Times New Roman" w:cs="Times New Roman"/>
          <w:sz w:val="24"/>
          <w:szCs w:val="24"/>
        </w:rPr>
        <w:t xml:space="preserve"> a</w:t>
      </w:r>
      <w:r w:rsidR="003A4DDC" w:rsidRPr="003A4DDC">
        <w:rPr>
          <w:rFonts w:ascii="Times New Roman" w:hAnsi="Times New Roman" w:cs="Times New Roman"/>
          <w:sz w:val="24"/>
          <w:szCs w:val="24"/>
        </w:rPr>
        <w:t>s indicated by (Crawford, 2005), has risen as a field of</w:t>
      </w:r>
      <w:r w:rsidR="00BD380B">
        <w:rPr>
          <w:rFonts w:ascii="Times New Roman" w:hAnsi="Times New Roman" w:cs="Times New Roman"/>
          <w:sz w:val="24"/>
          <w:szCs w:val="24"/>
        </w:rPr>
        <w:t xml:space="preserve"> training that is being </w:t>
      </w:r>
      <w:r w:rsidR="00BD380B" w:rsidRPr="003A4DDC">
        <w:rPr>
          <w:rFonts w:ascii="Times New Roman" w:hAnsi="Times New Roman" w:cs="Times New Roman"/>
          <w:sz w:val="24"/>
          <w:szCs w:val="24"/>
        </w:rPr>
        <w:t>progressively</w:t>
      </w:r>
      <w:r w:rsidR="00BD380B">
        <w:rPr>
          <w:rFonts w:ascii="Times New Roman" w:hAnsi="Times New Roman" w:cs="Times New Roman"/>
          <w:sz w:val="24"/>
          <w:szCs w:val="24"/>
        </w:rPr>
        <w:t xml:space="preserve"> utilized</w:t>
      </w:r>
      <w:r w:rsidR="003A4DDC" w:rsidRPr="003A4DDC">
        <w:rPr>
          <w:rFonts w:ascii="Times New Roman" w:hAnsi="Times New Roman" w:cs="Times New Roman"/>
          <w:sz w:val="24"/>
          <w:szCs w:val="24"/>
        </w:rPr>
        <w:t xml:space="preserve"> by </w:t>
      </w:r>
      <w:r w:rsidR="00BD380B">
        <w:rPr>
          <w:rFonts w:ascii="Times New Roman" w:hAnsi="Times New Roman" w:cs="Times New Roman"/>
          <w:sz w:val="24"/>
          <w:szCs w:val="24"/>
        </w:rPr>
        <w:t>associations to accomplish the objectives of their business</w:t>
      </w:r>
      <w:r w:rsidR="003A4DDC" w:rsidRPr="003A4DDC">
        <w:rPr>
          <w:rFonts w:ascii="Times New Roman" w:hAnsi="Times New Roman" w:cs="Times New Roman"/>
          <w:sz w:val="24"/>
          <w:szCs w:val="24"/>
        </w:rPr>
        <w:t>.</w:t>
      </w:r>
      <w:r w:rsidR="0033542D">
        <w:rPr>
          <w:rFonts w:ascii="Times New Roman" w:hAnsi="Times New Roman" w:cs="Times New Roman"/>
          <w:sz w:val="24"/>
          <w:szCs w:val="24"/>
        </w:rPr>
        <w:t xml:space="preserve"> The interest for project management develops, and there is expanding enthusiasm for project management capability when </w:t>
      </w:r>
      <w:r w:rsidR="003A4DDC" w:rsidRPr="003A4DDC">
        <w:rPr>
          <w:rFonts w:ascii="Times New Roman" w:hAnsi="Times New Roman" w:cs="Times New Roman"/>
          <w:sz w:val="24"/>
          <w:szCs w:val="24"/>
        </w:rPr>
        <w:t>associations characterize a greater amount</w:t>
      </w:r>
      <w:r w:rsidR="0033542D">
        <w:rPr>
          <w:rFonts w:ascii="Times New Roman" w:hAnsi="Times New Roman" w:cs="Times New Roman"/>
          <w:sz w:val="24"/>
          <w:szCs w:val="24"/>
        </w:rPr>
        <w:t xml:space="preserve"> of their exercises as project</w:t>
      </w:r>
      <w:r w:rsidR="003A4DDC" w:rsidRPr="003A4DDC">
        <w:rPr>
          <w:rFonts w:ascii="Times New Roman" w:hAnsi="Times New Roman" w:cs="Times New Roman"/>
          <w:sz w:val="24"/>
          <w:szCs w:val="24"/>
        </w:rPr>
        <w:t>.</w:t>
      </w:r>
      <w:r w:rsidR="0033542D">
        <w:rPr>
          <w:rFonts w:ascii="Times New Roman" w:hAnsi="Times New Roman" w:cs="Times New Roman"/>
          <w:sz w:val="24"/>
          <w:szCs w:val="24"/>
        </w:rPr>
        <w:t xml:space="preserve"> The work force a</w:t>
      </w:r>
      <w:r w:rsidR="003A4DDC" w:rsidRPr="003A4DDC">
        <w:rPr>
          <w:rFonts w:ascii="Times New Roman" w:hAnsi="Times New Roman" w:cs="Times New Roman"/>
          <w:sz w:val="24"/>
          <w:szCs w:val="24"/>
        </w:rPr>
        <w:t>bility of project management is imperati</w:t>
      </w:r>
      <w:r w:rsidR="0033542D">
        <w:rPr>
          <w:rFonts w:ascii="Times New Roman" w:hAnsi="Times New Roman" w:cs="Times New Roman"/>
          <w:sz w:val="24"/>
          <w:szCs w:val="24"/>
        </w:rPr>
        <w:t>ve as they are viewed as</w:t>
      </w:r>
      <w:r w:rsidR="003A4DDC" w:rsidRPr="003A4DDC">
        <w:rPr>
          <w:rFonts w:ascii="Times New Roman" w:hAnsi="Times New Roman" w:cs="Times New Roman"/>
          <w:sz w:val="24"/>
          <w:szCs w:val="24"/>
        </w:rPr>
        <w:t xml:space="preserve"> affecting project execution and accordingly on business execution</w:t>
      </w:r>
      <w:r w:rsidR="0033542D">
        <w:rPr>
          <w:rFonts w:ascii="Times New Roman" w:hAnsi="Times New Roman" w:cs="Times New Roman"/>
          <w:sz w:val="24"/>
          <w:szCs w:val="24"/>
        </w:rPr>
        <w:t xml:space="preserve"> majorly</w:t>
      </w:r>
      <w:r w:rsidR="003A4DDC" w:rsidRPr="003A4DDC">
        <w:rPr>
          <w:rFonts w:ascii="Times New Roman" w:hAnsi="Times New Roman" w:cs="Times New Roman"/>
          <w:sz w:val="24"/>
          <w:szCs w:val="24"/>
        </w:rPr>
        <w:t xml:space="preserve"> (Pinto, 1995).</w:t>
      </w:r>
      <w:r w:rsidR="0033542D">
        <w:rPr>
          <w:rFonts w:ascii="Times New Roman" w:hAnsi="Times New Roman" w:cs="Times New Roman"/>
          <w:sz w:val="24"/>
          <w:szCs w:val="24"/>
        </w:rPr>
        <w:t xml:space="preserve"> Rendering </w:t>
      </w:r>
      <w:r w:rsidR="0093497C">
        <w:rPr>
          <w:rFonts w:ascii="Times New Roman" w:hAnsi="Times New Roman" w:cs="Times New Roman"/>
          <w:sz w:val="24"/>
          <w:szCs w:val="24"/>
        </w:rPr>
        <w:t>to a</w:t>
      </w:r>
      <w:r w:rsidR="0033542D">
        <w:rPr>
          <w:rFonts w:ascii="Times New Roman" w:hAnsi="Times New Roman" w:cs="Times New Roman"/>
          <w:sz w:val="24"/>
          <w:szCs w:val="24"/>
        </w:rPr>
        <w:t xml:space="preserve"> statement made by a senior director</w:t>
      </w:r>
      <w:r w:rsidR="003A4DDC" w:rsidRPr="003A4DDC">
        <w:rPr>
          <w:rFonts w:ascii="Times New Roman" w:hAnsi="Times New Roman" w:cs="Times New Roman"/>
          <w:sz w:val="24"/>
          <w:szCs w:val="24"/>
        </w:rPr>
        <w:t>: ''the way to extend achievement is to</w:t>
      </w:r>
      <w:r w:rsidR="0033542D">
        <w:rPr>
          <w:rFonts w:ascii="Times New Roman" w:hAnsi="Times New Roman" w:cs="Times New Roman"/>
          <w:sz w:val="24"/>
          <w:szCs w:val="24"/>
        </w:rPr>
        <w:t xml:space="preserve"> an appropriate</w:t>
      </w:r>
      <w:r w:rsidR="003A4DDC" w:rsidRPr="003A4DDC">
        <w:rPr>
          <w:rFonts w:ascii="Times New Roman" w:hAnsi="Times New Roman" w:cs="Times New Roman"/>
          <w:sz w:val="24"/>
          <w:szCs w:val="24"/>
        </w:rPr>
        <w:t xml:space="preserve"> project manager'' (Torney 1997).</w:t>
      </w:r>
      <w:r w:rsidR="00EE3804">
        <w:rPr>
          <w:rFonts w:ascii="Times New Roman" w:eastAsia="Times New Roman" w:hAnsi="Times New Roman" w:cs="Times New Roman"/>
          <w:sz w:val="24"/>
          <w:szCs w:val="24"/>
          <w:lang w:eastAsia="en-GB"/>
        </w:rPr>
        <w:t xml:space="preserve"> </w:t>
      </w:r>
      <w:r w:rsidR="00397E65">
        <w:rPr>
          <w:rFonts w:ascii="Times New Roman" w:hAnsi="Times New Roman" w:cs="Times New Roman"/>
          <w:sz w:val="24"/>
          <w:szCs w:val="24"/>
        </w:rPr>
        <w:t xml:space="preserve">The advancement of benchmarks </w:t>
      </w:r>
      <w:r w:rsidR="0093497C">
        <w:rPr>
          <w:rFonts w:ascii="Times New Roman" w:hAnsi="Times New Roman" w:cs="Times New Roman"/>
          <w:sz w:val="24"/>
          <w:szCs w:val="24"/>
        </w:rPr>
        <w:t xml:space="preserve">for project administration </w:t>
      </w:r>
      <w:r w:rsidR="00397E65">
        <w:rPr>
          <w:rFonts w:ascii="Times New Roman" w:hAnsi="Times New Roman" w:cs="Times New Roman"/>
          <w:sz w:val="24"/>
          <w:szCs w:val="24"/>
        </w:rPr>
        <w:t>informatio</w:t>
      </w:r>
      <w:r w:rsidR="0093497C">
        <w:rPr>
          <w:rFonts w:ascii="Times New Roman" w:hAnsi="Times New Roman" w:cs="Times New Roman"/>
          <w:sz w:val="24"/>
          <w:szCs w:val="24"/>
        </w:rPr>
        <w:t>n and practice that are for</w:t>
      </w:r>
      <w:r w:rsidR="00397E65">
        <w:rPr>
          <w:rFonts w:ascii="Times New Roman" w:hAnsi="Times New Roman" w:cs="Times New Roman"/>
          <w:sz w:val="24"/>
          <w:szCs w:val="24"/>
        </w:rPr>
        <w:t xml:space="preserve"> evaluation</w:t>
      </w:r>
      <w:r w:rsidR="0093497C">
        <w:rPr>
          <w:rFonts w:ascii="Times New Roman" w:hAnsi="Times New Roman" w:cs="Times New Roman"/>
          <w:sz w:val="24"/>
          <w:szCs w:val="24"/>
        </w:rPr>
        <w:t xml:space="preserve"> usage, affirmation and improvement</w:t>
      </w:r>
      <w:r w:rsidR="00397E65">
        <w:rPr>
          <w:rFonts w:ascii="Times New Roman" w:hAnsi="Times New Roman" w:cs="Times New Roman"/>
          <w:sz w:val="24"/>
          <w:szCs w:val="24"/>
        </w:rPr>
        <w:t xml:space="preserve"> is as a result of the concern for project management c</w:t>
      </w:r>
      <w:r w:rsidR="0093497C">
        <w:rPr>
          <w:rFonts w:ascii="Times New Roman" w:hAnsi="Times New Roman" w:cs="Times New Roman"/>
          <w:sz w:val="24"/>
          <w:szCs w:val="24"/>
        </w:rPr>
        <w:t>apabilities. Advancement of these</w:t>
      </w:r>
      <w:r w:rsidR="00397E65">
        <w:rPr>
          <w:rFonts w:ascii="Times New Roman" w:hAnsi="Times New Roman" w:cs="Times New Roman"/>
          <w:sz w:val="24"/>
          <w:szCs w:val="24"/>
        </w:rPr>
        <w:t xml:space="preserve"> norms has been</w:t>
      </w:r>
      <w:r w:rsidR="0093497C">
        <w:rPr>
          <w:rFonts w:ascii="Times New Roman" w:hAnsi="Times New Roman" w:cs="Times New Roman"/>
          <w:sz w:val="24"/>
          <w:szCs w:val="24"/>
        </w:rPr>
        <w:t xml:space="preserve"> subjective to a great extent, in view of the general</w:t>
      </w:r>
      <w:r w:rsidR="00397E65">
        <w:rPr>
          <w:rFonts w:ascii="Times New Roman" w:hAnsi="Times New Roman" w:cs="Times New Roman"/>
          <w:sz w:val="24"/>
          <w:szCs w:val="24"/>
        </w:rPr>
        <w:t xml:space="preserve"> sentiment of experienced professionals concerning what project work force need to know and what capacity they should have keeping in mind the end goal to be viewed as skilled (Crawford, 2005). The</w:t>
      </w:r>
      <w:r w:rsidR="0093497C">
        <w:rPr>
          <w:rFonts w:ascii="Times New Roman" w:hAnsi="Times New Roman" w:cs="Times New Roman"/>
          <w:sz w:val="24"/>
          <w:szCs w:val="24"/>
        </w:rPr>
        <w:t xml:space="preserve"> models which depict the necessity for viable execution of project management in the working environment and the individuals who meet the benchmark will thusly perform</w:t>
      </w:r>
      <w:r w:rsidR="00E978A6">
        <w:rPr>
          <w:rFonts w:ascii="Times New Roman" w:hAnsi="Times New Roman" w:cs="Times New Roman"/>
          <w:sz w:val="24"/>
          <w:szCs w:val="24"/>
        </w:rPr>
        <w:t xml:space="preserve">, or be seen to perform, more successfully than those whose </w:t>
      </w:r>
      <w:r w:rsidR="009C0E87">
        <w:rPr>
          <w:rFonts w:ascii="Times New Roman" w:hAnsi="Times New Roman" w:cs="Times New Roman"/>
          <w:sz w:val="24"/>
          <w:szCs w:val="24"/>
        </w:rPr>
        <w:t>execution does</w:t>
      </w:r>
      <w:r w:rsidR="00E978A6">
        <w:rPr>
          <w:rFonts w:ascii="Times New Roman" w:hAnsi="Times New Roman" w:cs="Times New Roman"/>
          <w:sz w:val="24"/>
          <w:szCs w:val="24"/>
        </w:rPr>
        <w:t xml:space="preserve"> not fulfill the guidelines is </w:t>
      </w:r>
      <w:r w:rsidR="009C0E87">
        <w:rPr>
          <w:rFonts w:ascii="Times New Roman" w:hAnsi="Times New Roman" w:cs="Times New Roman"/>
          <w:sz w:val="24"/>
          <w:szCs w:val="24"/>
        </w:rPr>
        <w:t>the supposition</w:t>
      </w:r>
      <w:r w:rsidR="00397E65">
        <w:rPr>
          <w:rFonts w:ascii="Times New Roman" w:hAnsi="Times New Roman" w:cs="Times New Roman"/>
          <w:sz w:val="24"/>
          <w:szCs w:val="24"/>
        </w:rPr>
        <w:t xml:space="preserve"> behind the advancement and utilization of project management measures (Crawford, 2005).</w:t>
      </w:r>
    </w:p>
    <w:p w14:paraId="35C1D3E3" w14:textId="7BE8E5CE" w:rsidR="00DA3885" w:rsidRDefault="00397E65" w:rsidP="00AD7A42">
      <w:pPr>
        <w:spacing w:after="240" w:line="480" w:lineRule="auto"/>
        <w:jc w:val="both"/>
        <w:rPr>
          <w:rFonts w:ascii="Times New Roman" w:eastAsia="Times New Roman" w:hAnsi="Times New Roman" w:cs="Times New Roman"/>
          <w:sz w:val="24"/>
          <w:szCs w:val="24"/>
          <w:lang w:eastAsia="en-GB"/>
        </w:rPr>
      </w:pPr>
      <w:r w:rsidRPr="00EE3804">
        <w:rPr>
          <w:rFonts w:ascii="Times New Roman" w:eastAsia="Times New Roman" w:hAnsi="Times New Roman" w:cs="Times New Roman"/>
          <w:sz w:val="24"/>
          <w:szCs w:val="24"/>
          <w:lang w:eastAsia="en-GB"/>
        </w:rPr>
        <w:t xml:space="preserve"> </w:t>
      </w:r>
    </w:p>
    <w:p w14:paraId="201DF397" w14:textId="08633B36" w:rsidR="00636F9B" w:rsidRPr="00F627BC" w:rsidRDefault="00D97F43" w:rsidP="00AD7A42">
      <w:pPr>
        <w:pStyle w:val="Heading1"/>
        <w:jc w:val="both"/>
        <w:rPr>
          <w:rFonts w:cs="Times New Roman"/>
          <w:color w:val="auto"/>
          <w:szCs w:val="24"/>
        </w:rPr>
      </w:pPr>
      <w:bookmarkStart w:id="26" w:name="_Toc527647754"/>
      <w:r w:rsidRPr="00F627BC">
        <w:rPr>
          <w:rFonts w:cs="Times New Roman"/>
          <w:color w:val="auto"/>
          <w:szCs w:val="24"/>
        </w:rPr>
        <w:lastRenderedPageBreak/>
        <w:t xml:space="preserve">2.2 </w:t>
      </w:r>
      <w:r w:rsidR="00636F9B" w:rsidRPr="00F627BC">
        <w:rPr>
          <w:rFonts w:cs="Times New Roman"/>
          <w:color w:val="auto"/>
          <w:szCs w:val="24"/>
        </w:rPr>
        <w:t>Project and Project Management</w:t>
      </w:r>
      <w:bookmarkEnd w:id="26"/>
    </w:p>
    <w:p w14:paraId="3816BBA0" w14:textId="6C90BB21" w:rsidR="00636F9B" w:rsidRPr="00F627BC" w:rsidRDefault="00D97F43" w:rsidP="00AD7A42">
      <w:pPr>
        <w:pStyle w:val="Heading1"/>
        <w:spacing w:after="240"/>
        <w:jc w:val="both"/>
        <w:rPr>
          <w:rFonts w:cs="Times New Roman"/>
          <w:color w:val="auto"/>
          <w:szCs w:val="24"/>
        </w:rPr>
      </w:pPr>
      <w:bookmarkStart w:id="27" w:name="_Toc493104591"/>
      <w:bookmarkStart w:id="28" w:name="_Toc527647755"/>
      <w:r w:rsidRPr="00F627BC">
        <w:rPr>
          <w:rFonts w:cs="Times New Roman"/>
          <w:color w:val="auto"/>
          <w:szCs w:val="24"/>
        </w:rPr>
        <w:t>2.2</w:t>
      </w:r>
      <w:r w:rsidR="00636F9B" w:rsidRPr="00F627BC">
        <w:rPr>
          <w:rFonts w:cs="Times New Roman"/>
          <w:color w:val="auto"/>
          <w:szCs w:val="24"/>
        </w:rPr>
        <w:t>.1 Project</w:t>
      </w:r>
      <w:bookmarkEnd w:id="27"/>
      <w:bookmarkEnd w:id="28"/>
    </w:p>
    <w:p w14:paraId="46398A7D" w14:textId="3A19790E" w:rsidR="00636F9B" w:rsidRDefault="00636F9B"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Different scholars and researchers have defined a project differently with an emphasis on its diverse components. Summarizing these definitions, this study considers a project   as: a temporary endeavor undertaken to create a unique product, service, or result (PMI 2013). Temporary means that the project has a beginning and an end. A project likewise has a characterized scope, is compelled by rare assets, </w:t>
      </w:r>
      <w:r w:rsidR="009C0E87">
        <w:rPr>
          <w:rFonts w:ascii="Times New Roman" w:hAnsi="Times New Roman" w:cs="Times New Roman"/>
          <w:sz w:val="24"/>
          <w:szCs w:val="24"/>
        </w:rPr>
        <w:t>and includes</w:t>
      </w:r>
      <w:r>
        <w:rPr>
          <w:rFonts w:ascii="Times New Roman" w:hAnsi="Times New Roman" w:cs="Times New Roman"/>
          <w:sz w:val="24"/>
          <w:szCs w:val="24"/>
        </w:rPr>
        <w:t xml:space="preserve"> different individuals with various aptitudes and, as a rule continuously expounded for the du</w:t>
      </w:r>
      <w:r w:rsidR="004950C4">
        <w:rPr>
          <w:rFonts w:ascii="Times New Roman" w:hAnsi="Times New Roman" w:cs="Times New Roman"/>
          <w:sz w:val="24"/>
          <w:szCs w:val="24"/>
        </w:rPr>
        <w:t>ration of its life cycle</w:t>
      </w:r>
      <w:r>
        <w:rPr>
          <w:rFonts w:ascii="Times New Roman" w:hAnsi="Times New Roman" w:cs="Times New Roman"/>
          <w:sz w:val="24"/>
          <w:szCs w:val="24"/>
        </w:rPr>
        <w:t>. It is a grouping of exceptional, complex, and associated tasks that have one objective which must be finished by a specific timeframe, inside spending plan, and as per specification (</w:t>
      </w:r>
      <w:r>
        <w:rPr>
          <w:rFonts w:ascii="Times New Roman" w:hAnsi="Times New Roman" w:cs="Times New Roman"/>
          <w:bCs/>
          <w:sz w:val="24"/>
          <w:szCs w:val="24"/>
        </w:rPr>
        <w:t>Wysocki</w:t>
      </w:r>
      <w:r>
        <w:rPr>
          <w:rFonts w:ascii="Times New Roman" w:hAnsi="Times New Roman" w:cs="Times New Roman"/>
          <w:sz w:val="24"/>
          <w:szCs w:val="24"/>
        </w:rPr>
        <w:t xml:space="preserve">, 2009)). Alternatively, Klastorin (2004) defines a project is a well-defined set of activities that must be completed in order to achieve the project's goals. </w:t>
      </w:r>
      <w:r w:rsidR="004950C4">
        <w:rPr>
          <w:rFonts w:ascii="Times New Roman" w:hAnsi="Times New Roman" w:cs="Times New Roman"/>
          <w:sz w:val="24"/>
          <w:szCs w:val="24"/>
        </w:rPr>
        <w:t xml:space="preserve"> </w:t>
      </w:r>
      <w:r>
        <w:rPr>
          <w:rFonts w:ascii="Times New Roman" w:hAnsi="Times New Roman" w:cs="Times New Roman"/>
          <w:sz w:val="24"/>
          <w:szCs w:val="24"/>
        </w:rPr>
        <w:t>Additionally, a project is a unique and well-defined effort to produce specific results over specific period of time, within budget and under special management in a multifunc</w:t>
      </w:r>
      <w:r w:rsidR="004950C4">
        <w:rPr>
          <w:rFonts w:ascii="Times New Roman" w:hAnsi="Times New Roman" w:cs="Times New Roman"/>
          <w:sz w:val="24"/>
          <w:szCs w:val="24"/>
        </w:rPr>
        <w:t>tional environment</w:t>
      </w:r>
      <w:r>
        <w:rPr>
          <w:rFonts w:ascii="Times New Roman" w:hAnsi="Times New Roman" w:cs="Times New Roman"/>
          <w:sz w:val="24"/>
          <w:szCs w:val="24"/>
        </w:rPr>
        <w:t>.</w:t>
      </w:r>
    </w:p>
    <w:p w14:paraId="419D8B64" w14:textId="644ED02D" w:rsidR="00636F9B" w:rsidRPr="00F627BC" w:rsidRDefault="00BA0B10" w:rsidP="00AD7A42">
      <w:pPr>
        <w:pStyle w:val="Heading1"/>
        <w:spacing w:after="240"/>
        <w:jc w:val="both"/>
        <w:rPr>
          <w:rFonts w:cs="Times New Roman"/>
          <w:color w:val="auto"/>
          <w:szCs w:val="24"/>
        </w:rPr>
      </w:pPr>
      <w:bookmarkStart w:id="29" w:name="_Toc527647756"/>
      <w:r>
        <w:rPr>
          <w:rFonts w:cs="Times New Roman"/>
          <w:color w:val="auto"/>
          <w:szCs w:val="24"/>
        </w:rPr>
        <w:t>2.2.2</w:t>
      </w:r>
      <w:r w:rsidR="00D97F43" w:rsidRPr="00F627BC">
        <w:rPr>
          <w:rFonts w:cs="Times New Roman"/>
          <w:color w:val="auto"/>
          <w:szCs w:val="24"/>
        </w:rPr>
        <w:t xml:space="preserve"> </w:t>
      </w:r>
      <w:r w:rsidR="00636F9B" w:rsidRPr="00F627BC">
        <w:rPr>
          <w:rFonts w:cs="Times New Roman"/>
          <w:color w:val="auto"/>
          <w:szCs w:val="24"/>
        </w:rPr>
        <w:t>Project Management</w:t>
      </w:r>
      <w:bookmarkEnd w:id="29"/>
      <w:r w:rsidR="00636F9B" w:rsidRPr="00F627BC">
        <w:rPr>
          <w:rFonts w:cs="Times New Roman"/>
          <w:color w:val="auto"/>
          <w:szCs w:val="24"/>
        </w:rPr>
        <w:t xml:space="preserve"> </w:t>
      </w:r>
    </w:p>
    <w:p w14:paraId="701FBC73" w14:textId="235BFE72" w:rsidR="00E76A44" w:rsidRPr="009C0E87" w:rsidRDefault="00636F9B" w:rsidP="00AD7A42">
      <w:pPr>
        <w:spacing w:line="480" w:lineRule="auto"/>
        <w:jc w:val="both"/>
        <w:rPr>
          <w:rFonts w:ascii="Times New Roman" w:hAnsi="Times New Roman" w:cs="Times New Roman"/>
          <w:sz w:val="24"/>
          <w:szCs w:val="24"/>
        </w:rPr>
      </w:pPr>
      <w:r w:rsidRPr="00636F9B">
        <w:rPr>
          <w:rFonts w:ascii="Times New Roman" w:hAnsi="Times New Roman" w:cs="Times New Roman"/>
          <w:sz w:val="24"/>
          <w:szCs w:val="24"/>
        </w:rPr>
        <w:t>As for the situation for project, distinctive definitions proliferate for project management. Kerzner (2013) characterizes project management "as the preparation, sorting out, coordinating and controlling of organization assets, for a moderately here and now target that has been set up to finish particular objectives and goals". Other authors consider it as the application and joining of present day administration and project administration information, aptitudes, apparatuses and systems to the general arranging, coordinating, planning, and checking and con</w:t>
      </w:r>
      <w:r w:rsidR="004950C4">
        <w:rPr>
          <w:rFonts w:ascii="Times New Roman" w:hAnsi="Times New Roman" w:cs="Times New Roman"/>
          <w:sz w:val="24"/>
          <w:szCs w:val="24"/>
        </w:rPr>
        <w:t>trol procedures of a task</w:t>
      </w:r>
      <w:r w:rsidRPr="00636F9B">
        <w:rPr>
          <w:rFonts w:ascii="Times New Roman" w:hAnsi="Times New Roman" w:cs="Times New Roman"/>
          <w:sz w:val="24"/>
          <w:szCs w:val="24"/>
        </w:rPr>
        <w:t xml:space="preserve">. Summarizing all other definitions, this research adopts the definition of project management by the Project Management Institute (PMI) defined in the </w:t>
      </w:r>
      <w:r w:rsidRPr="00636F9B">
        <w:rPr>
          <w:rFonts w:ascii="Times New Roman" w:hAnsi="Times New Roman" w:cs="Times New Roman"/>
          <w:sz w:val="24"/>
          <w:szCs w:val="24"/>
        </w:rPr>
        <w:lastRenderedPageBreak/>
        <w:t xml:space="preserve">Project Management Body of Knowledge (PMBOK Guide 5th Edition) as: "the utilization of information, abilities, instruments, and systems to project tasks to meet the task necessities" (PMI, 2013). </w:t>
      </w:r>
      <w:r w:rsidR="00BC3C90">
        <w:rPr>
          <w:rFonts w:ascii="Times New Roman" w:hAnsi="Times New Roman" w:cs="Times New Roman"/>
          <w:sz w:val="24"/>
          <w:szCs w:val="24"/>
        </w:rPr>
        <w:t xml:space="preserve">Together, the execution and trait based on the deduction of capability or info, individual and yield skills, represent the different parts of ability that are addressed in the literature and in a more constrained manner in gauges. Estimation requires principles against which such estimation can be made. There are just two parts of ability distinguished in Fig. 2 for which there are perceived project management </w:t>
      </w:r>
      <w:r w:rsidR="009C0E87">
        <w:rPr>
          <w:rFonts w:ascii="Times New Roman" w:hAnsi="Times New Roman" w:cs="Times New Roman"/>
          <w:sz w:val="24"/>
          <w:szCs w:val="24"/>
        </w:rPr>
        <w:t>principles.</w:t>
      </w:r>
      <w:r w:rsidR="009C0E87" w:rsidRPr="00240D42">
        <w:rPr>
          <w:rFonts w:ascii="Times New Roman" w:eastAsia="Times New Roman" w:hAnsi="Times New Roman" w:cs="Times New Roman"/>
          <w:sz w:val="24"/>
          <w:szCs w:val="24"/>
          <w:lang w:eastAsia="en-GB"/>
        </w:rPr>
        <w:t xml:space="preserve"> These</w:t>
      </w:r>
      <w:r w:rsidR="00E76A44" w:rsidRPr="00240D42">
        <w:rPr>
          <w:rFonts w:ascii="Times New Roman" w:eastAsia="Times New Roman" w:hAnsi="Times New Roman" w:cs="Times New Roman"/>
          <w:sz w:val="24"/>
          <w:szCs w:val="24"/>
          <w:lang w:eastAsia="en-GB"/>
        </w:rPr>
        <w:t xml:space="preserve"> are:</w:t>
      </w:r>
    </w:p>
    <w:p w14:paraId="0C8D7C72" w14:textId="77777777" w:rsidR="00E76A44" w:rsidRPr="00240D42" w:rsidRDefault="00E76A44" w:rsidP="00AD7A42">
      <w:pPr>
        <w:pStyle w:val="ListParagraph"/>
        <w:numPr>
          <w:ilvl w:val="0"/>
          <w:numId w:val="4"/>
        </w:numPr>
        <w:spacing w:after="240" w:line="480" w:lineRule="auto"/>
        <w:jc w:val="both"/>
        <w:rPr>
          <w:rFonts w:ascii="Times New Roman" w:eastAsia="Times New Roman" w:hAnsi="Times New Roman" w:cs="Times New Roman"/>
          <w:sz w:val="24"/>
          <w:szCs w:val="24"/>
          <w:lang w:eastAsia="en-GB"/>
        </w:rPr>
      </w:pPr>
      <w:r w:rsidRPr="00240D42">
        <w:rPr>
          <w:rFonts w:ascii="Times New Roman" w:eastAsia="Times New Roman" w:hAnsi="Times New Roman" w:cs="Times New Roman"/>
          <w:sz w:val="24"/>
          <w:szCs w:val="24"/>
          <w:lang w:eastAsia="en-GB"/>
        </w:rPr>
        <w:t xml:space="preserve"> Knowledge, represented by bodies of knowledge such</w:t>
      </w:r>
      <w:r>
        <w:rPr>
          <w:rFonts w:ascii="Times New Roman" w:eastAsia="Times New Roman" w:hAnsi="Times New Roman" w:cs="Times New Roman"/>
          <w:sz w:val="24"/>
          <w:szCs w:val="24"/>
          <w:lang w:eastAsia="en-GB"/>
        </w:rPr>
        <w:t xml:space="preserve"> </w:t>
      </w:r>
      <w:r w:rsidRPr="00240D42">
        <w:rPr>
          <w:rFonts w:ascii="Times New Roman" w:eastAsia="Times New Roman" w:hAnsi="Times New Roman" w:cs="Times New Roman"/>
          <w:sz w:val="24"/>
          <w:szCs w:val="24"/>
          <w:lang w:eastAsia="en-GB"/>
        </w:rPr>
        <w:t xml:space="preserve">as the </w:t>
      </w:r>
      <w:r>
        <w:rPr>
          <w:rFonts w:ascii="Times New Roman" w:eastAsia="Times New Roman" w:hAnsi="Times New Roman" w:cs="Times New Roman"/>
          <w:sz w:val="24"/>
          <w:szCs w:val="24"/>
          <w:lang w:eastAsia="en-GB"/>
        </w:rPr>
        <w:t>APM Body of Knowledge (Dixon, 2000)</w:t>
      </w:r>
      <w:r w:rsidRPr="00240D42">
        <w:rPr>
          <w:rFonts w:ascii="Times New Roman" w:eastAsia="Times New Roman" w:hAnsi="Times New Roman" w:cs="Times New Roman"/>
          <w:sz w:val="24"/>
          <w:szCs w:val="24"/>
          <w:lang w:eastAsia="en-GB"/>
        </w:rPr>
        <w:t>, the ICB: IPMA</w:t>
      </w:r>
      <w:r>
        <w:rPr>
          <w:rFonts w:ascii="Times New Roman" w:eastAsia="Times New Roman" w:hAnsi="Times New Roman" w:cs="Times New Roman"/>
          <w:sz w:val="24"/>
          <w:szCs w:val="24"/>
          <w:lang w:eastAsia="en-GB"/>
        </w:rPr>
        <w:t xml:space="preserve"> Competence Baseline (Caupin et al., 1999) and PMBOK Guide (PMI, 200) </w:t>
      </w:r>
      <w:r w:rsidRPr="00240D42">
        <w:rPr>
          <w:rFonts w:ascii="Times New Roman" w:eastAsia="Times New Roman" w:hAnsi="Times New Roman" w:cs="Times New Roman"/>
          <w:sz w:val="24"/>
          <w:szCs w:val="24"/>
          <w:lang w:eastAsia="en-GB"/>
        </w:rPr>
        <w:t>and</w:t>
      </w:r>
    </w:p>
    <w:p w14:paraId="2AEBCDD9" w14:textId="01FC61CD" w:rsidR="00E76A44" w:rsidRDefault="00E76A44" w:rsidP="00AD7A42">
      <w:pPr>
        <w:pStyle w:val="ListParagraph"/>
        <w:numPr>
          <w:ilvl w:val="0"/>
          <w:numId w:val="4"/>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Pr="00240D42">
        <w:rPr>
          <w:rFonts w:ascii="Times New Roman" w:eastAsia="Times New Roman" w:hAnsi="Times New Roman" w:cs="Times New Roman"/>
          <w:sz w:val="24"/>
          <w:szCs w:val="24"/>
          <w:lang w:eastAsia="en-GB"/>
        </w:rPr>
        <w:t xml:space="preserve"> Demonstrable performance or use of project management practices, represented by </w:t>
      </w:r>
      <w:r w:rsidR="00C304C8" w:rsidRPr="00240D42">
        <w:rPr>
          <w:rFonts w:ascii="Times New Roman" w:eastAsia="Times New Roman" w:hAnsi="Times New Roman" w:cs="Times New Roman"/>
          <w:sz w:val="24"/>
          <w:szCs w:val="24"/>
          <w:lang w:eastAsia="en-GB"/>
        </w:rPr>
        <w:t>performance-based</w:t>
      </w:r>
      <w:r>
        <w:rPr>
          <w:rFonts w:ascii="Times New Roman" w:eastAsia="Times New Roman" w:hAnsi="Times New Roman" w:cs="Times New Roman"/>
          <w:sz w:val="24"/>
          <w:szCs w:val="24"/>
          <w:lang w:eastAsia="en-GB"/>
        </w:rPr>
        <w:t xml:space="preserve"> </w:t>
      </w:r>
      <w:r w:rsidRPr="00240D42">
        <w:rPr>
          <w:rFonts w:ascii="Times New Roman" w:eastAsia="Times New Roman" w:hAnsi="Times New Roman" w:cs="Times New Roman"/>
          <w:sz w:val="24"/>
          <w:szCs w:val="24"/>
          <w:lang w:eastAsia="en-GB"/>
        </w:rPr>
        <w:t>competency standards such as the Australian</w:t>
      </w:r>
      <w:r>
        <w:rPr>
          <w:rFonts w:ascii="Times New Roman" w:eastAsia="Times New Roman" w:hAnsi="Times New Roman" w:cs="Times New Roman"/>
          <w:sz w:val="24"/>
          <w:szCs w:val="24"/>
          <w:lang w:eastAsia="en-GB"/>
        </w:rPr>
        <w:t xml:space="preserve"> </w:t>
      </w:r>
      <w:r w:rsidRPr="00240D42">
        <w:rPr>
          <w:rFonts w:ascii="Times New Roman" w:eastAsia="Times New Roman" w:hAnsi="Times New Roman" w:cs="Times New Roman"/>
          <w:sz w:val="24"/>
          <w:szCs w:val="24"/>
          <w:lang w:eastAsia="en-GB"/>
        </w:rPr>
        <w:t>National Competency Stand</w:t>
      </w:r>
      <w:r>
        <w:rPr>
          <w:rFonts w:ascii="Times New Roman" w:eastAsia="Times New Roman" w:hAnsi="Times New Roman" w:cs="Times New Roman"/>
          <w:sz w:val="24"/>
          <w:szCs w:val="24"/>
          <w:lang w:eastAsia="en-GB"/>
        </w:rPr>
        <w:t>ards for Project Management</w:t>
      </w:r>
      <w:r w:rsidRPr="00240D42">
        <w:rPr>
          <w:rFonts w:ascii="Times New Roman" w:eastAsia="Times New Roman" w:hAnsi="Times New Roman" w:cs="Times New Roman"/>
          <w:sz w:val="24"/>
          <w:szCs w:val="24"/>
          <w:lang w:eastAsia="en-GB"/>
        </w:rPr>
        <w:t xml:space="preserve"> and those developed within the United</w:t>
      </w:r>
      <w:r>
        <w:rPr>
          <w:rFonts w:ascii="Times New Roman" w:eastAsia="Times New Roman" w:hAnsi="Times New Roman" w:cs="Times New Roman"/>
          <w:sz w:val="24"/>
          <w:szCs w:val="24"/>
          <w:lang w:eastAsia="en-GB"/>
        </w:rPr>
        <w:t xml:space="preserve"> </w:t>
      </w:r>
      <w:r w:rsidR="00C304C8" w:rsidRPr="00240D42">
        <w:rPr>
          <w:rFonts w:ascii="Times New Roman" w:eastAsia="Times New Roman" w:hAnsi="Times New Roman" w:cs="Times New Roman"/>
          <w:sz w:val="24"/>
          <w:szCs w:val="24"/>
          <w:lang w:eastAsia="en-GB"/>
        </w:rPr>
        <w:t>Kingdom’s</w:t>
      </w:r>
      <w:r w:rsidRPr="00240D42">
        <w:rPr>
          <w:rFonts w:ascii="Times New Roman" w:eastAsia="Times New Roman" w:hAnsi="Times New Roman" w:cs="Times New Roman"/>
          <w:sz w:val="24"/>
          <w:szCs w:val="24"/>
          <w:lang w:eastAsia="en-GB"/>
        </w:rPr>
        <w:t xml:space="preserve"> National Vocational Qualification</w:t>
      </w:r>
      <w:r>
        <w:rPr>
          <w:rFonts w:ascii="Times New Roman" w:eastAsia="Times New Roman" w:hAnsi="Times New Roman" w:cs="Times New Roman"/>
          <w:sz w:val="24"/>
          <w:szCs w:val="24"/>
          <w:lang w:eastAsia="en-GB"/>
        </w:rPr>
        <w:t xml:space="preserve"> (NVQ) framework.</w:t>
      </w:r>
    </w:p>
    <w:p w14:paraId="6B373611" w14:textId="77777777" w:rsidR="00141E88" w:rsidRDefault="00141E88" w:rsidP="00141E88">
      <w:pPr>
        <w:spacing w:after="240" w:line="480" w:lineRule="auto"/>
        <w:jc w:val="both"/>
        <w:rPr>
          <w:rFonts w:ascii="Times New Roman" w:eastAsia="Times New Roman" w:hAnsi="Times New Roman" w:cs="Times New Roman"/>
          <w:sz w:val="24"/>
          <w:szCs w:val="24"/>
          <w:lang w:eastAsia="en-GB"/>
        </w:rPr>
      </w:pPr>
    </w:p>
    <w:p w14:paraId="0FB82CC5" w14:textId="77777777" w:rsidR="00141E88" w:rsidRDefault="00141E88" w:rsidP="00141E88">
      <w:pPr>
        <w:spacing w:after="240" w:line="480" w:lineRule="auto"/>
        <w:jc w:val="both"/>
        <w:rPr>
          <w:rFonts w:ascii="Times New Roman" w:eastAsia="Times New Roman" w:hAnsi="Times New Roman" w:cs="Times New Roman"/>
          <w:sz w:val="24"/>
          <w:szCs w:val="24"/>
          <w:lang w:eastAsia="en-GB"/>
        </w:rPr>
      </w:pPr>
    </w:p>
    <w:p w14:paraId="279A4D65" w14:textId="77777777" w:rsidR="00141E88" w:rsidRPr="00141E88" w:rsidRDefault="00141E88" w:rsidP="00141E88">
      <w:pPr>
        <w:spacing w:after="240" w:line="480" w:lineRule="auto"/>
        <w:jc w:val="both"/>
        <w:rPr>
          <w:rFonts w:ascii="Times New Roman" w:eastAsia="Times New Roman" w:hAnsi="Times New Roman" w:cs="Times New Roman"/>
          <w:sz w:val="24"/>
          <w:szCs w:val="24"/>
          <w:lang w:eastAsia="en-GB"/>
        </w:rPr>
      </w:pPr>
    </w:p>
    <w:p w14:paraId="3344CCA8" w14:textId="56355B2B" w:rsidR="00E76A44" w:rsidRPr="00F627BC" w:rsidRDefault="00E76A44" w:rsidP="00AD7A42">
      <w:pPr>
        <w:jc w:val="both"/>
        <w:rPr>
          <w:lang w:eastAsia="en-GB"/>
        </w:rPr>
      </w:pPr>
      <w:r>
        <w:rPr>
          <w:noProof/>
        </w:rPr>
        <w:lastRenderedPageBreak/>
        <w:drawing>
          <wp:inline distT="0" distB="0" distL="0" distR="0" wp14:anchorId="64BC2D0D" wp14:editId="77609A75">
            <wp:extent cx="6267450" cy="42100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14834" cy="4241879"/>
                    </a:xfrm>
                    <a:prstGeom prst="rect">
                      <a:avLst/>
                    </a:prstGeom>
                    <a:noFill/>
                  </pic:spPr>
                </pic:pic>
              </a:graphicData>
            </a:graphic>
          </wp:inline>
        </w:drawing>
      </w:r>
    </w:p>
    <w:p w14:paraId="1EDDA8F3" w14:textId="2109A530" w:rsidR="00636F9B" w:rsidRDefault="00E76A44" w:rsidP="00533CA2">
      <w:pPr>
        <w:pStyle w:val="LF"/>
      </w:pPr>
      <w:bookmarkStart w:id="30" w:name="_Toc527531228"/>
      <w:bookmarkStart w:id="31" w:name="_Toc527531656"/>
      <w:r>
        <w:t xml:space="preserve">Figure 2.1: </w:t>
      </w:r>
      <w:r w:rsidRPr="005841AA">
        <w:t>Integrated model of competence identifying components of the overall construct</w:t>
      </w:r>
      <w:r w:rsidRPr="00533CA2">
        <w:t>.</w:t>
      </w:r>
      <w:bookmarkEnd w:id="30"/>
      <w:bookmarkEnd w:id="31"/>
    </w:p>
    <w:p w14:paraId="6AE87942" w14:textId="46EDF34B" w:rsidR="00E76A44" w:rsidRDefault="00BD2DE3" w:rsidP="00AD7A42">
      <w:pPr>
        <w:spacing w:after="240" w:line="240" w:lineRule="auto"/>
        <w:jc w:val="both"/>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 xml:space="preserve">Source: (Crawford, 2005)   </w:t>
      </w:r>
    </w:p>
    <w:p w14:paraId="36450E57" w14:textId="77777777" w:rsidR="001C36B3" w:rsidRPr="00E76A44" w:rsidRDefault="001C36B3" w:rsidP="00AD7A42">
      <w:pPr>
        <w:spacing w:after="240" w:line="240" w:lineRule="auto"/>
        <w:jc w:val="both"/>
        <w:rPr>
          <w:rFonts w:ascii="Times New Roman" w:eastAsia="Times New Roman" w:hAnsi="Times New Roman" w:cs="Times New Roman"/>
          <w:b/>
          <w:sz w:val="24"/>
          <w:szCs w:val="24"/>
          <w:lang w:eastAsia="en-GB"/>
        </w:rPr>
      </w:pPr>
    </w:p>
    <w:p w14:paraId="38A74693" w14:textId="61F89BA3" w:rsidR="00636F9B" w:rsidRPr="00141E88" w:rsidRDefault="00D97F43" w:rsidP="00AD7A42">
      <w:pPr>
        <w:pStyle w:val="Heading1"/>
        <w:spacing w:after="240"/>
        <w:jc w:val="both"/>
        <w:rPr>
          <w:rFonts w:cs="Times New Roman"/>
          <w:color w:val="auto"/>
          <w:szCs w:val="24"/>
        </w:rPr>
      </w:pPr>
      <w:bookmarkStart w:id="32" w:name="_Toc527647757"/>
      <w:r w:rsidRPr="00141E88">
        <w:rPr>
          <w:rFonts w:cs="Times New Roman"/>
          <w:color w:val="auto"/>
          <w:szCs w:val="24"/>
        </w:rPr>
        <w:t xml:space="preserve">2.3 </w:t>
      </w:r>
      <w:r w:rsidR="00636F9B" w:rsidRPr="00141E88">
        <w:rPr>
          <w:rFonts w:cs="Times New Roman"/>
          <w:color w:val="auto"/>
          <w:szCs w:val="24"/>
        </w:rPr>
        <w:t>Project Management Processes</w:t>
      </w:r>
      <w:bookmarkEnd w:id="32"/>
    </w:p>
    <w:p w14:paraId="18F147B8" w14:textId="36F1F075" w:rsidR="001C36B3" w:rsidRDefault="00636F9B" w:rsidP="001C36B3">
      <w:pPr>
        <w:spacing w:line="480" w:lineRule="auto"/>
        <w:jc w:val="both"/>
        <w:rPr>
          <w:rFonts w:ascii="Times New Roman" w:hAnsi="Times New Roman" w:cs="Times New Roman"/>
          <w:sz w:val="24"/>
          <w:szCs w:val="24"/>
        </w:rPr>
      </w:pPr>
      <w:r w:rsidRPr="00636F9B">
        <w:rPr>
          <w:rFonts w:ascii="Times New Roman" w:hAnsi="Times New Roman" w:cs="Times New Roman"/>
          <w:sz w:val="24"/>
          <w:szCs w:val="24"/>
        </w:rPr>
        <w:t xml:space="preserve">As described in the PMBOK Guide 5th Edition, there are five project management processes including initiating, planning, executing, monitoring and controlling and closing (PMI, 2013). The utilization of learning in projects along these lines requires a compelling administration of these processes. </w:t>
      </w:r>
      <w:r w:rsidR="001C36B3" w:rsidRPr="00636F9B">
        <w:rPr>
          <w:rFonts w:ascii="Times New Roman" w:hAnsi="Times New Roman" w:cs="Times New Roman"/>
          <w:sz w:val="24"/>
          <w:szCs w:val="24"/>
        </w:rPr>
        <w:t>These processes are</w:t>
      </w:r>
      <w:r w:rsidR="00E80B78">
        <w:rPr>
          <w:rFonts w:ascii="Times New Roman" w:hAnsi="Times New Roman" w:cs="Times New Roman"/>
          <w:sz w:val="24"/>
          <w:szCs w:val="24"/>
        </w:rPr>
        <w:t xml:space="preserve"> illustrated and described on page 11 of this document</w:t>
      </w:r>
      <w:r w:rsidR="001C36B3" w:rsidRPr="00636F9B">
        <w:rPr>
          <w:rFonts w:ascii="Times New Roman" w:hAnsi="Times New Roman" w:cs="Times New Roman"/>
          <w:sz w:val="24"/>
          <w:szCs w:val="24"/>
        </w:rPr>
        <w:t>.</w:t>
      </w:r>
    </w:p>
    <w:p w14:paraId="044B3625" w14:textId="77777777" w:rsidR="00636F9B" w:rsidRPr="00636F9B" w:rsidRDefault="00636F9B" w:rsidP="00AD7A42">
      <w:pPr>
        <w:spacing w:line="480" w:lineRule="auto"/>
        <w:jc w:val="both"/>
        <w:rPr>
          <w:rFonts w:ascii="Times New Roman" w:hAnsi="Times New Roman" w:cs="Times New Roman"/>
          <w:sz w:val="24"/>
          <w:szCs w:val="24"/>
        </w:rPr>
      </w:pPr>
    </w:p>
    <w:p w14:paraId="50F199D1" w14:textId="77777777" w:rsidR="00141E88" w:rsidRDefault="00141E88" w:rsidP="00AD7A42">
      <w:pPr>
        <w:spacing w:line="480" w:lineRule="auto"/>
        <w:jc w:val="both"/>
        <w:rPr>
          <w:rFonts w:ascii="Times New Roman" w:hAnsi="Times New Roman" w:cs="Times New Roman"/>
          <w:sz w:val="24"/>
          <w:szCs w:val="24"/>
        </w:rPr>
      </w:pPr>
    </w:p>
    <w:p w14:paraId="59CDC953" w14:textId="60C69E36" w:rsidR="00141E88" w:rsidRDefault="00E80B78" w:rsidP="00AD7A42">
      <w:pPr>
        <w:spacing w:line="480" w:lineRule="auto"/>
        <w:jc w:val="both"/>
        <w:rPr>
          <w:rFonts w:ascii="Times New Roman" w:hAnsi="Times New Roman" w:cs="Times New Roman"/>
          <w:sz w:val="24"/>
          <w:szCs w:val="24"/>
        </w:rPr>
      </w:pPr>
      <w:r>
        <w:rPr>
          <w:noProof/>
        </w:rPr>
        <w:lastRenderedPageBreak/>
        <mc:AlternateContent>
          <mc:Choice Requires="wpg">
            <w:drawing>
              <wp:anchor distT="0" distB="0" distL="114300" distR="114300" simplePos="0" relativeHeight="251659264" behindDoc="0" locked="0" layoutInCell="1" allowOverlap="1" wp14:anchorId="05F470E3" wp14:editId="173CFCB2">
                <wp:simplePos x="0" y="0"/>
                <wp:positionH relativeFrom="margin">
                  <wp:posOffset>151669</wp:posOffset>
                </wp:positionH>
                <wp:positionV relativeFrom="paragraph">
                  <wp:posOffset>85725</wp:posOffset>
                </wp:positionV>
                <wp:extent cx="5848350" cy="2400300"/>
                <wp:effectExtent l="0" t="0" r="19050" b="19050"/>
                <wp:wrapNone/>
                <wp:docPr id="5" name="Group 5"/>
                <wp:cNvGraphicFramePr/>
                <a:graphic xmlns:a="http://schemas.openxmlformats.org/drawingml/2006/main">
                  <a:graphicData uri="http://schemas.microsoft.com/office/word/2010/wordprocessingGroup">
                    <wpg:wgp>
                      <wpg:cNvGrpSpPr/>
                      <wpg:grpSpPr>
                        <a:xfrm>
                          <a:off x="0" y="0"/>
                          <a:ext cx="5848350" cy="2400300"/>
                          <a:chOff x="0" y="0"/>
                          <a:chExt cx="4908370" cy="2234360"/>
                        </a:xfrm>
                      </wpg:grpSpPr>
                      <wps:wsp>
                        <wps:cNvPr id="6" name="Rounded Rectangle 6"/>
                        <wps:cNvSpPr/>
                        <wps:spPr>
                          <a:xfrm>
                            <a:off x="0" y="72807"/>
                            <a:ext cx="952244" cy="784695"/>
                          </a:xfrm>
                          <a:prstGeom prst="roundRect">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0D9B6805" w14:textId="77777777" w:rsidR="005E2C63" w:rsidRDefault="005E2C63" w:rsidP="00636F9B">
                              <w:pPr>
                                <w:pStyle w:val="NormalWeb"/>
                                <w:spacing w:before="0" w:beforeAutospacing="0" w:after="200" w:afterAutospacing="0" w:line="276" w:lineRule="auto"/>
                                <w:jc w:val="center"/>
                                <w:rPr>
                                  <w:sz w:val="14"/>
                                </w:rPr>
                              </w:pPr>
                              <w:r>
                                <w:rPr>
                                  <w:rFonts w:eastAsia="Calibri"/>
                                  <w:b/>
                                  <w:bCs/>
                                  <w:color w:val="000000" w:themeColor="dark1"/>
                                  <w:kern w:val="24"/>
                                  <w:sz w:val="28"/>
                                  <w:szCs w:val="48"/>
                                  <w:lang w:val="en-GB"/>
                                  <w14:shadow w14:blurRad="38100" w14:dist="38100" w14:dir="2700000" w14:sx="100000" w14:sy="100000" w14:kx="0" w14:ky="0" w14:algn="tl">
                                    <w14:srgbClr w14:val="000000">
                                      <w14:alpha w14:val="57000"/>
                                    </w14:srgbClr>
                                  </w14:shadow>
                                </w:rPr>
                                <w:t xml:space="preserve">Initiating Processes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Rounded Rectangle 7"/>
                        <wps:cNvSpPr/>
                        <wps:spPr>
                          <a:xfrm>
                            <a:off x="2142203" y="0"/>
                            <a:ext cx="1358978" cy="702946"/>
                          </a:xfrm>
                          <a:prstGeom prst="roundRect">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70AB7FFC" w14:textId="77777777" w:rsidR="005E2C63" w:rsidRDefault="005E2C63" w:rsidP="00636F9B">
                              <w:pPr>
                                <w:pStyle w:val="NormalWeb"/>
                                <w:spacing w:before="0" w:beforeAutospacing="0" w:after="200" w:afterAutospacing="0" w:line="276" w:lineRule="auto"/>
                                <w:jc w:val="center"/>
                                <w:rPr>
                                  <w:sz w:val="14"/>
                                </w:rPr>
                              </w:pPr>
                              <w:r>
                                <w:rPr>
                                  <w:rFonts w:eastAsia="Calibri"/>
                                  <w:b/>
                                  <w:bCs/>
                                  <w:color w:val="000000" w:themeColor="dark1"/>
                                  <w:kern w:val="24"/>
                                  <w:sz w:val="28"/>
                                  <w:szCs w:val="48"/>
                                  <w:lang w:val="en-GB"/>
                                  <w14:shadow w14:blurRad="38100" w14:dist="38100" w14:dir="2700000" w14:sx="100000" w14:sy="100000" w14:kx="0" w14:ky="0" w14:algn="tl">
                                    <w14:srgbClr w14:val="000000">
                                      <w14:alpha w14:val="57000"/>
                                    </w14:srgbClr>
                                  </w14:shadow>
                                </w:rPr>
                                <w:t xml:space="preserve">Planning Processes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Rounded Rectangle 8"/>
                        <wps:cNvSpPr/>
                        <wps:spPr>
                          <a:xfrm>
                            <a:off x="63339" y="1494424"/>
                            <a:ext cx="1155616" cy="739936"/>
                          </a:xfrm>
                          <a:prstGeom prst="roundRect">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5846F8E5" w14:textId="77777777" w:rsidR="005E2C63" w:rsidRDefault="005E2C63" w:rsidP="00636F9B">
                              <w:pPr>
                                <w:pStyle w:val="NormalWeb"/>
                                <w:spacing w:before="0" w:beforeAutospacing="0" w:after="200" w:afterAutospacing="0" w:line="276" w:lineRule="auto"/>
                                <w:jc w:val="center"/>
                                <w:rPr>
                                  <w:sz w:val="14"/>
                                </w:rPr>
                              </w:pPr>
                              <w:r>
                                <w:rPr>
                                  <w:rFonts w:eastAsia="Calibri"/>
                                  <w:b/>
                                  <w:bCs/>
                                  <w:color w:val="000000" w:themeColor="dark1"/>
                                  <w:kern w:val="24"/>
                                  <w:sz w:val="28"/>
                                  <w:szCs w:val="48"/>
                                  <w:lang w:val="en-GB"/>
                                  <w14:shadow w14:blurRad="38100" w14:dist="38100" w14:dir="2700000" w14:sx="100000" w14:sy="100000" w14:kx="0" w14:ky="0" w14:algn="tl">
                                    <w14:srgbClr w14:val="000000">
                                      <w14:alpha w14:val="57000"/>
                                    </w14:srgbClr>
                                  </w14:shadow>
                                </w:rPr>
                                <w:t xml:space="preserve">Executing Processes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Rounded Rectangle 9"/>
                        <wps:cNvSpPr/>
                        <wps:spPr>
                          <a:xfrm>
                            <a:off x="2051279" y="1415420"/>
                            <a:ext cx="1218341" cy="818481"/>
                          </a:xfrm>
                          <a:prstGeom prst="roundRect">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3A0708B2" w14:textId="77777777" w:rsidR="005E2C63" w:rsidRDefault="005E2C63" w:rsidP="00636F9B">
                              <w:pPr>
                                <w:pStyle w:val="NormalWeb"/>
                                <w:spacing w:before="0" w:beforeAutospacing="0" w:after="200" w:afterAutospacing="0" w:line="276" w:lineRule="auto"/>
                                <w:jc w:val="center"/>
                                <w:rPr>
                                  <w:sz w:val="20"/>
                                </w:rPr>
                              </w:pPr>
                              <w:r>
                                <w:rPr>
                                  <w:rFonts w:eastAsia="Calibri"/>
                                  <w:b/>
                                  <w:bCs/>
                                  <w:color w:val="000000" w:themeColor="dark1"/>
                                  <w:kern w:val="24"/>
                                  <w:sz w:val="28"/>
                                  <w:szCs w:val="36"/>
                                  <w:lang w:val="en-GB"/>
                                  <w14:shadow w14:blurRad="38100" w14:dist="38100" w14:dir="2700000" w14:sx="100000" w14:sy="100000" w14:kx="0" w14:ky="0" w14:algn="tl">
                                    <w14:srgbClr w14:val="000000">
                                      <w14:alpha w14:val="57000"/>
                                    </w14:srgbClr>
                                  </w14:shadow>
                                </w:rPr>
                                <w:t>Monitoring &amp; Controlling</w:t>
                              </w:r>
                              <w:r>
                                <w:rPr>
                                  <w:rFonts w:ascii="Century Gothic" w:eastAsia="Calibri" w:hAnsi="Century Gothic"/>
                                  <w:b/>
                                  <w:bCs/>
                                  <w:color w:val="000000" w:themeColor="dark1"/>
                                  <w:kern w:val="24"/>
                                  <w:sz w:val="28"/>
                                  <w:szCs w:val="36"/>
                                  <w:lang w:val="en-GB"/>
                                  <w14:shadow w14:blurRad="38100" w14:dist="38100" w14:dir="2700000" w14:sx="100000" w14:sy="100000" w14:kx="0" w14:ky="0" w14:algn="tl">
                                    <w14:srgbClr w14:val="000000">
                                      <w14:alpha w14:val="57000"/>
                                    </w14:srgbClr>
                                  </w14:shadow>
                                </w:rPr>
                                <w:t xml:space="preserve"> </w:t>
                              </w:r>
                              <w:r>
                                <w:rPr>
                                  <w:rFonts w:eastAsia="Calibri"/>
                                  <w:b/>
                                  <w:bCs/>
                                  <w:color w:val="000000" w:themeColor="dark1"/>
                                  <w:kern w:val="24"/>
                                  <w:sz w:val="28"/>
                                  <w:szCs w:val="36"/>
                                  <w:lang w:val="en-GB"/>
                                  <w14:shadow w14:blurRad="38100" w14:dist="38100" w14:dir="2700000" w14:sx="100000" w14:sy="100000" w14:kx="0" w14:ky="0" w14:algn="tl">
                                    <w14:srgbClr w14:val="000000">
                                      <w14:alpha w14:val="57000"/>
                                    </w14:srgbClr>
                                  </w14:shadow>
                                </w:rPr>
                                <w:t>Processes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Rounded Rectangle 10"/>
                        <wps:cNvSpPr/>
                        <wps:spPr>
                          <a:xfrm>
                            <a:off x="3970816" y="1492628"/>
                            <a:ext cx="937554" cy="689972"/>
                          </a:xfrm>
                          <a:prstGeom prst="roundRect">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108D885D" w14:textId="77777777" w:rsidR="005E2C63" w:rsidRDefault="005E2C63" w:rsidP="00636F9B">
                              <w:pPr>
                                <w:pStyle w:val="NormalWeb"/>
                                <w:spacing w:before="0" w:beforeAutospacing="0" w:after="200" w:afterAutospacing="0" w:line="276" w:lineRule="auto"/>
                                <w:jc w:val="center"/>
                                <w:rPr>
                                  <w:sz w:val="28"/>
                                  <w:szCs w:val="28"/>
                                </w:rPr>
                              </w:pPr>
                              <w:r>
                                <w:rPr>
                                  <w:rFonts w:eastAsia="Calibri"/>
                                  <w:b/>
                                  <w:bCs/>
                                  <w:color w:val="000000" w:themeColor="dark1"/>
                                  <w:kern w:val="24"/>
                                  <w:sz w:val="28"/>
                                  <w:szCs w:val="28"/>
                                  <w:lang w:val="en-GB"/>
                                  <w14:shadow w14:blurRad="38100" w14:dist="38100" w14:dir="2700000" w14:sx="100000" w14:sy="100000" w14:kx="0" w14:ky="0" w14:algn="tl">
                                    <w14:srgbClr w14:val="000000">
                                      <w14:alpha w14:val="57000"/>
                                    </w14:srgbClr>
                                  </w14:shadow>
                                </w:rPr>
                                <w:t>Closing Processes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Right Arrow 11"/>
                        <wps:cNvSpPr/>
                        <wps:spPr>
                          <a:xfrm>
                            <a:off x="1075835" y="258870"/>
                            <a:ext cx="906992" cy="388485"/>
                          </a:xfrm>
                          <a:prstGeom prst="rightArrow">
                            <a:avLst>
                              <a:gd name="adj1" fmla="val 50000"/>
                              <a:gd name="adj2" fmla="val 51782"/>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5DD10BC0" w14:textId="77777777" w:rsidR="005E2C63" w:rsidRDefault="005E2C63" w:rsidP="00636F9B">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Down Arrow 12"/>
                        <wps:cNvSpPr/>
                        <wps:spPr>
                          <a:xfrm rot="3214099">
                            <a:off x="1896343" y="748183"/>
                            <a:ext cx="359036" cy="917233"/>
                          </a:xfrm>
                          <a:prstGeom prst="downArrow">
                            <a:avLst>
                              <a:gd name="adj1" fmla="val 50000"/>
                              <a:gd name="adj2" fmla="val 50649"/>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5BE8C3D5" w14:textId="77777777" w:rsidR="005E2C63" w:rsidRDefault="005E2C63" w:rsidP="00636F9B">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Left-Right Arrow 13"/>
                        <wps:cNvSpPr/>
                        <wps:spPr>
                          <a:xfrm>
                            <a:off x="1316492" y="1706630"/>
                            <a:ext cx="666335" cy="352337"/>
                          </a:xfrm>
                          <a:prstGeom prst="leftRightArrow">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22E96CFE" w14:textId="77777777" w:rsidR="005E2C63" w:rsidRDefault="005E2C63" w:rsidP="00636F9B">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Right Arrow 14"/>
                        <wps:cNvSpPr/>
                        <wps:spPr>
                          <a:xfrm>
                            <a:off x="3340528" y="1705643"/>
                            <a:ext cx="527866" cy="329554"/>
                          </a:xfrm>
                          <a:prstGeom prst="rightArrow">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5CFD7BD4" w14:textId="77777777" w:rsidR="005E2C63" w:rsidRDefault="005E2C63" w:rsidP="00636F9B">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 name="Up Arrow 15"/>
                        <wps:cNvSpPr/>
                        <wps:spPr>
                          <a:xfrm rot="18998151">
                            <a:off x="2797940" y="754558"/>
                            <a:ext cx="303273" cy="598138"/>
                          </a:xfrm>
                          <a:prstGeom prst="upArrow">
                            <a:avLst/>
                          </a:prstGeom>
                          <a:solidFill>
                            <a:schemeClr val="accent3"/>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05AB9C3C" w14:textId="77777777" w:rsidR="005E2C63" w:rsidRDefault="005E2C63" w:rsidP="00636F9B"/>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5F470E3" id="Group 5" o:spid="_x0000_s1026" style="position:absolute;left:0;text-align:left;margin-left:11.95pt;margin-top:6.75pt;width:460.5pt;height:189pt;z-index:251659264;mso-position-horizontal-relative:margin;mso-width-relative:margin;mso-height-relative:margin" coordsize="49083,22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">
                <v:roundrect id="Rounded Rectangle 6" o:spid="_x0000_s1027" style="position:absolute;top:728;width:9522;height:784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gosL8A&#10;AADaAAAADwAAAGRycy9kb3ducmV2LnhtbESPzYrCMBSF94LvEK7gRjTVhUg1igqCoC6s8wB3mmtb&#10;TG5KE2t9eyMMzPJwfj7OatNZI1pqfOVYwXSSgCDOna64UPBzO4wXIHxA1mgck4I3edis+70Vptq9&#10;+EptFgoRR9inqKAMoU6l9HlJFv3E1cTRu7vGYoiyKaRu8BXHrZGzJJlLixVHQok17UvKH9nTRsit&#10;PrW0O2JitLx05vDMfs8jpYaDbrsEEagL/+G/9lErmMP3SrwBcv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qCiwvwAAANoAAAAPAAAAAAAAAAAAAAAAAJgCAABkcnMvZG93bnJl&#10;di54bWxQSwUGAAAAAAQABAD1AAAAhAMAAAAA&#10;" fillcolor="#a5a5a5 [3206]" strokecolor="black [3213]" strokeweight=".5pt">
                  <v:stroke joinstyle="miter"/>
                  <v:textbox>
                    <w:txbxContent>
                      <w:p w14:paraId="0D9B6805" w14:textId="77777777" w:rsidR="005E2C63" w:rsidRDefault="005E2C63" w:rsidP="00636F9B">
                        <w:pPr>
                          <w:pStyle w:val="NormalWeb"/>
                          <w:spacing w:before="0" w:beforeAutospacing="0" w:after="200" w:afterAutospacing="0" w:line="276" w:lineRule="auto"/>
                          <w:jc w:val="center"/>
                          <w:rPr>
                            <w:sz w:val="14"/>
                          </w:rPr>
                        </w:pPr>
                        <w:r>
                          <w:rPr>
                            <w:rFonts w:eastAsia="Calibri"/>
                            <w:b/>
                            <w:bCs/>
                            <w:color w:val="000000" w:themeColor="dark1"/>
                            <w:kern w:val="24"/>
                            <w:sz w:val="28"/>
                            <w:szCs w:val="48"/>
                            <w:lang w:val="en-GB"/>
                            <w14:shadow w14:blurRad="38100" w14:dist="38100" w14:dir="2700000" w14:sx="100000" w14:sy="100000" w14:kx="0" w14:ky="0" w14:algn="tl">
                              <w14:srgbClr w14:val="000000">
                                <w14:alpha w14:val="57000"/>
                              </w14:srgbClr>
                            </w14:shadow>
                          </w:rPr>
                          <w:t xml:space="preserve">Initiating Processes  </w:t>
                        </w:r>
                      </w:p>
                    </w:txbxContent>
                  </v:textbox>
                </v:roundrect>
                <v:roundrect id="Rounded Rectangle 7" o:spid="_x0000_s1028" style="position:absolute;left:21422;width:13589;height:70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SNK8IA&#10;AADaAAAADwAAAGRycy9kb3ducmV2LnhtbESPTWrDMBCF94HcQUygm1DL7SIpjpXQBAKGpovYPcDU&#10;mtim0shYiu3evioUuny8n4+XH2ZrxEiD7xwreEpSEMS10x03Cj6q8+MLCB+QNRrHpOCbPBz2y0WO&#10;mXYTX2ksQyPiCPsMFbQh9JmUvm7Jok9cTxy9mxsshiiHRuoBpzhujXxO04202HEktNjTqaX6q7zb&#10;CKn6t5GOBaZGy/fZnO/l52Wt1MNqft2BCDSH//Bfu9AKtvB7Jd4Auf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5I0rwgAAANoAAAAPAAAAAAAAAAAAAAAAAJgCAABkcnMvZG93&#10;bnJldi54bWxQSwUGAAAAAAQABAD1AAAAhwMAAAAA&#10;" fillcolor="#a5a5a5 [3206]" strokecolor="black [3213]" strokeweight=".5pt">
                  <v:stroke joinstyle="miter"/>
                  <v:textbox>
                    <w:txbxContent>
                      <w:p w14:paraId="70AB7FFC" w14:textId="77777777" w:rsidR="005E2C63" w:rsidRDefault="005E2C63" w:rsidP="00636F9B">
                        <w:pPr>
                          <w:pStyle w:val="NormalWeb"/>
                          <w:spacing w:before="0" w:beforeAutospacing="0" w:after="200" w:afterAutospacing="0" w:line="276" w:lineRule="auto"/>
                          <w:jc w:val="center"/>
                          <w:rPr>
                            <w:sz w:val="14"/>
                          </w:rPr>
                        </w:pPr>
                        <w:r>
                          <w:rPr>
                            <w:rFonts w:eastAsia="Calibri"/>
                            <w:b/>
                            <w:bCs/>
                            <w:color w:val="000000" w:themeColor="dark1"/>
                            <w:kern w:val="24"/>
                            <w:sz w:val="28"/>
                            <w:szCs w:val="48"/>
                            <w:lang w:val="en-GB"/>
                            <w14:shadow w14:blurRad="38100" w14:dist="38100" w14:dir="2700000" w14:sx="100000" w14:sy="100000" w14:kx="0" w14:ky="0" w14:algn="tl">
                              <w14:srgbClr w14:val="000000">
                                <w14:alpha w14:val="57000"/>
                              </w14:srgbClr>
                            </w14:shadow>
                          </w:rPr>
                          <w:t xml:space="preserve">Planning Processes </w:t>
                        </w:r>
                      </w:p>
                    </w:txbxContent>
                  </v:textbox>
                </v:roundrect>
                <v:roundrect id="Rounded Rectangle 8" o:spid="_x0000_s1029" style="position:absolute;left:633;top:14944;width:11556;height:739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sZWb8A&#10;AADaAAAADwAAAGRycy9kb3ducmV2LnhtbERPzWrCQBC+C77DMoIX0Y09iERXaQVBaD006QNMs9Mk&#10;dHc2ZNcY375zEHr8+P73x9E7NVAf28AG1qsMFHEVbMu1ga/yvNyCignZogtMBh4U4XiYTvaY23Dn&#10;TxqKVCsJ4ZijgSalLtc6Vg15jKvQEQv3E3qPSWBfa9vjXcK90y9ZttEeW5aGBjs6NVT9FjcvJWX3&#10;PtDbBTNn9XV051vx/bEwZj4bX3egEo3pX/x0X6wB2SpX5Abow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exlZvwAAANoAAAAPAAAAAAAAAAAAAAAAAJgCAABkcnMvZG93bnJl&#10;di54bWxQSwUGAAAAAAQABAD1AAAAhAMAAAAA&#10;" fillcolor="#a5a5a5 [3206]" strokecolor="black [3213]" strokeweight=".5pt">
                  <v:stroke joinstyle="miter"/>
                  <v:textbox>
                    <w:txbxContent>
                      <w:p w14:paraId="5846F8E5" w14:textId="77777777" w:rsidR="005E2C63" w:rsidRDefault="005E2C63" w:rsidP="00636F9B">
                        <w:pPr>
                          <w:pStyle w:val="NormalWeb"/>
                          <w:spacing w:before="0" w:beforeAutospacing="0" w:after="200" w:afterAutospacing="0" w:line="276" w:lineRule="auto"/>
                          <w:jc w:val="center"/>
                          <w:rPr>
                            <w:sz w:val="14"/>
                          </w:rPr>
                        </w:pPr>
                        <w:r>
                          <w:rPr>
                            <w:rFonts w:eastAsia="Calibri"/>
                            <w:b/>
                            <w:bCs/>
                            <w:color w:val="000000" w:themeColor="dark1"/>
                            <w:kern w:val="24"/>
                            <w:sz w:val="28"/>
                            <w:szCs w:val="48"/>
                            <w:lang w:val="en-GB"/>
                            <w14:shadow w14:blurRad="38100" w14:dist="38100" w14:dir="2700000" w14:sx="100000" w14:sy="100000" w14:kx="0" w14:ky="0" w14:algn="tl">
                              <w14:srgbClr w14:val="000000">
                                <w14:alpha w14:val="57000"/>
                              </w14:srgbClr>
                            </w14:shadow>
                          </w:rPr>
                          <w:t xml:space="preserve">Executing Processes </w:t>
                        </w:r>
                      </w:p>
                    </w:txbxContent>
                  </v:textbox>
                </v:roundrect>
                <v:roundrect id="Rounded Rectangle 9" o:spid="_x0000_s1030" style="position:absolute;left:20512;top:14154;width:12184;height:818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e8wsIA&#10;AADaAAAADwAAAGRycy9kb3ducmV2LnhtbESPTWrDMBCF94HcQUygm1DL7SKkjpXQBAKGpovYPcDU&#10;mtim0shYiu3evioUuny8n4+XH2ZrxEiD7xwreEpSEMS10x03Cj6q8+MWhA/IGo1jUvBNHg775SLH&#10;TLuJrzSWoRFxhH2GCtoQ+kxKX7dk0SeuJ47ezQ0WQ5RDI/WAUxy3Rj6n6UZa7DgSWuzp1FL9Vd5t&#10;hFT920jHAlOj5ftszvfy87JW6mE1v+5ABJrDf/ivXWgFL/B7Jd4Auf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N7zCwgAAANoAAAAPAAAAAAAAAAAAAAAAAJgCAABkcnMvZG93&#10;bnJldi54bWxQSwUGAAAAAAQABAD1AAAAhwMAAAAA&#10;" fillcolor="#a5a5a5 [3206]" strokecolor="black [3213]" strokeweight=".5pt">
                  <v:stroke joinstyle="miter"/>
                  <v:textbox>
                    <w:txbxContent>
                      <w:p w14:paraId="3A0708B2" w14:textId="77777777" w:rsidR="005E2C63" w:rsidRDefault="005E2C63" w:rsidP="00636F9B">
                        <w:pPr>
                          <w:pStyle w:val="NormalWeb"/>
                          <w:spacing w:before="0" w:beforeAutospacing="0" w:after="200" w:afterAutospacing="0" w:line="276" w:lineRule="auto"/>
                          <w:jc w:val="center"/>
                          <w:rPr>
                            <w:sz w:val="20"/>
                          </w:rPr>
                        </w:pPr>
                        <w:r>
                          <w:rPr>
                            <w:rFonts w:eastAsia="Calibri"/>
                            <w:b/>
                            <w:bCs/>
                            <w:color w:val="000000" w:themeColor="dark1"/>
                            <w:kern w:val="24"/>
                            <w:sz w:val="28"/>
                            <w:szCs w:val="36"/>
                            <w:lang w:val="en-GB"/>
                            <w14:shadow w14:blurRad="38100" w14:dist="38100" w14:dir="2700000" w14:sx="100000" w14:sy="100000" w14:kx="0" w14:ky="0" w14:algn="tl">
                              <w14:srgbClr w14:val="000000">
                                <w14:alpha w14:val="57000"/>
                              </w14:srgbClr>
                            </w14:shadow>
                          </w:rPr>
                          <w:t>Monitoring &amp; Controlling</w:t>
                        </w:r>
                        <w:r>
                          <w:rPr>
                            <w:rFonts w:ascii="Century Gothic" w:eastAsia="Calibri" w:hAnsi="Century Gothic"/>
                            <w:b/>
                            <w:bCs/>
                            <w:color w:val="000000" w:themeColor="dark1"/>
                            <w:kern w:val="24"/>
                            <w:sz w:val="28"/>
                            <w:szCs w:val="36"/>
                            <w:lang w:val="en-GB"/>
                            <w14:shadow w14:blurRad="38100" w14:dist="38100" w14:dir="2700000" w14:sx="100000" w14:sy="100000" w14:kx="0" w14:ky="0" w14:algn="tl">
                              <w14:srgbClr w14:val="000000">
                                <w14:alpha w14:val="57000"/>
                              </w14:srgbClr>
                            </w14:shadow>
                          </w:rPr>
                          <w:t xml:space="preserve"> </w:t>
                        </w:r>
                        <w:r>
                          <w:rPr>
                            <w:rFonts w:eastAsia="Calibri"/>
                            <w:b/>
                            <w:bCs/>
                            <w:color w:val="000000" w:themeColor="dark1"/>
                            <w:kern w:val="24"/>
                            <w:sz w:val="28"/>
                            <w:szCs w:val="36"/>
                            <w:lang w:val="en-GB"/>
                            <w14:shadow w14:blurRad="38100" w14:dist="38100" w14:dir="2700000" w14:sx="100000" w14:sy="100000" w14:kx="0" w14:ky="0" w14:algn="tl">
                              <w14:srgbClr w14:val="000000">
                                <w14:alpha w14:val="57000"/>
                              </w14:srgbClr>
                            </w14:shadow>
                          </w:rPr>
                          <w:t>Processes</w:t>
                        </w:r>
                      </w:p>
                    </w:txbxContent>
                  </v:textbox>
                </v:roundrect>
                <v:roundrect id="Rounded Rectangle 10" o:spid="_x0000_s1031" style="position:absolute;left:39708;top:14926;width:9375;height:69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WV/cIA&#10;AADbAAAADwAAAGRycy9kb3ducmV2LnhtbESPzWrCQBDH74LvsIzgRXRjDyLRVVpBEFoPTfoA0+w0&#10;Cd2dDdk1xrfvHITeZpj/x2/2x9E7NVAf28AG1qsMFHEVbMu1ga/yvNyCignZogtMBh4U4XiYTvaY&#10;23DnTxqKVCsJ4ZijgSalLtc6Vg15jKvQEcvtJ/Qek6x9rW2Pdwn3Tr9k2UZ7bFkaGuzo1FD1W9y8&#10;lJTd+0BvF8yc1dfRnW/F98fCmPlsfN2BSjSmf/HTfbGCL/T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JZX9wgAAANsAAAAPAAAAAAAAAAAAAAAAAJgCAABkcnMvZG93&#10;bnJldi54bWxQSwUGAAAAAAQABAD1AAAAhwMAAAAA&#10;" fillcolor="#a5a5a5 [3206]" strokecolor="black [3213]" strokeweight=".5pt">
                  <v:stroke joinstyle="miter"/>
                  <v:textbox>
                    <w:txbxContent>
                      <w:p w14:paraId="108D885D" w14:textId="77777777" w:rsidR="005E2C63" w:rsidRDefault="005E2C63" w:rsidP="00636F9B">
                        <w:pPr>
                          <w:pStyle w:val="NormalWeb"/>
                          <w:spacing w:before="0" w:beforeAutospacing="0" w:after="200" w:afterAutospacing="0" w:line="276" w:lineRule="auto"/>
                          <w:jc w:val="center"/>
                          <w:rPr>
                            <w:sz w:val="28"/>
                            <w:szCs w:val="28"/>
                          </w:rPr>
                        </w:pPr>
                        <w:r>
                          <w:rPr>
                            <w:rFonts w:eastAsia="Calibri"/>
                            <w:b/>
                            <w:bCs/>
                            <w:color w:val="000000" w:themeColor="dark1"/>
                            <w:kern w:val="24"/>
                            <w:sz w:val="28"/>
                            <w:szCs w:val="28"/>
                            <w:lang w:val="en-GB"/>
                            <w14:shadow w14:blurRad="38100" w14:dist="38100" w14:dir="2700000" w14:sx="100000" w14:sy="100000" w14:kx="0" w14:ky="0" w14:algn="tl">
                              <w14:srgbClr w14:val="000000">
                                <w14:alpha w14:val="57000"/>
                              </w14:srgbClr>
                            </w14:shadow>
                          </w:rPr>
                          <w:t>Closing Processes</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1" o:spid="_x0000_s1032" type="#_x0000_t13" style="position:absolute;left:10758;top:2588;width:9070;height:3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EsqMQA&#10;AADbAAAADwAAAGRycy9kb3ducmV2LnhtbERPTWvCQBC9C/0Pywi9iG6spUh0FW0JVKhUowePQ3ZM&#10;QrOzaXY18d93C4K3ebzPmS87U4krNa60rGA8ikAQZ1aXnCs4HpLhFITzyBory6TgRg6Wi6feHGNt&#10;W97TNfW5CCHsYlRQeF/HUrqsIINuZGviwJ1tY9AH2ORSN9iGcFPJlyh6kwZLDg0F1vReUPaTXoyC&#10;y/qLbttz+vq9OSWTj/Z3N0hOuVLP/W41A+Gp8w/x3f2pw/wx/P8SDp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hLKjEAAAA2wAAAA8AAAAAAAAAAAAAAAAAmAIAAGRycy9k&#10;b3ducmV2LnhtbFBLBQYAAAAABAAEAPUAAACJAwAAAAA=&#10;" adj="16809" fillcolor="#a5a5a5 [3206]" strokecolor="black [3213]" strokeweight=".5pt">
                  <v:textbox>
                    <w:txbxContent>
                      <w:p w14:paraId="5DD10BC0" w14:textId="77777777" w:rsidR="005E2C63" w:rsidRDefault="005E2C63" w:rsidP="00636F9B">
                        <w:pPr>
                          <w:rPr>
                            <w:rFonts w:eastAsia="Times New Roman"/>
                          </w:rPr>
                        </w:pP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33" type="#_x0000_t67" style="position:absolute;left:18962;top:7482;width:3591;height:9172;rotation:3510653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pJm8AA&#10;AADbAAAADwAAAGRycy9kb3ducmV2LnhtbERPS4vCMBC+L/gfwgje1tQeZKnGUpSCsCCsj/vQTB/a&#10;TEqTatdfbxYWvM3H95x1OppW3Kl3jWUFi3kEgriwuuFKwfmUf36BcB5ZY2uZFPySg3Qz+Vhjou2D&#10;f+h+9JUIIewSVFB73yVSuqImg25uO+LAlbY36APsK6l7fIRw08o4ipbSYMOhocaOtjUVt+NgFPhL&#10;Hmf56Tsqy+UzG0a7O1zzq1Kz6ZitQHga/Vv8797rMD+Gv1/C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8pJm8AAAADbAAAADwAAAAAAAAAAAAAAAACYAgAAZHJzL2Rvd25y&#10;ZXYueG1sUEsFBgAAAAAEAAQA9QAAAIUDAAAAAA==&#10;" adj="17318" fillcolor="#a5a5a5 [3206]" strokecolor="black [3213]" strokeweight=".5pt">
                  <v:textbox>
                    <w:txbxContent>
                      <w:p w14:paraId="5BE8C3D5" w14:textId="77777777" w:rsidR="005E2C63" w:rsidRDefault="005E2C63" w:rsidP="00636F9B">
                        <w:pPr>
                          <w:rPr>
                            <w:rFonts w:eastAsia="Times New Roman"/>
                          </w:rPr>
                        </w:pP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3" o:spid="_x0000_s1034" type="#_x0000_t69" style="position:absolute;left:13164;top:17066;width:6664;height:35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YzWr4A&#10;AADbAAAADwAAAGRycy9kb3ducmV2LnhtbERPy6rCMBDdC/5DGMGdTVUQqUZRQXDlW9dDM7bFZlKb&#10;aHv//ka4cHdzOM+ZL1tTig/VrrCsYBjFIIhTqwvOFFwv28EUhPPIGkvLpOCHHCwX3c4cE20bPtHn&#10;7DMRQtglqCD3vkqkdGlOBl1kK+LAPWxt0AdYZ1LX2IRwU8pRHE+kwYJDQ44VbXJKn+e3UbDf3ta2&#10;edJJ20cznhzN6PCa3pXq99rVDISn1v+L/9w7HeaP4ftLOEAuf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GWM1q+AAAA2wAAAA8AAAAAAAAAAAAAAAAAmAIAAGRycy9kb3ducmV2&#10;LnhtbFBLBQYAAAAABAAEAPUAAACDAwAAAAA=&#10;" adj="5711" fillcolor="#a5a5a5 [3206]" strokecolor="black [3213]" strokeweight=".5pt">
                  <v:textbox>
                    <w:txbxContent>
                      <w:p w14:paraId="22E96CFE" w14:textId="77777777" w:rsidR="005E2C63" w:rsidRDefault="005E2C63" w:rsidP="00636F9B">
                        <w:pPr>
                          <w:rPr>
                            <w:rFonts w:eastAsia="Times New Roman"/>
                          </w:rPr>
                        </w:pPr>
                      </w:p>
                    </w:txbxContent>
                  </v:textbox>
                </v:shape>
                <v:shape id="Right Arrow 14" o:spid="_x0000_s1035" type="#_x0000_t13" style="position:absolute;left:33405;top:17056;width:5278;height:32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lWMMA&#10;AADbAAAADwAAAGRycy9kb3ducmV2LnhtbERPTWvCQBC9C/6HZQRvulFCKamriNgiCJVGaeltzI5J&#10;MDsbstuY5te7QqG3ebzPWaw6U4mWGldaVjCbRiCIM6tLzhWcjq+TZxDOI2usLJOCX3KwWg4HC0y0&#10;vfEHtanPRQhhl6CCwvs6kdJlBRl0U1sTB+5iG4M+wCaXusFbCDeVnEfRkzRYcmgosKZNQdk1/TEK&#10;zHt/Pnz3n9t9fZ1/vdkYD3qPSo1H3foFhKfO/4v/3Dsd5sfw+CUc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lWMMAAADbAAAADwAAAAAAAAAAAAAAAACYAgAAZHJzL2Rv&#10;d25yZXYueG1sUEsFBgAAAAAEAAQA9QAAAIgDAAAAAA==&#10;" adj="14857" fillcolor="#a5a5a5 [3206]" strokecolor="black [3213]" strokeweight=".5pt">
                  <v:textbox>
                    <w:txbxContent>
                      <w:p w14:paraId="5CFD7BD4" w14:textId="77777777" w:rsidR="005E2C63" w:rsidRDefault="005E2C63" w:rsidP="00636F9B">
                        <w:pPr>
                          <w:rPr>
                            <w:rFonts w:eastAsia="Times New Roman"/>
                          </w:rPr>
                        </w:pP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5" o:spid="_x0000_s1036" type="#_x0000_t68" style="position:absolute;left:27979;top:7545;width:3033;height:5981;rotation:-2841913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NjhcAA&#10;AADbAAAADwAAAGRycy9kb3ducmV2LnhtbERPTYvCMBC9C/sfwgjeNFVYka5RRBB72MuqB/c2NGNb&#10;bCbdJGrcX28Ewds83ufMl9G04krON5YVjEcZCOLS6oYrBYf9ZjgD4QOyxtYyKbiTh+XiozfHXNsb&#10;/9B1FyqRQtjnqKAOocul9GVNBv3IdsSJO1lnMCToKqkd3lK4aeUky6bSYMOpocaO1jWV593FKIjb&#10;Mjtsfr+3uqg0u/h3/I/7QqlBP66+QASK4S1+uQud5n/C85d0gF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uNjhcAAAADbAAAADwAAAAAAAAAAAAAAAACYAgAAZHJzL2Rvd25y&#10;ZXYueG1sUEsFBgAAAAAEAAQA9QAAAIUDAAAAAA==&#10;" adj="5476" fillcolor="#a5a5a5 [3206]" strokecolor="black [3213]" strokeweight=".5pt">
                  <v:textbox>
                    <w:txbxContent>
                      <w:p w14:paraId="05AB9C3C" w14:textId="77777777" w:rsidR="005E2C63" w:rsidRDefault="005E2C63" w:rsidP="00636F9B"/>
                    </w:txbxContent>
                  </v:textbox>
                </v:shape>
                <w10:wrap anchorx="margin"/>
              </v:group>
            </w:pict>
          </mc:Fallback>
        </mc:AlternateContent>
      </w:r>
    </w:p>
    <w:p w14:paraId="3416D8E1" w14:textId="47ECC176" w:rsidR="00636F9B" w:rsidRDefault="00636F9B" w:rsidP="00AD7A42">
      <w:pPr>
        <w:spacing w:line="480" w:lineRule="auto"/>
        <w:jc w:val="both"/>
        <w:rPr>
          <w:rFonts w:ascii="Times New Roman" w:hAnsi="Times New Roman" w:cs="Times New Roman"/>
          <w:sz w:val="24"/>
          <w:szCs w:val="24"/>
        </w:rPr>
      </w:pPr>
    </w:p>
    <w:p w14:paraId="6B8AFB7D" w14:textId="7F3DCC20" w:rsidR="00636F9B" w:rsidRDefault="00636F9B" w:rsidP="00AD7A42">
      <w:pPr>
        <w:spacing w:line="480" w:lineRule="auto"/>
        <w:jc w:val="both"/>
        <w:rPr>
          <w:rFonts w:ascii="Times New Roman" w:hAnsi="Times New Roman" w:cs="Times New Roman"/>
          <w:sz w:val="24"/>
          <w:szCs w:val="24"/>
        </w:rPr>
      </w:pPr>
    </w:p>
    <w:p w14:paraId="4DDEDCC0" w14:textId="77777777" w:rsidR="00636F9B" w:rsidRDefault="00636F9B" w:rsidP="00AD7A42">
      <w:pPr>
        <w:spacing w:line="480" w:lineRule="auto"/>
        <w:jc w:val="both"/>
        <w:rPr>
          <w:rFonts w:ascii="Times New Roman" w:hAnsi="Times New Roman" w:cs="Times New Roman"/>
          <w:sz w:val="24"/>
          <w:szCs w:val="24"/>
        </w:rPr>
      </w:pPr>
    </w:p>
    <w:p w14:paraId="79C792C7" w14:textId="77777777" w:rsidR="00636F9B" w:rsidRDefault="00636F9B" w:rsidP="00AD7A42">
      <w:pPr>
        <w:spacing w:line="480" w:lineRule="auto"/>
        <w:jc w:val="both"/>
        <w:rPr>
          <w:rFonts w:ascii="Times New Roman" w:hAnsi="Times New Roman" w:cs="Times New Roman"/>
          <w:sz w:val="24"/>
          <w:szCs w:val="24"/>
        </w:rPr>
      </w:pPr>
    </w:p>
    <w:p w14:paraId="04EAE3E8" w14:textId="61157E60" w:rsidR="00636F9B" w:rsidRDefault="00636F9B" w:rsidP="00AD7A42">
      <w:pPr>
        <w:spacing w:after="200" w:line="276" w:lineRule="auto"/>
        <w:jc w:val="both"/>
        <w:rPr>
          <w:rFonts w:ascii="Times New Roman" w:hAnsi="Times New Roman" w:cs="Times New Roman"/>
          <w:b/>
          <w:sz w:val="24"/>
          <w:szCs w:val="24"/>
        </w:rPr>
      </w:pPr>
    </w:p>
    <w:p w14:paraId="04157E25" w14:textId="20396258" w:rsidR="00C304C8" w:rsidRDefault="00636F9B" w:rsidP="00533CA2">
      <w:pPr>
        <w:pStyle w:val="LF"/>
      </w:pPr>
      <w:bookmarkStart w:id="33" w:name="_Toc527531229"/>
      <w:bookmarkStart w:id="34" w:name="_Toc527531657"/>
      <w:r>
        <w:t>Figure 2.1: Project Management Processes</w:t>
      </w:r>
      <w:bookmarkEnd w:id="33"/>
      <w:bookmarkEnd w:id="34"/>
      <w:r w:rsidR="00D97F43">
        <w:t xml:space="preserve">     </w:t>
      </w:r>
    </w:p>
    <w:p w14:paraId="66647339" w14:textId="683F9726" w:rsidR="00636F9B" w:rsidRDefault="00636F9B" w:rsidP="00AD7A42">
      <w:pPr>
        <w:tabs>
          <w:tab w:val="left" w:pos="2429"/>
        </w:tabs>
        <w:spacing w:line="480" w:lineRule="auto"/>
        <w:jc w:val="both"/>
        <w:rPr>
          <w:rFonts w:ascii="Times New Roman" w:hAnsi="Times New Roman" w:cs="Times New Roman"/>
          <w:sz w:val="24"/>
          <w:szCs w:val="24"/>
        </w:rPr>
      </w:pPr>
      <w:r w:rsidRPr="00D97F43">
        <w:rPr>
          <w:rFonts w:ascii="Times New Roman" w:hAnsi="Times New Roman" w:cs="Times New Roman"/>
          <w:b/>
          <w:sz w:val="24"/>
          <w:szCs w:val="24"/>
        </w:rPr>
        <w:t>Source: PMI, 2013</w:t>
      </w:r>
      <w:r>
        <w:rPr>
          <w:rFonts w:ascii="Times New Roman" w:hAnsi="Times New Roman" w:cs="Times New Roman"/>
          <w:sz w:val="24"/>
          <w:szCs w:val="24"/>
        </w:rPr>
        <w:t>.</w:t>
      </w:r>
      <w:r w:rsidR="004D482D">
        <w:rPr>
          <w:rFonts w:ascii="Times New Roman" w:hAnsi="Times New Roman" w:cs="Times New Roman"/>
          <w:sz w:val="24"/>
          <w:szCs w:val="24"/>
        </w:rPr>
        <w:tab/>
      </w:r>
    </w:p>
    <w:p w14:paraId="2B6B384F" w14:textId="65A4DC02" w:rsidR="00636F9B" w:rsidRPr="00636F9B" w:rsidRDefault="00E978A6" w:rsidP="00AD7A42">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t>T</w:t>
      </w:r>
      <w:r w:rsidR="00636F9B" w:rsidRPr="00636F9B">
        <w:rPr>
          <w:rFonts w:ascii="Times New Roman" w:hAnsi="Times New Roman" w:cs="Times New Roman"/>
          <w:sz w:val="24"/>
          <w:szCs w:val="24"/>
        </w:rPr>
        <w:t>hose activities</w:t>
      </w:r>
      <w:r>
        <w:rPr>
          <w:rFonts w:ascii="Times New Roman" w:hAnsi="Times New Roman" w:cs="Times New Roman"/>
          <w:sz w:val="24"/>
          <w:szCs w:val="24"/>
        </w:rPr>
        <w:t xml:space="preserve"> that are carried out to illustrate</w:t>
      </w:r>
      <w:r w:rsidR="00636F9B" w:rsidRPr="00636F9B">
        <w:rPr>
          <w:rFonts w:ascii="Times New Roman" w:hAnsi="Times New Roman" w:cs="Times New Roman"/>
          <w:sz w:val="24"/>
          <w:szCs w:val="24"/>
        </w:rPr>
        <w:t xml:space="preserve"> another project or another period of a current project by looking for endorsement to begin the project or stage</w:t>
      </w:r>
      <w:r>
        <w:rPr>
          <w:rFonts w:ascii="Times New Roman" w:hAnsi="Times New Roman" w:cs="Times New Roman"/>
          <w:sz w:val="24"/>
          <w:szCs w:val="24"/>
        </w:rPr>
        <w:t xml:space="preserve"> is classified as initiating processes</w:t>
      </w:r>
      <w:r w:rsidR="00636F9B" w:rsidRPr="00636F9B">
        <w:rPr>
          <w:rFonts w:ascii="Times New Roman" w:hAnsi="Times New Roman" w:cs="Times New Roman"/>
          <w:sz w:val="24"/>
          <w:szCs w:val="24"/>
        </w:rPr>
        <w:t xml:space="preserve"> (PMI, 2013).</w:t>
      </w:r>
    </w:p>
    <w:p w14:paraId="0C7151C5" w14:textId="5C68A347" w:rsidR="00E76A44" w:rsidRDefault="00E978A6" w:rsidP="00AD7A42">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t>As well as the</w:t>
      </w:r>
      <w:r w:rsidR="00636F9B" w:rsidRPr="00636F9B">
        <w:rPr>
          <w:rFonts w:ascii="Times New Roman" w:hAnsi="Times New Roman" w:cs="Times New Roman"/>
          <w:sz w:val="24"/>
          <w:szCs w:val="24"/>
        </w:rPr>
        <w:t xml:space="preserve"> processes needed to set up the extent of the task, </w:t>
      </w:r>
      <w:r w:rsidR="002F54C6">
        <w:rPr>
          <w:rFonts w:ascii="Times New Roman" w:hAnsi="Times New Roman" w:cs="Times New Roman"/>
          <w:sz w:val="24"/>
          <w:szCs w:val="24"/>
        </w:rPr>
        <w:t>destination refine, and characterization</w:t>
      </w:r>
      <w:r w:rsidR="00636F9B" w:rsidRPr="00636F9B">
        <w:rPr>
          <w:rFonts w:ascii="Times New Roman" w:hAnsi="Times New Roman" w:cs="Times New Roman"/>
          <w:sz w:val="24"/>
          <w:szCs w:val="24"/>
        </w:rPr>
        <w:t xml:space="preserve"> strategy required to </w:t>
      </w:r>
      <w:r w:rsidR="002F54C6" w:rsidRPr="00636F9B">
        <w:rPr>
          <w:rFonts w:ascii="Times New Roman" w:hAnsi="Times New Roman" w:cs="Times New Roman"/>
          <w:sz w:val="24"/>
          <w:szCs w:val="24"/>
        </w:rPr>
        <w:t>achieve</w:t>
      </w:r>
      <w:r w:rsidR="00636F9B" w:rsidRPr="00636F9B">
        <w:rPr>
          <w:rFonts w:ascii="Times New Roman" w:hAnsi="Times New Roman" w:cs="Times New Roman"/>
          <w:sz w:val="24"/>
          <w:szCs w:val="24"/>
        </w:rPr>
        <w:t xml:space="preserve"> the targets that the project was embraced to accomplish (PMI, 2013).</w:t>
      </w:r>
      <w:r w:rsidR="00C304C8">
        <w:rPr>
          <w:rFonts w:ascii="Times New Roman" w:hAnsi="Times New Roman" w:cs="Times New Roman"/>
          <w:sz w:val="24"/>
          <w:szCs w:val="24"/>
        </w:rPr>
        <w:t xml:space="preserve"> </w:t>
      </w:r>
      <w:r w:rsidR="002F54C6">
        <w:rPr>
          <w:rFonts w:ascii="Times New Roman" w:hAnsi="Times New Roman" w:cs="Times New Roman"/>
          <w:sz w:val="24"/>
          <w:szCs w:val="24"/>
        </w:rPr>
        <w:t xml:space="preserve"> Processes executed to complete works stated in the plan of project management to fulfill the project conditions </w:t>
      </w:r>
      <w:r w:rsidR="00636F9B" w:rsidRPr="00636F9B">
        <w:rPr>
          <w:rFonts w:ascii="Times New Roman" w:hAnsi="Times New Roman" w:cs="Times New Roman"/>
          <w:sz w:val="24"/>
          <w:szCs w:val="24"/>
        </w:rPr>
        <w:t xml:space="preserve">(PMI, 2013). This also involves coordinating resources to implement the various plans that would create the products, services, or results of the project or </w:t>
      </w:r>
      <w:r w:rsidR="00E80B78" w:rsidRPr="00636F9B">
        <w:rPr>
          <w:rFonts w:ascii="Times New Roman" w:hAnsi="Times New Roman" w:cs="Times New Roman"/>
          <w:sz w:val="24"/>
          <w:szCs w:val="24"/>
        </w:rPr>
        <w:t>phase.</w:t>
      </w:r>
      <w:r w:rsidR="00E80B78">
        <w:rPr>
          <w:rFonts w:ascii="Times New Roman" w:hAnsi="Times New Roman" w:cs="Times New Roman"/>
          <w:sz w:val="24"/>
          <w:szCs w:val="24"/>
        </w:rPr>
        <w:t xml:space="preserve"> Processes</w:t>
      </w:r>
      <w:r w:rsidR="002F54C6">
        <w:rPr>
          <w:rFonts w:ascii="Times New Roman" w:hAnsi="Times New Roman" w:cs="Times New Roman"/>
          <w:sz w:val="24"/>
          <w:szCs w:val="24"/>
        </w:rPr>
        <w:t xml:space="preserve"> needed to track, survey and manage the advance and execution of task </w:t>
      </w:r>
      <w:r w:rsidR="008E78F7">
        <w:rPr>
          <w:rFonts w:ascii="Times New Roman" w:hAnsi="Times New Roman" w:cs="Times New Roman"/>
          <w:sz w:val="24"/>
          <w:szCs w:val="24"/>
        </w:rPr>
        <w:t xml:space="preserve">form part of </w:t>
      </w:r>
      <w:r w:rsidR="00636F9B" w:rsidRPr="00636F9B">
        <w:rPr>
          <w:rFonts w:ascii="Times New Roman" w:hAnsi="Times New Roman" w:cs="Times New Roman"/>
          <w:sz w:val="24"/>
          <w:szCs w:val="24"/>
        </w:rPr>
        <w:t>Monitoring and Controlling</w:t>
      </w:r>
      <w:r w:rsidR="00E80B78">
        <w:rPr>
          <w:rFonts w:ascii="Times New Roman" w:hAnsi="Times New Roman" w:cs="Times New Roman"/>
          <w:sz w:val="24"/>
          <w:szCs w:val="24"/>
        </w:rPr>
        <w:t xml:space="preserve">; </w:t>
      </w:r>
      <w:r w:rsidR="00E80B78" w:rsidRPr="00636F9B">
        <w:rPr>
          <w:rFonts w:ascii="Times New Roman" w:hAnsi="Times New Roman" w:cs="Times New Roman"/>
          <w:sz w:val="24"/>
          <w:szCs w:val="24"/>
        </w:rPr>
        <w:t>areas</w:t>
      </w:r>
      <w:r w:rsidR="00636F9B" w:rsidRPr="00636F9B">
        <w:rPr>
          <w:rFonts w:ascii="Times New Roman" w:hAnsi="Times New Roman" w:cs="Times New Roman"/>
          <w:sz w:val="24"/>
          <w:szCs w:val="24"/>
        </w:rPr>
        <w:t xml:space="preserve"> in which changes to the arrangement are required</w:t>
      </w:r>
      <w:r w:rsidR="008E78F7">
        <w:rPr>
          <w:rFonts w:ascii="Times New Roman" w:hAnsi="Times New Roman" w:cs="Times New Roman"/>
          <w:sz w:val="24"/>
          <w:szCs w:val="24"/>
        </w:rPr>
        <w:t xml:space="preserve"> are distinguished</w:t>
      </w:r>
      <w:r w:rsidR="00636F9B" w:rsidRPr="00636F9B">
        <w:rPr>
          <w:rFonts w:ascii="Times New Roman" w:hAnsi="Times New Roman" w:cs="Times New Roman"/>
          <w:sz w:val="24"/>
          <w:szCs w:val="24"/>
        </w:rPr>
        <w:t>; and start the relating changes (PMI, 2013).</w:t>
      </w:r>
      <w:r w:rsidR="00C304C8">
        <w:rPr>
          <w:rFonts w:ascii="Times New Roman" w:hAnsi="Times New Roman" w:cs="Times New Roman"/>
          <w:sz w:val="24"/>
          <w:szCs w:val="24"/>
        </w:rPr>
        <w:t xml:space="preserve"> </w:t>
      </w:r>
      <w:r w:rsidR="008E78F7">
        <w:rPr>
          <w:rFonts w:ascii="Times New Roman" w:hAnsi="Times New Roman" w:cs="Times New Roman"/>
          <w:sz w:val="24"/>
          <w:szCs w:val="24"/>
        </w:rPr>
        <w:t xml:space="preserve">The activities </w:t>
      </w:r>
      <w:r w:rsidR="00636F9B" w:rsidRPr="00636F9B">
        <w:rPr>
          <w:rFonts w:ascii="Times New Roman" w:hAnsi="Times New Roman" w:cs="Times New Roman"/>
          <w:sz w:val="24"/>
          <w:szCs w:val="24"/>
        </w:rPr>
        <w:t xml:space="preserve">undertaken to complete all </w:t>
      </w:r>
      <w:r w:rsidR="008E78F7" w:rsidRPr="00636F9B">
        <w:rPr>
          <w:rFonts w:ascii="Times New Roman" w:hAnsi="Times New Roman" w:cs="Times New Roman"/>
          <w:sz w:val="24"/>
          <w:szCs w:val="24"/>
        </w:rPr>
        <w:t>happenings</w:t>
      </w:r>
      <w:r w:rsidR="00636F9B" w:rsidRPr="00636F9B">
        <w:rPr>
          <w:rFonts w:ascii="Times New Roman" w:hAnsi="Times New Roman" w:cs="Times New Roman"/>
          <w:sz w:val="24"/>
          <w:szCs w:val="24"/>
        </w:rPr>
        <w:t xml:space="preserve"> to formally bring the project or phase to an end</w:t>
      </w:r>
      <w:r w:rsidR="008E78F7">
        <w:rPr>
          <w:rFonts w:ascii="Times New Roman" w:hAnsi="Times New Roman" w:cs="Times New Roman"/>
          <w:sz w:val="24"/>
          <w:szCs w:val="24"/>
        </w:rPr>
        <w:t xml:space="preserve"> is termed as the final processes</w:t>
      </w:r>
      <w:r w:rsidR="00636F9B" w:rsidRPr="00636F9B">
        <w:rPr>
          <w:rFonts w:ascii="Times New Roman" w:hAnsi="Times New Roman" w:cs="Times New Roman"/>
          <w:sz w:val="24"/>
          <w:szCs w:val="24"/>
        </w:rPr>
        <w:t xml:space="preserve"> (PMI, 2013).</w:t>
      </w:r>
    </w:p>
    <w:p w14:paraId="418F8375" w14:textId="3FDB10A2" w:rsidR="00E76A44" w:rsidRPr="00F627BC" w:rsidRDefault="00D97F43" w:rsidP="00AD7A42">
      <w:pPr>
        <w:pStyle w:val="Heading1"/>
        <w:spacing w:after="240"/>
        <w:jc w:val="both"/>
        <w:rPr>
          <w:rFonts w:cs="Times New Roman"/>
          <w:color w:val="auto"/>
          <w:szCs w:val="24"/>
        </w:rPr>
      </w:pPr>
      <w:bookmarkStart w:id="35" w:name="_Toc527647758"/>
      <w:r w:rsidRPr="00F627BC">
        <w:rPr>
          <w:rFonts w:cs="Times New Roman"/>
          <w:color w:val="auto"/>
          <w:szCs w:val="24"/>
        </w:rPr>
        <w:lastRenderedPageBreak/>
        <w:t xml:space="preserve">2.4 </w:t>
      </w:r>
      <w:r w:rsidR="00E76A44" w:rsidRPr="00F627BC">
        <w:rPr>
          <w:rFonts w:cs="Times New Roman"/>
          <w:color w:val="auto"/>
          <w:szCs w:val="24"/>
        </w:rPr>
        <w:t>Project Implementation/Execution</w:t>
      </w:r>
      <w:bookmarkEnd w:id="35"/>
    </w:p>
    <w:p w14:paraId="74FC736D" w14:textId="3EC66F4A" w:rsidR="00732B2B" w:rsidRPr="00D97F43" w:rsidRDefault="00E76A44" w:rsidP="00AD7A42">
      <w:pPr>
        <w:spacing w:after="200" w:line="480" w:lineRule="auto"/>
        <w:jc w:val="both"/>
        <w:rPr>
          <w:rFonts w:ascii="Times New Roman" w:hAnsi="Times New Roman" w:cs="Times New Roman"/>
          <w:sz w:val="24"/>
          <w:szCs w:val="24"/>
        </w:rPr>
      </w:pPr>
      <w:r w:rsidRPr="00E76A44">
        <w:rPr>
          <w:rFonts w:ascii="Times New Roman" w:hAnsi="Times New Roman" w:cs="Times New Roman"/>
          <w:sz w:val="24"/>
          <w:szCs w:val="24"/>
        </w:rPr>
        <w:t>Generally, the project comes to fruition amid the execution stage. This phase involves the performance of the actual activities that will yield the project result. It is amid this stage the project ends up plainly unmistakable to untouchables. Simply put, the implementation phase is the ‘doing’ phase of the project (Ibid).</w:t>
      </w:r>
      <w:r w:rsidR="00C304C8">
        <w:rPr>
          <w:rFonts w:ascii="Times New Roman" w:hAnsi="Times New Roman" w:cs="Times New Roman"/>
          <w:sz w:val="24"/>
          <w:szCs w:val="24"/>
        </w:rPr>
        <w:t xml:space="preserve"> </w:t>
      </w:r>
      <w:r w:rsidRPr="00E76A44">
        <w:rPr>
          <w:rFonts w:ascii="Times New Roman" w:hAnsi="Times New Roman" w:cs="Times New Roman"/>
          <w:sz w:val="24"/>
          <w:szCs w:val="24"/>
        </w:rPr>
        <w:t>In the past decades, it was common for many International NGOs to implement their own programmes and projects (Mokbul, 2006). With the passing of time, this changed to one in which local NGOs are identiﬁed to do the implement</w:t>
      </w:r>
      <w:r>
        <w:rPr>
          <w:rFonts w:ascii="Times New Roman" w:hAnsi="Times New Roman" w:cs="Times New Roman"/>
          <w:sz w:val="24"/>
          <w:szCs w:val="24"/>
        </w:rPr>
        <w:t xml:space="preserve">ation whiles the INGOs provide </w:t>
      </w:r>
      <w:r w:rsidRPr="00E76A44">
        <w:rPr>
          <w:rFonts w:ascii="Times New Roman" w:hAnsi="Times New Roman" w:cs="Times New Roman"/>
          <w:sz w:val="24"/>
          <w:szCs w:val="24"/>
        </w:rPr>
        <w:t>funding, technical and organizational support to these local organizations (Mokbul, 2006).</w:t>
      </w:r>
      <w:r w:rsidR="00C304C8">
        <w:rPr>
          <w:rFonts w:ascii="Times New Roman" w:hAnsi="Times New Roman" w:cs="Times New Roman"/>
          <w:sz w:val="24"/>
          <w:szCs w:val="24"/>
        </w:rPr>
        <w:t xml:space="preserve"> </w:t>
      </w:r>
      <w:r w:rsidRPr="00E76A44">
        <w:rPr>
          <w:rFonts w:ascii="Times New Roman" w:hAnsi="Times New Roman" w:cs="Times New Roman"/>
          <w:sz w:val="24"/>
          <w:szCs w:val="24"/>
        </w:rPr>
        <w:t>Project implementation however does not happen without obstructions and it is impossible to foresee all the problems that will arise during implementation. However, researchers have identified some impediments to project implementation such as resources, and capabilities, poor communication, insufficient coordination, unawareness or misunderstanding of project, lack of adjusting organizational systems, competing activities, poor reward and remuneration, uncontrollable environmental factors, and poor management suppo</w:t>
      </w:r>
      <w:r w:rsidR="00221426">
        <w:rPr>
          <w:rFonts w:ascii="Times New Roman" w:hAnsi="Times New Roman" w:cs="Times New Roman"/>
          <w:sz w:val="24"/>
          <w:szCs w:val="24"/>
        </w:rPr>
        <w:t>rt (</w:t>
      </w:r>
      <w:r w:rsidRPr="00E76A44">
        <w:rPr>
          <w:rFonts w:ascii="Times New Roman" w:hAnsi="Times New Roman" w:cs="Times New Roman"/>
          <w:sz w:val="24"/>
          <w:szCs w:val="24"/>
        </w:rPr>
        <w:t>Abdifatah, 2013).</w:t>
      </w:r>
    </w:p>
    <w:p w14:paraId="38E5ECA5" w14:textId="212F29D1" w:rsidR="00732B2B" w:rsidRPr="00F627BC" w:rsidRDefault="00732B2B" w:rsidP="00AD7A42">
      <w:pPr>
        <w:pStyle w:val="Heading1"/>
        <w:spacing w:after="240"/>
        <w:jc w:val="both"/>
        <w:rPr>
          <w:rFonts w:eastAsia="Times New Roman" w:cs="Times New Roman"/>
          <w:color w:val="auto"/>
          <w:szCs w:val="24"/>
          <w:lang w:eastAsia="en-GB"/>
        </w:rPr>
      </w:pPr>
      <w:bookmarkStart w:id="36" w:name="_Toc527647759"/>
      <w:r w:rsidRPr="00F627BC">
        <w:rPr>
          <w:rFonts w:eastAsia="Times New Roman" w:cs="Times New Roman"/>
          <w:color w:val="auto"/>
          <w:szCs w:val="24"/>
          <w:lang w:eastAsia="en-GB"/>
        </w:rPr>
        <w:t xml:space="preserve">2.5 </w:t>
      </w:r>
      <w:r w:rsidR="00C174EF" w:rsidRPr="00F627BC">
        <w:rPr>
          <w:rFonts w:eastAsia="Times New Roman" w:cs="Times New Roman"/>
          <w:color w:val="auto"/>
          <w:szCs w:val="24"/>
          <w:lang w:eastAsia="en-GB"/>
        </w:rPr>
        <w:t>Project Management Principles</w:t>
      </w:r>
      <w:bookmarkEnd w:id="36"/>
    </w:p>
    <w:p w14:paraId="4D125F1A" w14:textId="601A4B81" w:rsidR="00643D26" w:rsidRPr="00643D26" w:rsidRDefault="008E78F7"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uniqueness of every project lies in the problems</w:t>
      </w:r>
      <w:r w:rsidR="00643D26" w:rsidRPr="00643D26">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faced during it duration</w:t>
      </w:r>
      <w:r w:rsidR="00CE6E6E">
        <w:rPr>
          <w:rFonts w:ascii="Times New Roman" w:eastAsia="Times New Roman" w:hAnsi="Times New Roman" w:cs="Times New Roman"/>
          <w:sz w:val="24"/>
          <w:szCs w:val="24"/>
          <w:lang w:eastAsia="en-GB"/>
        </w:rPr>
        <w:t>, prioritization of some activities</w:t>
      </w:r>
      <w:r w:rsidR="00643D26" w:rsidRPr="00643D26">
        <w:rPr>
          <w:rFonts w:ascii="Times New Roman" w:eastAsia="Times New Roman" w:hAnsi="Times New Roman" w:cs="Times New Roman"/>
          <w:sz w:val="24"/>
          <w:szCs w:val="24"/>
          <w:lang w:eastAsia="en-GB"/>
        </w:rPr>
        <w:t xml:space="preserve"> and resources assigned it, the environment in which it operates, and the</w:t>
      </w:r>
      <w:r w:rsidR="00CE6E6E">
        <w:rPr>
          <w:rFonts w:ascii="Times New Roman" w:eastAsia="Times New Roman" w:hAnsi="Times New Roman" w:cs="Times New Roman"/>
          <w:sz w:val="24"/>
          <w:szCs w:val="24"/>
          <w:lang w:eastAsia="en-GB"/>
        </w:rPr>
        <w:t xml:space="preserve"> attitude and style used by the project manager to guide and</w:t>
      </w:r>
      <w:r w:rsidR="00643D26" w:rsidRPr="00643D26">
        <w:rPr>
          <w:rFonts w:ascii="Times New Roman" w:eastAsia="Times New Roman" w:hAnsi="Times New Roman" w:cs="Times New Roman"/>
          <w:sz w:val="24"/>
          <w:szCs w:val="24"/>
          <w:lang w:eastAsia="en-GB"/>
        </w:rPr>
        <w:t xml:space="preserve"> control project activities. Therefore, the</w:t>
      </w:r>
      <w:r w:rsidR="00080D98">
        <w:rPr>
          <w:rFonts w:ascii="Times New Roman" w:eastAsia="Times New Roman" w:hAnsi="Times New Roman" w:cs="Times New Roman"/>
          <w:sz w:val="24"/>
          <w:szCs w:val="24"/>
          <w:lang w:eastAsia="en-GB"/>
        </w:rPr>
        <w:t xml:space="preserve"> project</w:t>
      </w:r>
      <w:r w:rsidR="00643D26" w:rsidRPr="00643D26">
        <w:rPr>
          <w:rFonts w:ascii="Times New Roman" w:eastAsia="Times New Roman" w:hAnsi="Times New Roman" w:cs="Times New Roman"/>
          <w:sz w:val="24"/>
          <w:szCs w:val="24"/>
          <w:lang w:eastAsia="en-GB"/>
        </w:rPr>
        <w:t xml:space="preserve"> organizational structure must be designed to fit within that proj</w:t>
      </w:r>
      <w:r w:rsidR="00080D98">
        <w:rPr>
          <w:rFonts w:ascii="Times New Roman" w:eastAsia="Times New Roman" w:hAnsi="Times New Roman" w:cs="Times New Roman"/>
          <w:sz w:val="24"/>
          <w:szCs w:val="24"/>
          <w:lang w:eastAsia="en-GB"/>
        </w:rPr>
        <w:t>ect's operating constraints. Throughout the life cycle of the project the</w:t>
      </w:r>
      <w:r w:rsidR="00643D26" w:rsidRPr="00643D26">
        <w:rPr>
          <w:rFonts w:ascii="Times New Roman" w:eastAsia="Times New Roman" w:hAnsi="Times New Roman" w:cs="Times New Roman"/>
          <w:sz w:val="24"/>
          <w:szCs w:val="24"/>
          <w:lang w:eastAsia="en-GB"/>
        </w:rPr>
        <w:t xml:space="preserve"> organizational structure implemented may not be the same due to</w:t>
      </w:r>
      <w:r w:rsidR="00080D98">
        <w:rPr>
          <w:rFonts w:ascii="Times New Roman" w:eastAsia="Times New Roman" w:hAnsi="Times New Roman" w:cs="Times New Roman"/>
          <w:sz w:val="24"/>
          <w:szCs w:val="24"/>
          <w:lang w:eastAsia="en-GB"/>
        </w:rPr>
        <w:t xml:space="preserve"> the available resources,</w:t>
      </w:r>
      <w:r w:rsidR="00643D26" w:rsidRPr="00643D26">
        <w:rPr>
          <w:rFonts w:ascii="Times New Roman" w:eastAsia="Times New Roman" w:hAnsi="Times New Roman" w:cs="Times New Roman"/>
          <w:sz w:val="24"/>
          <w:szCs w:val="24"/>
          <w:lang w:eastAsia="en-GB"/>
        </w:rPr>
        <w:t xml:space="preserve"> changes in priorities, project personnel, laws, and other contingencies.</w:t>
      </w:r>
      <w:r w:rsidR="00080D98">
        <w:rPr>
          <w:rFonts w:ascii="Times New Roman" w:eastAsia="Times New Roman" w:hAnsi="Times New Roman" w:cs="Times New Roman"/>
          <w:sz w:val="24"/>
          <w:szCs w:val="24"/>
          <w:lang w:eastAsia="en-GB"/>
        </w:rPr>
        <w:t xml:space="preserve"> Management must realize that a dynamic state of equilibrium </w:t>
      </w:r>
      <w:r w:rsidR="00080D98">
        <w:rPr>
          <w:rFonts w:ascii="Times New Roman" w:eastAsia="Times New Roman" w:hAnsi="Times New Roman" w:cs="Times New Roman"/>
          <w:sz w:val="24"/>
          <w:szCs w:val="24"/>
          <w:lang w:eastAsia="en-GB"/>
        </w:rPr>
        <w:lastRenderedPageBreak/>
        <w:t>between limited personnel and financial resources and the objectives of the project will be necessary if the project management is to be successful in their particular organization r</w:t>
      </w:r>
      <w:r w:rsidR="00643D26" w:rsidRPr="00643D26">
        <w:rPr>
          <w:rFonts w:ascii="Times New Roman" w:eastAsia="Times New Roman" w:hAnsi="Times New Roman" w:cs="Times New Roman"/>
          <w:sz w:val="24"/>
          <w:szCs w:val="24"/>
          <w:lang w:eastAsia="en-GB"/>
        </w:rPr>
        <w:t>egardless of the project management structure chosen</w:t>
      </w:r>
      <w:r w:rsidR="00643D26">
        <w:rPr>
          <w:rFonts w:ascii="Times New Roman" w:eastAsia="Times New Roman" w:hAnsi="Times New Roman" w:cs="Times New Roman"/>
          <w:sz w:val="24"/>
          <w:szCs w:val="24"/>
          <w:lang w:eastAsia="en-GB"/>
        </w:rPr>
        <w:t xml:space="preserve"> (Adams, 1997).</w:t>
      </w:r>
      <w:r w:rsidR="00643D26" w:rsidRPr="00643D26">
        <w:rPr>
          <w:rFonts w:ascii="Times New Roman" w:eastAsia="Times New Roman" w:hAnsi="Times New Roman" w:cs="Times New Roman"/>
          <w:sz w:val="24"/>
          <w:szCs w:val="24"/>
          <w:lang w:eastAsia="en-GB"/>
        </w:rPr>
        <w:t xml:space="preserve"> </w:t>
      </w:r>
      <w:r w:rsidR="005915F0">
        <w:rPr>
          <w:rFonts w:ascii="Times New Roman" w:hAnsi="Times New Roman" w:cs="Times New Roman"/>
          <w:sz w:val="24"/>
          <w:szCs w:val="24"/>
        </w:rPr>
        <w:t>Almost every action inside an association could be named as a project having one of a kind attributes and differing levels of significance to the association. A project is characterized as an arranged endeavor of related exercises to achieve a target that has a start and an end</w:t>
      </w:r>
      <w:r w:rsidR="005915F0" w:rsidRPr="00643D26">
        <w:rPr>
          <w:rFonts w:ascii="Times New Roman" w:eastAsia="Times New Roman" w:hAnsi="Times New Roman" w:cs="Times New Roman"/>
          <w:sz w:val="24"/>
          <w:szCs w:val="24"/>
          <w:lang w:eastAsia="en-GB"/>
        </w:rPr>
        <w:t xml:space="preserve"> </w:t>
      </w:r>
      <w:r w:rsidR="00364424">
        <w:rPr>
          <w:rFonts w:ascii="Times New Roman" w:eastAsia="Times New Roman" w:hAnsi="Times New Roman" w:cs="Times New Roman"/>
          <w:sz w:val="24"/>
          <w:szCs w:val="24"/>
          <w:lang w:eastAsia="en-GB"/>
        </w:rPr>
        <w:t>(Hoffer et al., 2002).</w:t>
      </w:r>
      <w:r w:rsidR="00643D26" w:rsidRPr="00643D26">
        <w:rPr>
          <w:rFonts w:ascii="Times New Roman" w:eastAsia="Times New Roman" w:hAnsi="Times New Roman" w:cs="Times New Roman"/>
          <w:sz w:val="24"/>
          <w:szCs w:val="24"/>
          <w:lang w:eastAsia="en-GB"/>
        </w:rPr>
        <w:t xml:space="preserve"> All projects solve some type of problem, but projects may also be established simply to determine and define feasible alternative solutions to problems. Seven primary characte</w:t>
      </w:r>
      <w:r w:rsidR="00643D26">
        <w:rPr>
          <w:rFonts w:ascii="Times New Roman" w:eastAsia="Times New Roman" w:hAnsi="Times New Roman" w:cs="Times New Roman"/>
          <w:sz w:val="24"/>
          <w:szCs w:val="24"/>
          <w:lang w:eastAsia="en-GB"/>
        </w:rPr>
        <w:t>ristics of a project include (Adams, 1997):</w:t>
      </w:r>
    </w:p>
    <w:p w14:paraId="54D7432F" w14:textId="7AB04FB5" w:rsidR="00643D26" w:rsidRPr="00643D26"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Objective: Each has a specific goal to reach.</w:t>
      </w:r>
    </w:p>
    <w:p w14:paraId="61393AA3" w14:textId="00958BEF" w:rsidR="00643D26" w:rsidRPr="00643D26"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 xml:space="preserve">  Schedule: Point in time in which they must be accomplished.</w:t>
      </w:r>
    </w:p>
    <w:p w14:paraId="6B8B73E0" w14:textId="52F5D196" w:rsidR="00643D26" w:rsidRPr="00643D26"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Complexity: Does the technology exist to achieve the project objectives?</w:t>
      </w:r>
    </w:p>
    <w:p w14:paraId="5FE95175" w14:textId="62F2D6E6" w:rsidR="00643D26" w:rsidRPr="00643D26"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Size and Nature of Task: Step-by-step plan of action.</w:t>
      </w:r>
    </w:p>
    <w:p w14:paraId="14E6E3BA" w14:textId="481284FE" w:rsidR="00643D26" w:rsidRPr="00643D26"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 xml:space="preserve"> Resources: Labor, personnel, equipment, materials, facilities, etc.</w:t>
      </w:r>
    </w:p>
    <w:p w14:paraId="78BB1176" w14:textId="3C421A75" w:rsidR="00643D26" w:rsidRPr="00643D26"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Organizational Structure: The 'meshing' of project requirements into the existing organization.</w:t>
      </w:r>
    </w:p>
    <w:p w14:paraId="2964096C" w14:textId="5B51DC7C" w:rsidR="00265968" w:rsidRDefault="00643D26" w:rsidP="00AD7A42">
      <w:pPr>
        <w:pStyle w:val="ListParagraph"/>
        <w:numPr>
          <w:ilvl w:val="0"/>
          <w:numId w:val="5"/>
        </w:numPr>
        <w:spacing w:after="240" w:line="480" w:lineRule="auto"/>
        <w:jc w:val="both"/>
        <w:rPr>
          <w:rFonts w:ascii="Times New Roman" w:eastAsia="Times New Roman" w:hAnsi="Times New Roman" w:cs="Times New Roman"/>
          <w:sz w:val="24"/>
          <w:szCs w:val="24"/>
          <w:lang w:eastAsia="en-GB"/>
        </w:rPr>
      </w:pPr>
      <w:r w:rsidRPr="00643D26">
        <w:rPr>
          <w:rFonts w:ascii="Times New Roman" w:eastAsia="Times New Roman" w:hAnsi="Times New Roman" w:cs="Times New Roman"/>
          <w:sz w:val="24"/>
          <w:szCs w:val="24"/>
          <w:lang w:eastAsia="en-GB"/>
        </w:rPr>
        <w:t>Information and Control Systems: These must be structured to handle problems through the typical lines of authority (Prin</w:t>
      </w:r>
      <w:r w:rsidR="008C06E6">
        <w:rPr>
          <w:rFonts w:ascii="Times New Roman" w:eastAsia="Times New Roman" w:hAnsi="Times New Roman" w:cs="Times New Roman"/>
          <w:sz w:val="24"/>
          <w:szCs w:val="24"/>
          <w:lang w:eastAsia="en-GB"/>
        </w:rPr>
        <w:t>ciples of Project Management</w:t>
      </w:r>
      <w:r w:rsidRPr="00643D26">
        <w:rPr>
          <w:rFonts w:ascii="Times New Roman" w:eastAsia="Times New Roman" w:hAnsi="Times New Roman" w:cs="Times New Roman"/>
          <w:sz w:val="24"/>
          <w:szCs w:val="24"/>
          <w:lang w:eastAsia="en-GB"/>
        </w:rPr>
        <w:t>).</w:t>
      </w:r>
    </w:p>
    <w:p w14:paraId="6E845EB4" w14:textId="1144BA5B" w:rsidR="008C06E6" w:rsidRDefault="006E74AB"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Previously</w:t>
      </w:r>
      <w:r w:rsidR="000423C7">
        <w:rPr>
          <w:rFonts w:ascii="Times New Roman" w:eastAsia="Times New Roman" w:hAnsi="Times New Roman" w:cs="Times New Roman"/>
          <w:sz w:val="24"/>
          <w:szCs w:val="24"/>
          <w:lang w:eastAsia="en-GB"/>
        </w:rPr>
        <w:t>, when a company decides</w:t>
      </w:r>
      <w:r w:rsidR="008C06E6" w:rsidRPr="008C06E6">
        <w:rPr>
          <w:rFonts w:ascii="Times New Roman" w:eastAsia="Times New Roman" w:hAnsi="Times New Roman" w:cs="Times New Roman"/>
          <w:sz w:val="24"/>
          <w:szCs w:val="24"/>
          <w:lang w:eastAsia="en-GB"/>
        </w:rPr>
        <w:t xml:space="preserve"> to undertake a project effort, </w:t>
      </w:r>
      <w:r w:rsidR="000423C7">
        <w:rPr>
          <w:rFonts w:ascii="Times New Roman" w:eastAsia="Times New Roman" w:hAnsi="Times New Roman" w:cs="Times New Roman"/>
          <w:sz w:val="24"/>
          <w:szCs w:val="24"/>
          <w:lang w:eastAsia="en-GB"/>
        </w:rPr>
        <w:t>they carefully select individuals and assume they will be using some form of project management and assign</w:t>
      </w:r>
      <w:r w:rsidR="008C06E6" w:rsidRPr="008C06E6">
        <w:rPr>
          <w:rFonts w:ascii="Times New Roman" w:eastAsia="Times New Roman" w:hAnsi="Times New Roman" w:cs="Times New Roman"/>
          <w:sz w:val="24"/>
          <w:szCs w:val="24"/>
          <w:lang w:eastAsia="en-GB"/>
        </w:rPr>
        <w:t xml:space="preserve"> the project and the "necessary" resources. </w:t>
      </w:r>
      <w:r w:rsidR="000423C7">
        <w:rPr>
          <w:rFonts w:ascii="Times New Roman" w:eastAsia="Times New Roman" w:hAnsi="Times New Roman" w:cs="Times New Roman"/>
          <w:sz w:val="24"/>
          <w:szCs w:val="24"/>
          <w:lang w:eastAsia="en-GB"/>
        </w:rPr>
        <w:t xml:space="preserve">Little importance was given to </w:t>
      </w:r>
      <w:r w:rsidR="008C06E6" w:rsidRPr="008C06E6">
        <w:rPr>
          <w:rFonts w:ascii="Times New Roman" w:eastAsia="Times New Roman" w:hAnsi="Times New Roman" w:cs="Times New Roman"/>
          <w:sz w:val="24"/>
          <w:szCs w:val="24"/>
          <w:lang w:eastAsia="en-GB"/>
        </w:rPr>
        <w:t>Organizational implicat</w:t>
      </w:r>
      <w:r w:rsidR="000423C7">
        <w:rPr>
          <w:rFonts w:ascii="Times New Roman" w:eastAsia="Times New Roman" w:hAnsi="Times New Roman" w:cs="Times New Roman"/>
          <w:sz w:val="24"/>
          <w:szCs w:val="24"/>
          <w:lang w:eastAsia="en-GB"/>
        </w:rPr>
        <w:t>ions</w:t>
      </w:r>
      <w:r w:rsidR="008C06E6" w:rsidRPr="008C06E6">
        <w:rPr>
          <w:rFonts w:ascii="Times New Roman" w:eastAsia="Times New Roman" w:hAnsi="Times New Roman" w:cs="Times New Roman"/>
          <w:sz w:val="24"/>
          <w:szCs w:val="24"/>
          <w:lang w:eastAsia="en-GB"/>
        </w:rPr>
        <w:t xml:space="preserve">. </w:t>
      </w:r>
      <w:r w:rsidR="000423C7">
        <w:rPr>
          <w:rFonts w:ascii="Times New Roman" w:eastAsia="Times New Roman" w:hAnsi="Times New Roman" w:cs="Times New Roman"/>
          <w:sz w:val="24"/>
          <w:szCs w:val="24"/>
          <w:lang w:eastAsia="en-GB"/>
        </w:rPr>
        <w:t>Applying the concept of project management to an existing organization is not easy even though the basic concept is simply</w:t>
      </w:r>
      <w:r w:rsidR="008C06E6" w:rsidRPr="008C06E6">
        <w:rPr>
          <w:rFonts w:ascii="Times New Roman" w:eastAsia="Times New Roman" w:hAnsi="Times New Roman" w:cs="Times New Roman"/>
          <w:sz w:val="24"/>
          <w:szCs w:val="24"/>
          <w:lang w:eastAsia="en-GB"/>
        </w:rPr>
        <w:t>. Richard P. Olsen, in his article "Ca</w:t>
      </w:r>
      <w:r w:rsidR="008C06E6">
        <w:rPr>
          <w:rFonts w:ascii="Times New Roman" w:eastAsia="Times New Roman" w:hAnsi="Times New Roman" w:cs="Times New Roman"/>
          <w:sz w:val="24"/>
          <w:szCs w:val="24"/>
          <w:lang w:eastAsia="en-GB"/>
        </w:rPr>
        <w:t xml:space="preserve">n Project </w:t>
      </w:r>
      <w:r w:rsidR="008C06E6">
        <w:rPr>
          <w:rFonts w:ascii="Times New Roman" w:eastAsia="Times New Roman" w:hAnsi="Times New Roman" w:cs="Times New Roman"/>
          <w:sz w:val="24"/>
          <w:szCs w:val="24"/>
          <w:lang w:eastAsia="en-GB"/>
        </w:rPr>
        <w:lastRenderedPageBreak/>
        <w:t>Management Be Defined</w:t>
      </w:r>
      <w:r w:rsidR="008C06E6" w:rsidRPr="008C06E6">
        <w:rPr>
          <w:rFonts w:ascii="Times New Roman" w:eastAsia="Times New Roman" w:hAnsi="Times New Roman" w:cs="Times New Roman"/>
          <w:sz w:val="24"/>
          <w:szCs w:val="24"/>
          <w:lang w:eastAsia="en-GB"/>
        </w:rPr>
        <w:t>" defined project management as "…the application of a collection of tools and techniques…to direct the use of diverse resources toward the accomplishment of a unique, complex, one-time task within time, cost, and quality constraints. Each task requires a particular mix of these tools and techniques structured to fit the task environment and life cycle (from conception t</w:t>
      </w:r>
      <w:r w:rsidR="008C06E6">
        <w:rPr>
          <w:rFonts w:ascii="Times New Roman" w:eastAsia="Times New Roman" w:hAnsi="Times New Roman" w:cs="Times New Roman"/>
          <w:sz w:val="24"/>
          <w:szCs w:val="24"/>
          <w:lang w:eastAsia="en-GB"/>
        </w:rPr>
        <w:t>o completion) of the task" (Adams,1997).</w:t>
      </w:r>
    </w:p>
    <w:p w14:paraId="115A9C61" w14:textId="26720076" w:rsidR="002002CD" w:rsidRPr="002002CD" w:rsidRDefault="008C06E6"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w:t>
      </w:r>
      <w:r w:rsidR="000423C7">
        <w:rPr>
          <w:rFonts w:ascii="Times New Roman" w:eastAsia="Times New Roman" w:hAnsi="Times New Roman" w:cs="Times New Roman"/>
          <w:sz w:val="24"/>
          <w:szCs w:val="24"/>
          <w:lang w:eastAsia="en-GB"/>
        </w:rPr>
        <w:t>principles of project management</w:t>
      </w:r>
      <w:r w:rsidRPr="008C06E6">
        <w:rPr>
          <w:rFonts w:ascii="Times New Roman" w:eastAsia="Times New Roman" w:hAnsi="Times New Roman" w:cs="Times New Roman"/>
          <w:sz w:val="24"/>
          <w:szCs w:val="24"/>
          <w:lang w:eastAsia="en-GB"/>
        </w:rPr>
        <w:t xml:space="preserve"> typically </w:t>
      </w:r>
      <w:r w:rsidR="00700A62" w:rsidRPr="008C06E6">
        <w:rPr>
          <w:rFonts w:ascii="Times New Roman" w:eastAsia="Times New Roman" w:hAnsi="Times New Roman" w:cs="Times New Roman"/>
          <w:sz w:val="24"/>
          <w:szCs w:val="24"/>
          <w:lang w:eastAsia="en-GB"/>
        </w:rPr>
        <w:t>include</w:t>
      </w:r>
      <w:r w:rsidR="002002CD">
        <w:rPr>
          <w:rFonts w:ascii="Times New Roman" w:eastAsia="Times New Roman" w:hAnsi="Times New Roman" w:cs="Times New Roman"/>
          <w:sz w:val="24"/>
          <w:szCs w:val="24"/>
          <w:lang w:eastAsia="en-GB"/>
        </w:rPr>
        <w:t xml:space="preserve"> five</w:t>
      </w:r>
      <w:r w:rsidRPr="008C06E6">
        <w:rPr>
          <w:rFonts w:ascii="Times New Roman" w:eastAsia="Times New Roman" w:hAnsi="Times New Roman" w:cs="Times New Roman"/>
          <w:sz w:val="24"/>
          <w:szCs w:val="24"/>
          <w:lang w:eastAsia="en-GB"/>
        </w:rPr>
        <w:t xml:space="preserve"> key phases: initiating the project, planning the project, executing the project, </w:t>
      </w:r>
      <w:r w:rsidR="002002CD">
        <w:rPr>
          <w:rFonts w:ascii="Times New Roman" w:eastAsia="Times New Roman" w:hAnsi="Times New Roman" w:cs="Times New Roman"/>
          <w:sz w:val="24"/>
          <w:szCs w:val="24"/>
          <w:lang w:eastAsia="en-GB"/>
        </w:rPr>
        <w:t xml:space="preserve">monitoring </w:t>
      </w:r>
      <w:r w:rsidRPr="008C06E6">
        <w:rPr>
          <w:rFonts w:ascii="Times New Roman" w:eastAsia="Times New Roman" w:hAnsi="Times New Roman" w:cs="Times New Roman"/>
          <w:sz w:val="24"/>
          <w:szCs w:val="24"/>
          <w:lang w:eastAsia="en-GB"/>
        </w:rPr>
        <w:t>and</w:t>
      </w:r>
      <w:r w:rsidR="002002CD">
        <w:rPr>
          <w:rFonts w:ascii="Times New Roman" w:eastAsia="Times New Roman" w:hAnsi="Times New Roman" w:cs="Times New Roman"/>
          <w:sz w:val="24"/>
          <w:szCs w:val="24"/>
          <w:lang w:eastAsia="en-GB"/>
        </w:rPr>
        <w:t xml:space="preserve"> closing the project. </w:t>
      </w:r>
      <w:r w:rsidR="00BA2E01">
        <w:rPr>
          <w:rFonts w:ascii="Times New Roman" w:eastAsia="Times New Roman" w:hAnsi="Times New Roman" w:cs="Times New Roman"/>
          <w:sz w:val="24"/>
          <w:szCs w:val="24"/>
          <w:lang w:eastAsia="en-GB"/>
        </w:rPr>
        <w:t xml:space="preserve">The above </w:t>
      </w:r>
      <w:r w:rsidR="002B3156">
        <w:rPr>
          <w:rFonts w:ascii="Times New Roman" w:eastAsia="Times New Roman" w:hAnsi="Times New Roman" w:cs="Times New Roman"/>
          <w:sz w:val="24"/>
          <w:szCs w:val="24"/>
          <w:lang w:eastAsia="en-GB"/>
        </w:rPr>
        <w:t xml:space="preserve">mentioned </w:t>
      </w:r>
      <w:r w:rsidR="002011B3">
        <w:rPr>
          <w:rFonts w:ascii="Times New Roman" w:eastAsia="Times New Roman" w:hAnsi="Times New Roman" w:cs="Times New Roman"/>
          <w:sz w:val="24"/>
          <w:szCs w:val="24"/>
          <w:lang w:eastAsia="en-GB"/>
        </w:rPr>
        <w:t>key phase</w:t>
      </w:r>
      <w:r w:rsidR="002B3156">
        <w:rPr>
          <w:rFonts w:ascii="Times New Roman" w:eastAsia="Times New Roman" w:hAnsi="Times New Roman" w:cs="Times New Roman"/>
          <w:sz w:val="24"/>
          <w:szCs w:val="24"/>
          <w:lang w:eastAsia="en-GB"/>
        </w:rPr>
        <w:t>s</w:t>
      </w:r>
      <w:r w:rsidR="002002CD">
        <w:rPr>
          <w:rFonts w:ascii="Times New Roman" w:eastAsia="Times New Roman" w:hAnsi="Times New Roman" w:cs="Times New Roman"/>
          <w:sz w:val="24"/>
          <w:szCs w:val="24"/>
          <w:lang w:eastAsia="en-GB"/>
        </w:rPr>
        <w:t xml:space="preserve"> </w:t>
      </w:r>
      <w:r w:rsidR="002002CD" w:rsidRPr="002002CD">
        <w:rPr>
          <w:rFonts w:ascii="Times New Roman" w:eastAsia="Times New Roman" w:hAnsi="Times New Roman" w:cs="Times New Roman"/>
          <w:sz w:val="24"/>
          <w:szCs w:val="24"/>
          <w:lang w:eastAsia="en-GB"/>
        </w:rPr>
        <w:t>of project management</w:t>
      </w:r>
      <w:r w:rsidR="002011B3">
        <w:rPr>
          <w:rFonts w:ascii="Times New Roman" w:eastAsia="Times New Roman" w:hAnsi="Times New Roman" w:cs="Times New Roman"/>
          <w:sz w:val="24"/>
          <w:szCs w:val="24"/>
          <w:lang w:eastAsia="en-GB"/>
        </w:rPr>
        <w:t xml:space="preserve"> </w:t>
      </w:r>
      <w:r w:rsidR="00A67F02" w:rsidRPr="002002CD">
        <w:rPr>
          <w:rFonts w:ascii="Times New Roman" w:eastAsia="Times New Roman" w:hAnsi="Times New Roman" w:cs="Times New Roman"/>
          <w:sz w:val="24"/>
          <w:szCs w:val="24"/>
          <w:lang w:eastAsia="en-GB"/>
        </w:rPr>
        <w:t>enable</w:t>
      </w:r>
      <w:r w:rsidR="002002CD" w:rsidRPr="002002CD">
        <w:rPr>
          <w:rFonts w:ascii="Times New Roman" w:eastAsia="Times New Roman" w:hAnsi="Times New Roman" w:cs="Times New Roman"/>
          <w:sz w:val="24"/>
          <w:szCs w:val="24"/>
          <w:lang w:eastAsia="en-GB"/>
        </w:rPr>
        <w:t xml:space="preserve"> a project team to:</w:t>
      </w:r>
    </w:p>
    <w:p w14:paraId="5C2DE62A"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a.</w:t>
      </w:r>
      <w:r w:rsidRPr="002002CD">
        <w:rPr>
          <w:rFonts w:ascii="Times New Roman" w:eastAsia="Times New Roman" w:hAnsi="Times New Roman" w:cs="Times New Roman"/>
          <w:sz w:val="24"/>
          <w:szCs w:val="24"/>
          <w:lang w:eastAsia="en-GB"/>
        </w:rPr>
        <w:tab/>
        <w:t>Link project goals and objectives to stakeholder needs.</w:t>
      </w:r>
    </w:p>
    <w:p w14:paraId="67E3CA8C"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b.</w:t>
      </w:r>
      <w:r w:rsidRPr="002002CD">
        <w:rPr>
          <w:rFonts w:ascii="Times New Roman" w:eastAsia="Times New Roman" w:hAnsi="Times New Roman" w:cs="Times New Roman"/>
          <w:sz w:val="24"/>
          <w:szCs w:val="24"/>
          <w:lang w:eastAsia="en-GB"/>
        </w:rPr>
        <w:tab/>
        <w:t>Focus on customer needs.</w:t>
      </w:r>
    </w:p>
    <w:p w14:paraId="28DE4F47"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c.</w:t>
      </w:r>
      <w:r w:rsidRPr="002002CD">
        <w:rPr>
          <w:rFonts w:ascii="Times New Roman" w:eastAsia="Times New Roman" w:hAnsi="Times New Roman" w:cs="Times New Roman"/>
          <w:sz w:val="24"/>
          <w:szCs w:val="24"/>
          <w:lang w:eastAsia="en-GB"/>
        </w:rPr>
        <w:tab/>
        <w:t>Build high-performance project teams.</w:t>
      </w:r>
    </w:p>
    <w:p w14:paraId="73941847"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d.</w:t>
      </w:r>
      <w:r w:rsidRPr="002002CD">
        <w:rPr>
          <w:rFonts w:ascii="Times New Roman" w:eastAsia="Times New Roman" w:hAnsi="Times New Roman" w:cs="Times New Roman"/>
          <w:sz w:val="24"/>
          <w:szCs w:val="24"/>
          <w:lang w:eastAsia="en-GB"/>
        </w:rPr>
        <w:tab/>
        <w:t>Work across functional boundaries.</w:t>
      </w:r>
    </w:p>
    <w:p w14:paraId="1374528F"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e.</w:t>
      </w:r>
      <w:r w:rsidRPr="002002CD">
        <w:rPr>
          <w:rFonts w:ascii="Times New Roman" w:eastAsia="Times New Roman" w:hAnsi="Times New Roman" w:cs="Times New Roman"/>
          <w:sz w:val="24"/>
          <w:szCs w:val="24"/>
          <w:lang w:eastAsia="en-GB"/>
        </w:rPr>
        <w:tab/>
        <w:t>Develop work breakdown structures.</w:t>
      </w:r>
    </w:p>
    <w:p w14:paraId="708FE7AD"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f.</w:t>
      </w:r>
      <w:r w:rsidRPr="002002CD">
        <w:rPr>
          <w:rFonts w:ascii="Times New Roman" w:eastAsia="Times New Roman" w:hAnsi="Times New Roman" w:cs="Times New Roman"/>
          <w:sz w:val="24"/>
          <w:szCs w:val="24"/>
          <w:lang w:eastAsia="en-GB"/>
        </w:rPr>
        <w:tab/>
        <w:t>Estimate project costs and schedules.</w:t>
      </w:r>
    </w:p>
    <w:p w14:paraId="5BB7CCBC"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g.</w:t>
      </w:r>
      <w:r w:rsidRPr="002002CD">
        <w:rPr>
          <w:rFonts w:ascii="Times New Roman" w:eastAsia="Times New Roman" w:hAnsi="Times New Roman" w:cs="Times New Roman"/>
          <w:sz w:val="24"/>
          <w:szCs w:val="24"/>
          <w:lang w:eastAsia="en-GB"/>
        </w:rPr>
        <w:tab/>
        <w:t>Meet time constraints.</w:t>
      </w:r>
    </w:p>
    <w:p w14:paraId="35362FEC" w14:textId="77777777" w:rsidR="002002CD"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h.</w:t>
      </w:r>
      <w:r w:rsidRPr="002002CD">
        <w:rPr>
          <w:rFonts w:ascii="Times New Roman" w:eastAsia="Times New Roman" w:hAnsi="Times New Roman" w:cs="Times New Roman"/>
          <w:sz w:val="24"/>
          <w:szCs w:val="24"/>
          <w:lang w:eastAsia="en-GB"/>
        </w:rPr>
        <w:tab/>
        <w:t>Calculate risks.</w:t>
      </w:r>
    </w:p>
    <w:p w14:paraId="1BAD4A5C" w14:textId="43DE745F" w:rsidR="00BC2072" w:rsidRPr="002002CD" w:rsidRDefault="002002CD" w:rsidP="00AD7A42">
      <w:pPr>
        <w:spacing w:after="0" w:line="480" w:lineRule="auto"/>
        <w:jc w:val="both"/>
        <w:rPr>
          <w:rFonts w:ascii="Times New Roman" w:eastAsia="Times New Roman" w:hAnsi="Times New Roman" w:cs="Times New Roman"/>
          <w:sz w:val="24"/>
          <w:szCs w:val="24"/>
          <w:lang w:eastAsia="en-GB"/>
        </w:rPr>
      </w:pPr>
      <w:r w:rsidRPr="002002CD">
        <w:rPr>
          <w:rFonts w:ascii="Times New Roman" w:eastAsia="Times New Roman" w:hAnsi="Times New Roman" w:cs="Times New Roman"/>
          <w:sz w:val="24"/>
          <w:szCs w:val="24"/>
          <w:lang w:eastAsia="en-GB"/>
        </w:rPr>
        <w:t>i.</w:t>
      </w:r>
      <w:r w:rsidRPr="002002CD">
        <w:rPr>
          <w:rFonts w:ascii="Times New Roman" w:eastAsia="Times New Roman" w:hAnsi="Times New Roman" w:cs="Times New Roman"/>
          <w:sz w:val="24"/>
          <w:szCs w:val="24"/>
          <w:lang w:eastAsia="en-GB"/>
        </w:rPr>
        <w:tab/>
        <w:t>Establish a dependable project control and monitoring system.</w:t>
      </w:r>
    </w:p>
    <w:p w14:paraId="7A4A879D" w14:textId="00FEB8C6" w:rsidR="00DA3885" w:rsidRPr="00F15FC3" w:rsidRDefault="00D97F43" w:rsidP="00AD7A42">
      <w:pPr>
        <w:pStyle w:val="Heading1"/>
        <w:spacing w:after="240"/>
        <w:jc w:val="both"/>
        <w:rPr>
          <w:rFonts w:eastAsia="Times New Roman" w:cs="Times New Roman"/>
          <w:color w:val="auto"/>
          <w:szCs w:val="24"/>
          <w:lang w:eastAsia="en-GB"/>
        </w:rPr>
      </w:pPr>
      <w:bookmarkStart w:id="37" w:name="_Toc527647760"/>
      <w:r w:rsidRPr="00F15FC3">
        <w:rPr>
          <w:rFonts w:eastAsia="Times New Roman" w:cs="Times New Roman"/>
          <w:color w:val="auto"/>
          <w:szCs w:val="24"/>
          <w:lang w:eastAsia="en-GB"/>
        </w:rPr>
        <w:t xml:space="preserve">2.6 </w:t>
      </w:r>
      <w:r w:rsidR="00D627E3" w:rsidRPr="00F15FC3">
        <w:rPr>
          <w:rFonts w:eastAsia="Times New Roman" w:cs="Times New Roman"/>
          <w:color w:val="auto"/>
          <w:szCs w:val="24"/>
          <w:lang w:eastAsia="en-GB"/>
        </w:rPr>
        <w:t>Maintenance in the Mining Environment</w:t>
      </w:r>
      <w:bookmarkEnd w:id="37"/>
    </w:p>
    <w:p w14:paraId="6C5AFC87" w14:textId="019F4F91" w:rsidR="00F15FC3" w:rsidRDefault="00D627E3" w:rsidP="00AD7A42">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Maintenance is a </w:t>
      </w:r>
      <w:r w:rsidRPr="00D627E3">
        <w:rPr>
          <w:rFonts w:ascii="Times New Roman" w:eastAsia="Times New Roman" w:hAnsi="Times New Roman" w:cs="Times New Roman"/>
          <w:sz w:val="24"/>
          <w:szCs w:val="24"/>
          <w:lang w:eastAsia="en-GB"/>
        </w:rPr>
        <w:t xml:space="preserve">business function that </w:t>
      </w:r>
      <w:r>
        <w:rPr>
          <w:rFonts w:ascii="Times New Roman" w:eastAsia="Times New Roman" w:hAnsi="Times New Roman" w:cs="Times New Roman"/>
          <w:sz w:val="24"/>
          <w:szCs w:val="24"/>
          <w:lang w:eastAsia="en-GB"/>
        </w:rPr>
        <w:t xml:space="preserve">serves and supports the primary </w:t>
      </w:r>
      <w:r w:rsidRPr="00D627E3">
        <w:rPr>
          <w:rFonts w:ascii="Times New Roman" w:eastAsia="Times New Roman" w:hAnsi="Times New Roman" w:cs="Times New Roman"/>
          <w:sz w:val="24"/>
          <w:szCs w:val="24"/>
          <w:lang w:eastAsia="en-GB"/>
        </w:rPr>
        <w:t xml:space="preserve">process in an </w:t>
      </w:r>
      <w:r w:rsidR="008218CE" w:rsidRPr="00D627E3">
        <w:rPr>
          <w:rFonts w:ascii="Times New Roman" w:eastAsia="Times New Roman" w:hAnsi="Times New Roman" w:cs="Times New Roman"/>
          <w:sz w:val="24"/>
          <w:szCs w:val="24"/>
          <w:lang w:eastAsia="en-GB"/>
        </w:rPr>
        <w:t>organization</w:t>
      </w:r>
      <w:r w:rsidRPr="00D627E3">
        <w:rPr>
          <w:rFonts w:ascii="Times New Roman" w:eastAsia="Times New Roman" w:hAnsi="Times New Roman" w:cs="Times New Roman"/>
          <w:sz w:val="24"/>
          <w:szCs w:val="24"/>
          <w:lang w:eastAsia="en-GB"/>
        </w:rPr>
        <w:t>. It is defined as the combination of all technical and as</w:t>
      </w:r>
      <w:r>
        <w:rPr>
          <w:rFonts w:ascii="Times New Roman" w:eastAsia="Times New Roman" w:hAnsi="Times New Roman" w:cs="Times New Roman"/>
          <w:sz w:val="24"/>
          <w:szCs w:val="24"/>
          <w:lang w:eastAsia="en-GB"/>
        </w:rPr>
        <w:t xml:space="preserve">sociated administrative actions </w:t>
      </w:r>
      <w:r w:rsidRPr="00D627E3">
        <w:rPr>
          <w:rFonts w:ascii="Times New Roman" w:eastAsia="Times New Roman" w:hAnsi="Times New Roman" w:cs="Times New Roman"/>
          <w:sz w:val="24"/>
          <w:szCs w:val="24"/>
          <w:lang w:eastAsia="en-GB"/>
        </w:rPr>
        <w:t>intended to retain an item i</w:t>
      </w:r>
      <w:r>
        <w:rPr>
          <w:rFonts w:ascii="Times New Roman" w:eastAsia="Times New Roman" w:hAnsi="Times New Roman" w:cs="Times New Roman"/>
          <w:sz w:val="24"/>
          <w:szCs w:val="24"/>
          <w:lang w:eastAsia="en-GB"/>
        </w:rPr>
        <w:t xml:space="preserve">n, or restore it to, a state in </w:t>
      </w:r>
      <w:r w:rsidRPr="00D627E3">
        <w:rPr>
          <w:rFonts w:ascii="Times New Roman" w:eastAsia="Times New Roman" w:hAnsi="Times New Roman" w:cs="Times New Roman"/>
          <w:sz w:val="24"/>
          <w:szCs w:val="24"/>
          <w:lang w:eastAsia="en-GB"/>
        </w:rPr>
        <w:t>which it can perform its required function</w:t>
      </w:r>
      <w:r w:rsidR="008218CE">
        <w:rPr>
          <w:rFonts w:ascii="Times New Roman" w:eastAsia="Times New Roman" w:hAnsi="Times New Roman" w:cs="Times New Roman"/>
          <w:sz w:val="24"/>
          <w:szCs w:val="24"/>
          <w:lang w:eastAsia="en-GB"/>
        </w:rPr>
        <w:t>.</w:t>
      </w:r>
      <w:r w:rsidR="009E1894">
        <w:rPr>
          <w:rFonts w:ascii="Times New Roman" w:hAnsi="Times New Roman" w:cs="Times New Roman"/>
          <w:sz w:val="24"/>
          <w:szCs w:val="24"/>
        </w:rPr>
        <w:t xml:space="preserve"> Customer value in terms of profit, time, quality and service adds to the</w:t>
      </w:r>
      <w:r w:rsidR="008218CE" w:rsidRPr="008218CE">
        <w:rPr>
          <w:rFonts w:ascii="Times New Roman" w:eastAsia="Times New Roman" w:hAnsi="Times New Roman" w:cs="Times New Roman"/>
          <w:sz w:val="24"/>
          <w:szCs w:val="24"/>
          <w:lang w:eastAsia="en-GB"/>
        </w:rPr>
        <w:t xml:space="preserve"> maintenance </w:t>
      </w:r>
      <w:r w:rsidR="008218CE" w:rsidRPr="008218CE">
        <w:rPr>
          <w:rFonts w:ascii="Times New Roman" w:eastAsia="Times New Roman" w:hAnsi="Times New Roman" w:cs="Times New Roman"/>
          <w:sz w:val="24"/>
          <w:szCs w:val="24"/>
          <w:lang w:eastAsia="en-GB"/>
        </w:rPr>
        <w:lastRenderedPageBreak/>
        <w:t>process (Zhu et al., 2002).</w:t>
      </w:r>
      <w:r w:rsidR="008218CE">
        <w:rPr>
          <w:rFonts w:ascii="Times New Roman" w:eastAsia="Times New Roman" w:hAnsi="Times New Roman" w:cs="Times New Roman"/>
          <w:sz w:val="24"/>
          <w:szCs w:val="24"/>
          <w:lang w:eastAsia="en-GB"/>
        </w:rPr>
        <w:t xml:space="preserve"> </w:t>
      </w:r>
      <w:r w:rsidR="008218CE" w:rsidRPr="008218CE">
        <w:rPr>
          <w:rFonts w:ascii="Times New Roman" w:eastAsia="Times New Roman" w:hAnsi="Times New Roman" w:cs="Times New Roman"/>
          <w:sz w:val="24"/>
          <w:szCs w:val="24"/>
          <w:lang w:eastAsia="en-GB"/>
        </w:rPr>
        <w:t>Therefore,</w:t>
      </w:r>
      <w:r w:rsidR="009E1894">
        <w:rPr>
          <w:rFonts w:ascii="Times New Roman" w:eastAsia="Times New Roman" w:hAnsi="Times New Roman" w:cs="Times New Roman"/>
          <w:sz w:val="24"/>
          <w:szCs w:val="24"/>
          <w:lang w:eastAsia="en-GB"/>
        </w:rPr>
        <w:t xml:space="preserve"> for manufacturing organization to maintain its competitiveness,</w:t>
      </w:r>
      <w:r w:rsidR="008218CE" w:rsidRPr="008218CE">
        <w:rPr>
          <w:rFonts w:ascii="Times New Roman" w:eastAsia="Times New Roman" w:hAnsi="Times New Roman" w:cs="Times New Roman"/>
          <w:sz w:val="24"/>
          <w:szCs w:val="24"/>
          <w:lang w:eastAsia="en-GB"/>
        </w:rPr>
        <w:t xml:space="preserve"> maintenance function </w:t>
      </w:r>
      <w:r w:rsidR="009E1894">
        <w:rPr>
          <w:rFonts w:ascii="Times New Roman" w:eastAsia="Times New Roman" w:hAnsi="Times New Roman" w:cs="Times New Roman"/>
          <w:sz w:val="24"/>
          <w:szCs w:val="24"/>
          <w:lang w:eastAsia="en-GB"/>
        </w:rPr>
        <w:t>becomes a necessity</w:t>
      </w:r>
      <w:r w:rsidR="008218CE" w:rsidRPr="008218CE">
        <w:rPr>
          <w:rFonts w:ascii="Times New Roman" w:eastAsia="Times New Roman" w:hAnsi="Times New Roman" w:cs="Times New Roman"/>
          <w:sz w:val="24"/>
          <w:szCs w:val="24"/>
          <w:lang w:eastAsia="en-GB"/>
        </w:rPr>
        <w:t xml:space="preserve"> (Al-Naj</w:t>
      </w:r>
      <w:r w:rsidR="008218CE">
        <w:rPr>
          <w:rFonts w:ascii="Times New Roman" w:eastAsia="Times New Roman" w:hAnsi="Times New Roman" w:cs="Times New Roman"/>
          <w:sz w:val="24"/>
          <w:szCs w:val="24"/>
          <w:lang w:eastAsia="en-GB"/>
        </w:rPr>
        <w:t>jar and Alsyouf, 2004).</w:t>
      </w:r>
      <w:r w:rsidR="002011B3">
        <w:rPr>
          <w:rFonts w:ascii="Times New Roman" w:eastAsia="Times New Roman" w:hAnsi="Times New Roman" w:cs="Times New Roman"/>
          <w:sz w:val="24"/>
          <w:szCs w:val="24"/>
          <w:lang w:eastAsia="en-GB"/>
        </w:rPr>
        <w:t xml:space="preserve"> In a market that requires a high quality to be delivered quickly, a plant which is not well maintained will be at a disadvantage</w:t>
      </w:r>
      <w:r w:rsidR="00CA5FB9">
        <w:rPr>
          <w:rFonts w:ascii="Times New Roman" w:eastAsia="Times New Roman" w:hAnsi="Times New Roman" w:cs="Times New Roman"/>
          <w:sz w:val="24"/>
          <w:szCs w:val="24"/>
          <w:lang w:eastAsia="en-GB"/>
        </w:rPr>
        <w:t xml:space="preserve"> (</w:t>
      </w:r>
      <w:r w:rsidR="008218CE" w:rsidRPr="008218CE">
        <w:rPr>
          <w:rFonts w:ascii="Times New Roman" w:eastAsia="Times New Roman" w:hAnsi="Times New Roman" w:cs="Times New Roman"/>
          <w:sz w:val="24"/>
          <w:szCs w:val="24"/>
          <w:lang w:eastAsia="en-GB"/>
        </w:rPr>
        <w:t xml:space="preserve">Cholasuke et al., </w:t>
      </w:r>
      <w:r w:rsidR="00CA5FB9">
        <w:rPr>
          <w:rFonts w:ascii="Times New Roman" w:eastAsia="Times New Roman" w:hAnsi="Times New Roman" w:cs="Times New Roman"/>
          <w:sz w:val="24"/>
          <w:szCs w:val="24"/>
          <w:lang w:eastAsia="en-GB"/>
        </w:rPr>
        <w:t xml:space="preserve">2004). </w:t>
      </w:r>
      <w:r w:rsidR="00F15FC3">
        <w:rPr>
          <w:rFonts w:ascii="Times New Roman" w:hAnsi="Times New Roman" w:cs="Times New Roman"/>
          <w:sz w:val="24"/>
          <w:szCs w:val="24"/>
        </w:rPr>
        <w:t>The exploration stressed that as enterprise and clients depend on the accessibility, dependability and nature of administration of corporate resources, any bargain in these zones will prompt both diminished incomes and expanded expenses. Bob (2007) announced</w:t>
      </w:r>
      <w:r w:rsidR="002011B3">
        <w:rPr>
          <w:rFonts w:ascii="Times New Roman" w:hAnsi="Times New Roman" w:cs="Times New Roman"/>
          <w:sz w:val="24"/>
          <w:szCs w:val="24"/>
        </w:rPr>
        <w:t xml:space="preserve"> it cost US industry up </w:t>
      </w:r>
      <w:r w:rsidR="00993316">
        <w:rPr>
          <w:rFonts w:ascii="Times New Roman" w:hAnsi="Times New Roman" w:cs="Times New Roman"/>
          <w:sz w:val="24"/>
          <w:szCs w:val="24"/>
        </w:rPr>
        <w:t>to $3.2 billion every year due squandered energy from broken or ineffectively maintained compressed air system</w:t>
      </w:r>
      <w:r w:rsidR="00F15FC3">
        <w:rPr>
          <w:rFonts w:ascii="Times New Roman" w:hAnsi="Times New Roman" w:cs="Times New Roman"/>
          <w:sz w:val="24"/>
          <w:szCs w:val="24"/>
        </w:rPr>
        <w:t xml:space="preserve">. </w:t>
      </w:r>
      <w:r w:rsidR="00993316">
        <w:rPr>
          <w:rFonts w:ascii="Times New Roman" w:hAnsi="Times New Roman" w:cs="Times New Roman"/>
          <w:sz w:val="24"/>
          <w:szCs w:val="24"/>
        </w:rPr>
        <w:t>Alsyouf (2006) demonstrated potentiality in a case study, of</w:t>
      </w:r>
      <w:r w:rsidR="00F15FC3">
        <w:rPr>
          <w:rFonts w:ascii="Times New Roman" w:hAnsi="Times New Roman" w:cs="Times New Roman"/>
          <w:sz w:val="24"/>
          <w:szCs w:val="24"/>
        </w:rPr>
        <w:t xml:space="preserve"> a perfect situation, to enhance an organization's arrival on investment (ROI) by around 9%. This figure represents an anticipated US$ 8.4 million misfortunes in benefits that is caused by arranged broken time and overall equipment effectiveness (OEE) components. The contribution of maintenance function to lost profit is related straightforwardly to somewhere around 14% of the potential development in ROI, which is because of spontaneous stoppages and terrible quality caused by maintenance- related issues. Be that as it may, upkeep errands are winding up progressively more mind boggling.</w:t>
      </w:r>
    </w:p>
    <w:p w14:paraId="7996B183" w14:textId="02D9AD42" w:rsidR="00F15FC3" w:rsidRDefault="00F15FC3"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Legitimate maintenance and repair are exceptionally essential for any sort of equipment which is subjected to tasks. Safety assurance additionally is a vital parameter to be dealt with when managing operational business element, it is considerably more basic when tasks are related with underground mining creation frameworks because of its condition and space confinements. To enhance wellbeing and creation limit in mining, learning of support procedures is required, and this information ought to have its base in the regions of cooperating variables to </w:t>
      </w:r>
      <w:r w:rsidR="00AD7A42">
        <w:rPr>
          <w:rFonts w:ascii="Times New Roman" w:hAnsi="Times New Roman" w:cs="Times New Roman"/>
          <w:sz w:val="24"/>
          <w:szCs w:val="24"/>
        </w:rPr>
        <w:lastRenderedPageBreak/>
        <w:t>maintenance</w:t>
      </w:r>
      <w:r>
        <w:rPr>
          <w:rFonts w:ascii="Times New Roman" w:hAnsi="Times New Roman" w:cs="Times New Roman"/>
          <w:sz w:val="24"/>
          <w:szCs w:val="24"/>
        </w:rPr>
        <w:t>. Watson (1968) introduces a portion of the basic collaborating factors which impacts a mine creation framework's unwavering quality.</w:t>
      </w:r>
    </w:p>
    <w:p w14:paraId="4394CEB2" w14:textId="63368F1F" w:rsidR="008218CE" w:rsidRPr="00F627BC" w:rsidRDefault="00D97F43" w:rsidP="00AD7A42">
      <w:pPr>
        <w:pStyle w:val="Heading1"/>
        <w:spacing w:after="240"/>
        <w:jc w:val="both"/>
        <w:rPr>
          <w:rFonts w:eastAsia="Times New Roman" w:cs="Times New Roman"/>
          <w:color w:val="auto"/>
          <w:szCs w:val="24"/>
          <w:lang w:eastAsia="en-GB"/>
        </w:rPr>
      </w:pPr>
      <w:bookmarkStart w:id="38" w:name="_Toc527647761"/>
      <w:r w:rsidRPr="00F627BC">
        <w:rPr>
          <w:rFonts w:eastAsia="Times New Roman" w:cs="Times New Roman"/>
          <w:color w:val="auto"/>
          <w:szCs w:val="24"/>
          <w:lang w:eastAsia="en-GB"/>
        </w:rPr>
        <w:t xml:space="preserve">2.7 </w:t>
      </w:r>
      <w:r w:rsidR="00D26CB8" w:rsidRPr="00F627BC">
        <w:rPr>
          <w:rFonts w:eastAsia="Times New Roman" w:cs="Times New Roman"/>
          <w:color w:val="auto"/>
          <w:szCs w:val="24"/>
          <w:lang w:eastAsia="en-GB"/>
        </w:rPr>
        <w:t>Equipment Maintenance</w:t>
      </w:r>
      <w:bookmarkEnd w:id="38"/>
    </w:p>
    <w:p w14:paraId="03DF7029" w14:textId="77777777" w:rsidR="00F75764" w:rsidRDefault="00F75764" w:rsidP="00AD7A42">
      <w:pPr>
        <w:spacing w:line="480" w:lineRule="auto"/>
        <w:jc w:val="both"/>
        <w:rPr>
          <w:rFonts w:ascii="Times New Roman" w:hAnsi="Times New Roman" w:cs="Times New Roman"/>
          <w:sz w:val="24"/>
          <w:szCs w:val="24"/>
        </w:rPr>
      </w:pPr>
      <w:bookmarkStart w:id="39" w:name="_Hlk524772917"/>
      <w:r>
        <w:rPr>
          <w:rFonts w:ascii="Times New Roman" w:hAnsi="Times New Roman" w:cs="Times New Roman"/>
          <w:sz w:val="24"/>
          <w:szCs w:val="24"/>
        </w:rPr>
        <w:t>Proper equipment maintenance practices in organizations, particularly mining organizations can add to it overall business execution through their effect on the quality, proficiency and adequacy of an organization's activities. This can improve the organization's aggressiveness, i.e. efficiency favorable circumstances, esteem focal points and long-term productivity (Alsyouf, 2004). The dependability and practicality of production frameworks must be inalienable within the early framework plan and advancement process (Kumar et al., 2007). Blanchard (2004) exhibited that a huge rate (e.g. 70% for a few frameworks) of the aggregate life cycle cost for a given framework is ascribed to working and maintenance exercises. A critical part of this cost originates from the results of choices made amid the early periods of planning and calculated design of the framework.</w:t>
      </w:r>
    </w:p>
    <w:p w14:paraId="06D66D0B" w14:textId="4F6ABA51" w:rsidR="001103CC" w:rsidRDefault="00F75764" w:rsidP="00AD7A42">
      <w:pPr>
        <w:spacing w:after="240" w:line="48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Notwithstanding, depending on how advantages related to experience from established designs are taken into account, the unwavering quality and viability of equipment at work places can be enhanced. It is likewise critical that the originators are immediately educated about shortcomings identified with new equipment being used, since this empowers them to take appropriate measures to build unwavering quality. Accordingly, the commitment of maintenance department in designing and enhancing production procedures and helping the acquiring division in choosing the correct assembling equipment is viewed as a basic component of maintenance practice. Jonsson (1997) underlined that criticism control circle </w:t>
      </w:r>
      <w:r w:rsidR="00AD7A42">
        <w:rPr>
          <w:rFonts w:ascii="Times New Roman" w:hAnsi="Times New Roman" w:cs="Times New Roman"/>
          <w:sz w:val="24"/>
          <w:szCs w:val="24"/>
        </w:rPr>
        <w:t>of maintenance</w:t>
      </w:r>
      <w:r>
        <w:rPr>
          <w:rFonts w:ascii="Times New Roman" w:hAnsi="Times New Roman" w:cs="Times New Roman"/>
          <w:sz w:val="24"/>
          <w:szCs w:val="24"/>
        </w:rPr>
        <w:t xml:space="preserve"> information is important to diminish the existence cycle costs at a beginning period, and </w:t>
      </w:r>
      <w:r>
        <w:rPr>
          <w:rFonts w:ascii="Times New Roman" w:hAnsi="Times New Roman" w:cs="Times New Roman"/>
          <w:sz w:val="24"/>
          <w:szCs w:val="24"/>
        </w:rPr>
        <w:lastRenderedPageBreak/>
        <w:t>implementation of a Deming plan-do-registration cycle (PDCA) is essential to permit nonstop change</w:t>
      </w:r>
      <w:bookmarkEnd w:id="39"/>
      <w:r>
        <w:rPr>
          <w:rFonts w:ascii="Times New Roman" w:eastAsia="Times New Roman" w:hAnsi="Times New Roman" w:cs="Times New Roman"/>
          <w:sz w:val="24"/>
          <w:szCs w:val="24"/>
          <w:lang w:eastAsia="en-GB"/>
        </w:rPr>
        <w:t>.</w:t>
      </w:r>
    </w:p>
    <w:p w14:paraId="44C5CEBD" w14:textId="7F14E103" w:rsidR="001103CC" w:rsidRPr="00F627BC" w:rsidRDefault="00D97F43" w:rsidP="00AD7A42">
      <w:pPr>
        <w:pStyle w:val="Heading1"/>
        <w:spacing w:after="240"/>
        <w:jc w:val="both"/>
        <w:rPr>
          <w:rFonts w:cs="Times New Roman"/>
          <w:color w:val="auto"/>
          <w:szCs w:val="24"/>
        </w:rPr>
      </w:pPr>
      <w:bookmarkStart w:id="40" w:name="_Toc527647762"/>
      <w:r w:rsidRPr="00F627BC">
        <w:rPr>
          <w:rFonts w:eastAsia="Times New Roman" w:cs="Times New Roman"/>
          <w:color w:val="auto"/>
          <w:szCs w:val="24"/>
          <w:lang w:eastAsia="en-GB"/>
        </w:rPr>
        <w:t xml:space="preserve">2.8 </w:t>
      </w:r>
      <w:r w:rsidR="001103CC" w:rsidRPr="00F627BC">
        <w:rPr>
          <w:rFonts w:eastAsia="Times New Roman" w:cs="Times New Roman"/>
          <w:color w:val="auto"/>
          <w:szCs w:val="24"/>
          <w:lang w:eastAsia="en-GB"/>
        </w:rPr>
        <w:t>The competence of Maintenance at Mining industry</w:t>
      </w:r>
      <w:bookmarkEnd w:id="40"/>
      <w:r w:rsidR="001103CC" w:rsidRPr="00F627BC">
        <w:rPr>
          <w:rFonts w:cs="Times New Roman"/>
          <w:color w:val="auto"/>
          <w:szCs w:val="24"/>
        </w:rPr>
        <w:t xml:space="preserve"> </w:t>
      </w:r>
    </w:p>
    <w:p w14:paraId="4DD154A0" w14:textId="77777777" w:rsidR="00DD621E" w:rsidRDefault="00DD621E"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The abilities of resources particularly equipment in the maintenance division is viewed as an imperative factor in an effective maintenance program (Kelly, 2006). Capability can be portrayed as a blend of information, aptitudes, capacity, readiness, intrigue and individual qualities. Instructive resources, which can incorporate specialized counsel and in addition preparation, must be accessible and open to workers with recognized necessities (Tsang, 2002). Preparing ought to not be constrained to the exchange of specialized aptitudes and knowledge required for ideal errand execution. It ought to likewise cover nonspecific issues, for example, the business goals particular to the association, critical thinking strategies, and team dynamics (Tsang, 2002). Measures, for example, the capabilities of the maintenance work drive and the level of preparing and HR advancement are thought to be among the basic attributes of maintenance resources (Alsyouf, 2006). Dowlatshahi (2008) showed, in a study led on by a Mexican (i.e. Maquiladore) industry, that the role of assembling administrators was fundamental in the maintenance of machinery. The building divisions did not sufficiently and commandingly partake in the design and investigating exercises of the tasks related with the maintenance department.</w:t>
      </w:r>
    </w:p>
    <w:p w14:paraId="72A85D0E" w14:textId="532EB3BB" w:rsidR="00DD621E" w:rsidRDefault="00DD621E"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For</w:t>
      </w:r>
      <w:r w:rsidR="005A1771">
        <w:rPr>
          <w:rFonts w:ascii="Times New Roman" w:hAnsi="Times New Roman" w:cs="Times New Roman"/>
          <w:sz w:val="24"/>
          <w:szCs w:val="24"/>
        </w:rPr>
        <w:t xml:space="preserve"> industrial resources value leveraging</w:t>
      </w:r>
      <w:r>
        <w:rPr>
          <w:rFonts w:ascii="Times New Roman" w:hAnsi="Times New Roman" w:cs="Times New Roman"/>
          <w:sz w:val="24"/>
          <w:szCs w:val="24"/>
        </w:rPr>
        <w:t xml:space="preserve">, investment in equipment maintenance is viewed as an imperative factor. It could be in individuals, preparing or innovation towards the support of gear. </w:t>
      </w:r>
      <w:r w:rsidR="00EA4363">
        <w:rPr>
          <w:rFonts w:ascii="Times New Roman" w:hAnsi="Times New Roman" w:cs="Times New Roman"/>
          <w:sz w:val="24"/>
          <w:szCs w:val="24"/>
        </w:rPr>
        <w:t xml:space="preserve"> Maintenance is as yet though to be similar as erratic and inevitable cost, i.e an important abhorrence irrespective of the increasing</w:t>
      </w:r>
      <w:r>
        <w:rPr>
          <w:rFonts w:ascii="Times New Roman" w:hAnsi="Times New Roman" w:cs="Times New Roman"/>
          <w:sz w:val="24"/>
          <w:szCs w:val="24"/>
        </w:rPr>
        <w:t xml:space="preserve"> attention to mainte</w:t>
      </w:r>
      <w:r w:rsidR="00EA4363">
        <w:rPr>
          <w:rFonts w:ascii="Times New Roman" w:hAnsi="Times New Roman" w:cs="Times New Roman"/>
          <w:sz w:val="24"/>
          <w:szCs w:val="24"/>
        </w:rPr>
        <w:t xml:space="preserve">nance and its effect on the two enterprises and society. The trouble of seeing the effect of maintenance on organizations’ main </w:t>
      </w:r>
      <w:r w:rsidR="00EA4363">
        <w:rPr>
          <w:rFonts w:ascii="Times New Roman" w:hAnsi="Times New Roman" w:cs="Times New Roman"/>
          <w:sz w:val="24"/>
          <w:szCs w:val="24"/>
        </w:rPr>
        <w:lastRenderedPageBreak/>
        <w:t xml:space="preserve">concern result, this could be expected to among different </w:t>
      </w:r>
      <w:r w:rsidR="005208C6">
        <w:rPr>
          <w:rFonts w:ascii="Times New Roman" w:hAnsi="Times New Roman" w:cs="Times New Roman"/>
          <w:sz w:val="24"/>
          <w:szCs w:val="24"/>
        </w:rPr>
        <w:t>reasons</w:t>
      </w:r>
      <w:r>
        <w:rPr>
          <w:rFonts w:ascii="Times New Roman" w:hAnsi="Times New Roman" w:cs="Times New Roman"/>
          <w:sz w:val="24"/>
          <w:szCs w:val="24"/>
        </w:rPr>
        <w:t xml:space="preserve"> (Bob, 2007; Alsyouf, 2007). </w:t>
      </w:r>
      <w:r w:rsidR="005208C6">
        <w:rPr>
          <w:rFonts w:ascii="Times New Roman" w:hAnsi="Times New Roman" w:cs="Times New Roman"/>
          <w:sz w:val="24"/>
          <w:szCs w:val="24"/>
        </w:rPr>
        <w:t xml:space="preserve">In an exact investigation conducted in a sample industry according to </w:t>
      </w:r>
      <w:r>
        <w:rPr>
          <w:rFonts w:ascii="Times New Roman" w:hAnsi="Times New Roman" w:cs="Times New Roman"/>
          <w:sz w:val="24"/>
          <w:szCs w:val="24"/>
        </w:rPr>
        <w:t>Pinjala et al. (2006</w:t>
      </w:r>
      <w:r w:rsidR="005208C6">
        <w:rPr>
          <w:rFonts w:ascii="Times New Roman" w:hAnsi="Times New Roman" w:cs="Times New Roman"/>
          <w:sz w:val="24"/>
          <w:szCs w:val="24"/>
        </w:rPr>
        <w:t>) in</w:t>
      </w:r>
      <w:r>
        <w:rPr>
          <w:rFonts w:ascii="Times New Roman" w:hAnsi="Times New Roman" w:cs="Times New Roman"/>
          <w:sz w:val="24"/>
          <w:szCs w:val="24"/>
        </w:rPr>
        <w:t xml:space="preserve"> Belgium and the Netherlands that quality contenders with further developed assembling innovation use and computerization have more maintenance personnel and spend more on sp</w:t>
      </w:r>
      <w:r w:rsidR="002D2E84">
        <w:rPr>
          <w:rFonts w:ascii="Times New Roman" w:hAnsi="Times New Roman" w:cs="Times New Roman"/>
          <w:sz w:val="24"/>
          <w:szCs w:val="24"/>
        </w:rPr>
        <w:t>ending plan. Moreover, they possess</w:t>
      </w:r>
      <w:r>
        <w:rPr>
          <w:rFonts w:ascii="Times New Roman" w:hAnsi="Times New Roman" w:cs="Times New Roman"/>
          <w:sz w:val="24"/>
          <w:szCs w:val="24"/>
        </w:rPr>
        <w:t xml:space="preserve"> more proactiv</w:t>
      </w:r>
      <w:r w:rsidR="002D2E84">
        <w:rPr>
          <w:rFonts w:ascii="Times New Roman" w:hAnsi="Times New Roman" w:cs="Times New Roman"/>
          <w:sz w:val="24"/>
          <w:szCs w:val="24"/>
        </w:rPr>
        <w:t>e maintenance approaches, good</w:t>
      </w:r>
      <w:r>
        <w:rPr>
          <w:rFonts w:ascii="Times New Roman" w:hAnsi="Times New Roman" w:cs="Times New Roman"/>
          <w:sz w:val="24"/>
          <w:szCs w:val="24"/>
        </w:rPr>
        <w:t xml:space="preserve"> arranging and control frameworks, and more decentralized upkeep association structures in contrast with others.</w:t>
      </w:r>
    </w:p>
    <w:p w14:paraId="50C3CEFE" w14:textId="66628FD6" w:rsidR="00EE2530" w:rsidRPr="00F627BC" w:rsidRDefault="00D97F43" w:rsidP="00AD7A42">
      <w:pPr>
        <w:pStyle w:val="Heading1"/>
        <w:spacing w:after="240"/>
        <w:jc w:val="both"/>
        <w:rPr>
          <w:rFonts w:eastAsia="Times New Roman" w:cs="Times New Roman"/>
          <w:color w:val="auto"/>
          <w:szCs w:val="24"/>
          <w:lang w:eastAsia="en-GB"/>
        </w:rPr>
      </w:pPr>
      <w:bookmarkStart w:id="41" w:name="_Toc527647763"/>
      <w:r w:rsidRPr="00F627BC">
        <w:rPr>
          <w:rFonts w:eastAsia="Times New Roman" w:cs="Times New Roman"/>
          <w:color w:val="auto"/>
          <w:szCs w:val="24"/>
          <w:lang w:eastAsia="en-GB"/>
        </w:rPr>
        <w:t xml:space="preserve">2.9 </w:t>
      </w:r>
      <w:r w:rsidR="00EE2530" w:rsidRPr="00F627BC">
        <w:rPr>
          <w:rFonts w:eastAsia="Times New Roman" w:cs="Times New Roman"/>
          <w:color w:val="auto"/>
          <w:szCs w:val="24"/>
          <w:lang w:eastAsia="en-GB"/>
        </w:rPr>
        <w:t>Forms of Equipment Maintenance</w:t>
      </w:r>
      <w:bookmarkEnd w:id="41"/>
    </w:p>
    <w:p w14:paraId="745B5B01" w14:textId="2CE4DF8E" w:rsidR="003E4653" w:rsidRDefault="003E4653" w:rsidP="00AD7A42">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Ma</w:t>
      </w:r>
      <w:r w:rsidR="002D2E84">
        <w:rPr>
          <w:rFonts w:ascii="Times New Roman" w:eastAsia="Times New Roman" w:hAnsi="Times New Roman" w:cs="Times New Roman"/>
          <w:sz w:val="24"/>
          <w:szCs w:val="24"/>
          <w:lang w:eastAsia="en-GB"/>
        </w:rPr>
        <w:t>intenance practices approaches</w:t>
      </w:r>
      <w:r w:rsidR="00FA0687">
        <w:rPr>
          <w:rFonts w:ascii="Times New Roman" w:eastAsia="Times New Roman" w:hAnsi="Times New Roman" w:cs="Times New Roman"/>
          <w:sz w:val="24"/>
          <w:szCs w:val="24"/>
          <w:lang w:eastAsia="en-GB"/>
        </w:rPr>
        <w:t xml:space="preserve"> can be grouped into two major divisions namely</w:t>
      </w:r>
      <w:r w:rsidR="00FA0687" w:rsidRPr="00FA0687">
        <w:rPr>
          <w:rFonts w:ascii="Times New Roman" w:eastAsia="Times New Roman" w:hAnsi="Times New Roman" w:cs="Times New Roman"/>
          <w:sz w:val="24"/>
          <w:szCs w:val="24"/>
          <w:lang w:eastAsia="en-GB"/>
        </w:rPr>
        <w:t xml:space="preserve"> </w:t>
      </w:r>
      <w:r w:rsidR="00FA0687" w:rsidRPr="007B4A7C">
        <w:rPr>
          <w:rFonts w:ascii="Times New Roman" w:eastAsia="Times New Roman" w:hAnsi="Times New Roman" w:cs="Times New Roman"/>
          <w:sz w:val="24"/>
          <w:szCs w:val="24"/>
          <w:lang w:eastAsia="en-GB"/>
        </w:rPr>
        <w:t>Preventive Maintenance (PM) and Corrective Mai</w:t>
      </w:r>
      <w:r w:rsidR="00FA0687">
        <w:rPr>
          <w:rFonts w:ascii="Times New Roman" w:eastAsia="Times New Roman" w:hAnsi="Times New Roman" w:cs="Times New Roman"/>
          <w:sz w:val="24"/>
          <w:szCs w:val="24"/>
          <w:lang w:eastAsia="en-GB"/>
        </w:rPr>
        <w:t>ntenance (CM)</w:t>
      </w:r>
      <w:r w:rsidR="002D2E84">
        <w:rPr>
          <w:rFonts w:ascii="Times New Roman" w:eastAsia="Times New Roman" w:hAnsi="Times New Roman" w:cs="Times New Roman"/>
          <w:sz w:val="24"/>
          <w:szCs w:val="24"/>
          <w:lang w:eastAsia="en-GB"/>
        </w:rPr>
        <w:t xml:space="preserve"> rendering</w:t>
      </w:r>
      <w:r w:rsidR="007B4A7C" w:rsidRPr="007B4A7C">
        <w:rPr>
          <w:rFonts w:ascii="Times New Roman" w:eastAsia="Times New Roman" w:hAnsi="Times New Roman" w:cs="Times New Roman"/>
          <w:sz w:val="24"/>
          <w:szCs w:val="24"/>
          <w:lang w:eastAsia="en-GB"/>
        </w:rPr>
        <w:t xml:space="preserve"> to EN 13 306 (2001) </w:t>
      </w:r>
      <w:r w:rsidR="00FA0687">
        <w:rPr>
          <w:rFonts w:ascii="Times New Roman" w:eastAsia="Times New Roman" w:hAnsi="Times New Roman" w:cs="Times New Roman"/>
          <w:sz w:val="24"/>
          <w:szCs w:val="24"/>
          <w:lang w:eastAsia="en-GB"/>
        </w:rPr>
        <w:t xml:space="preserve">benchmark. The approach </w:t>
      </w:r>
      <w:r w:rsidR="00CE6CDB">
        <w:rPr>
          <w:rFonts w:ascii="Times New Roman" w:eastAsia="Times New Roman" w:hAnsi="Times New Roman" w:cs="Times New Roman"/>
          <w:sz w:val="24"/>
          <w:szCs w:val="24"/>
          <w:lang w:eastAsia="en-GB"/>
        </w:rPr>
        <w:t xml:space="preserve">of </w:t>
      </w:r>
      <w:r w:rsidR="00CE6CDB" w:rsidRPr="007B4A7C">
        <w:rPr>
          <w:rFonts w:ascii="Times New Roman" w:eastAsia="Times New Roman" w:hAnsi="Times New Roman" w:cs="Times New Roman"/>
          <w:sz w:val="24"/>
          <w:szCs w:val="24"/>
          <w:lang w:eastAsia="en-GB"/>
        </w:rPr>
        <w:t>Preventive</w:t>
      </w:r>
      <w:r>
        <w:rPr>
          <w:rFonts w:ascii="Times New Roman" w:hAnsi="Times New Roman" w:cs="Times New Roman"/>
          <w:sz w:val="24"/>
          <w:szCs w:val="24"/>
        </w:rPr>
        <w:t xml:space="preserve"> can additionally be </w:t>
      </w:r>
      <w:r w:rsidR="00FA0687">
        <w:rPr>
          <w:rFonts w:ascii="Times New Roman" w:hAnsi="Times New Roman" w:cs="Times New Roman"/>
          <w:sz w:val="24"/>
          <w:szCs w:val="24"/>
        </w:rPr>
        <w:t xml:space="preserve">broken </w:t>
      </w:r>
      <w:r w:rsidR="00F926B0">
        <w:rPr>
          <w:rFonts w:ascii="Times New Roman" w:hAnsi="Times New Roman" w:cs="Times New Roman"/>
          <w:sz w:val="24"/>
          <w:szCs w:val="24"/>
        </w:rPr>
        <w:t>down into</w:t>
      </w:r>
      <w:r>
        <w:rPr>
          <w:rFonts w:ascii="Times New Roman" w:hAnsi="Times New Roman" w:cs="Times New Roman"/>
          <w:sz w:val="24"/>
          <w:szCs w:val="24"/>
        </w:rPr>
        <w:t xml:space="preserve"> condition-base</w:t>
      </w:r>
      <w:r w:rsidR="00FA0687">
        <w:rPr>
          <w:rFonts w:ascii="Times New Roman" w:hAnsi="Times New Roman" w:cs="Times New Roman"/>
          <w:sz w:val="24"/>
          <w:szCs w:val="24"/>
        </w:rPr>
        <w:t xml:space="preserve">d support and maintenance </w:t>
      </w:r>
      <w:r w:rsidR="00F926B0">
        <w:rPr>
          <w:rFonts w:ascii="Times New Roman" w:hAnsi="Times New Roman" w:cs="Times New Roman"/>
          <w:sz w:val="24"/>
          <w:szCs w:val="24"/>
        </w:rPr>
        <w:t>foreordained;</w:t>
      </w:r>
      <w:r>
        <w:rPr>
          <w:rFonts w:ascii="Times New Roman" w:hAnsi="Times New Roman" w:cs="Times New Roman"/>
          <w:sz w:val="24"/>
          <w:szCs w:val="24"/>
        </w:rPr>
        <w:t xml:space="preserve"> this suggests that</w:t>
      </w:r>
      <w:r w:rsidR="00CE6CDB">
        <w:rPr>
          <w:rFonts w:ascii="Times New Roman" w:hAnsi="Times New Roman" w:cs="Times New Roman"/>
          <w:sz w:val="24"/>
          <w:szCs w:val="24"/>
        </w:rPr>
        <w:t xml:space="preserve"> time or condition-based can influence PM</w:t>
      </w:r>
      <w:r>
        <w:rPr>
          <w:rFonts w:ascii="Times New Roman" w:hAnsi="Times New Roman" w:cs="Times New Roman"/>
          <w:sz w:val="24"/>
          <w:szCs w:val="24"/>
        </w:rPr>
        <w:t xml:space="preserve">. </w:t>
      </w:r>
      <w:r w:rsidR="00CE6CDB">
        <w:rPr>
          <w:rFonts w:ascii="Times New Roman" w:hAnsi="Times New Roman" w:cs="Times New Roman"/>
          <w:sz w:val="24"/>
          <w:szCs w:val="24"/>
        </w:rPr>
        <w:t>Maintenance r</w:t>
      </w:r>
      <w:r>
        <w:rPr>
          <w:rFonts w:ascii="Times New Roman" w:hAnsi="Times New Roman" w:cs="Times New Roman"/>
          <w:sz w:val="24"/>
          <w:szCs w:val="24"/>
        </w:rPr>
        <w:t>emedial</w:t>
      </w:r>
      <w:r w:rsidR="00CE6CDB">
        <w:rPr>
          <w:rFonts w:ascii="Times New Roman" w:hAnsi="Times New Roman" w:cs="Times New Roman"/>
          <w:sz w:val="24"/>
          <w:szCs w:val="24"/>
        </w:rPr>
        <w:t xml:space="preserve"> has further be sectionalized in</w:t>
      </w:r>
      <w:r>
        <w:rPr>
          <w:rFonts w:ascii="Times New Roman" w:hAnsi="Times New Roman" w:cs="Times New Roman"/>
          <w:sz w:val="24"/>
          <w:szCs w:val="24"/>
        </w:rPr>
        <w:t xml:space="preserve">to two subgroups which are conceded and quick; </w:t>
      </w:r>
      <w:r w:rsidR="00DE78FE">
        <w:rPr>
          <w:rFonts w:ascii="Times New Roman" w:hAnsi="Times New Roman" w:cs="Times New Roman"/>
          <w:sz w:val="24"/>
          <w:szCs w:val="24"/>
        </w:rPr>
        <w:t xml:space="preserve">the approach of CM </w:t>
      </w:r>
      <w:r>
        <w:rPr>
          <w:rFonts w:ascii="Times New Roman" w:hAnsi="Times New Roman" w:cs="Times New Roman"/>
          <w:sz w:val="24"/>
          <w:szCs w:val="24"/>
        </w:rPr>
        <w:t>which is responsive in nature when contrasted with</w:t>
      </w:r>
      <w:r w:rsidR="00DE78FE">
        <w:rPr>
          <w:rFonts w:ascii="Times New Roman" w:hAnsi="Times New Roman" w:cs="Times New Roman"/>
          <w:sz w:val="24"/>
          <w:szCs w:val="24"/>
        </w:rPr>
        <w:t xml:space="preserve"> the proactive type of maintenance which is PM. The duration</w:t>
      </w:r>
      <w:r>
        <w:rPr>
          <w:rFonts w:ascii="Times New Roman" w:hAnsi="Times New Roman" w:cs="Times New Roman"/>
          <w:sz w:val="24"/>
          <w:szCs w:val="24"/>
        </w:rPr>
        <w:t xml:space="preserve"> assumes a noteworthy part in every one of these methodologies (Smith, 2002). </w:t>
      </w:r>
      <w:r w:rsidR="00DE78FE">
        <w:rPr>
          <w:rFonts w:ascii="Times New Roman" w:hAnsi="Times New Roman" w:cs="Times New Roman"/>
          <w:sz w:val="24"/>
          <w:szCs w:val="24"/>
        </w:rPr>
        <w:t xml:space="preserve">The view point of </w:t>
      </w:r>
      <w:r w:rsidR="00A67F02">
        <w:rPr>
          <w:rFonts w:ascii="Times New Roman" w:hAnsi="Times New Roman" w:cs="Times New Roman"/>
          <w:sz w:val="24"/>
          <w:szCs w:val="24"/>
        </w:rPr>
        <w:t>Analyst’s is</w:t>
      </w:r>
      <w:r>
        <w:rPr>
          <w:rFonts w:ascii="Times New Roman" w:hAnsi="Times New Roman" w:cs="Times New Roman"/>
          <w:sz w:val="24"/>
          <w:szCs w:val="24"/>
        </w:rPr>
        <w:t xml:space="preserve"> that if a busi</w:t>
      </w:r>
      <w:r w:rsidR="00DE78FE">
        <w:rPr>
          <w:rFonts w:ascii="Times New Roman" w:hAnsi="Times New Roman" w:cs="Times New Roman"/>
          <w:sz w:val="24"/>
          <w:szCs w:val="24"/>
        </w:rPr>
        <w:t xml:space="preserve">ness substance, for example, the maintenance of an </w:t>
      </w:r>
      <w:r>
        <w:rPr>
          <w:rFonts w:ascii="Times New Roman" w:hAnsi="Times New Roman" w:cs="Times New Roman"/>
          <w:sz w:val="24"/>
          <w:szCs w:val="24"/>
        </w:rPr>
        <w:t>underground mining equipment  division</w:t>
      </w:r>
      <w:r w:rsidR="00DE78FE">
        <w:rPr>
          <w:rFonts w:ascii="Times New Roman" w:hAnsi="Times New Roman" w:cs="Times New Roman"/>
          <w:sz w:val="24"/>
          <w:szCs w:val="24"/>
        </w:rPr>
        <w:t xml:space="preserve"> fit</w:t>
      </w:r>
      <w:r>
        <w:rPr>
          <w:rFonts w:ascii="Times New Roman" w:hAnsi="Times New Roman" w:cs="Times New Roman"/>
          <w:sz w:val="24"/>
          <w:szCs w:val="24"/>
        </w:rPr>
        <w:t xml:space="preserve"> best </w:t>
      </w:r>
      <w:r w:rsidR="00DE78FE">
        <w:rPr>
          <w:rFonts w:ascii="Times New Roman" w:hAnsi="Times New Roman" w:cs="Times New Roman"/>
          <w:sz w:val="24"/>
          <w:szCs w:val="24"/>
        </w:rPr>
        <w:t>in maintenance system which</w:t>
      </w:r>
      <w:r>
        <w:rPr>
          <w:rFonts w:ascii="Times New Roman" w:hAnsi="Times New Roman" w:cs="Times New Roman"/>
          <w:sz w:val="24"/>
          <w:szCs w:val="24"/>
        </w:rPr>
        <w:t xml:space="preserve"> encounter</w:t>
      </w:r>
      <w:r w:rsidR="00DE78FE">
        <w:rPr>
          <w:rFonts w:ascii="Times New Roman" w:hAnsi="Times New Roman" w:cs="Times New Roman"/>
          <w:sz w:val="24"/>
          <w:szCs w:val="24"/>
        </w:rPr>
        <w:t>s</w:t>
      </w:r>
      <w:r>
        <w:rPr>
          <w:rFonts w:ascii="Times New Roman" w:hAnsi="Times New Roman" w:cs="Times New Roman"/>
          <w:sz w:val="24"/>
          <w:szCs w:val="24"/>
        </w:rPr>
        <w:t xml:space="preserve"> cost sparing.</w:t>
      </w:r>
    </w:p>
    <w:p w14:paraId="6E294D18" w14:textId="77777777" w:rsidR="000F5BD1" w:rsidRDefault="00D97F43" w:rsidP="000F5BD1">
      <w:bookmarkStart w:id="42" w:name="_Toc527531230"/>
      <w:bookmarkStart w:id="43" w:name="_Toc527531388"/>
      <w:r>
        <w:rPr>
          <w:noProof/>
        </w:rPr>
        <w:lastRenderedPageBreak/>
        <w:drawing>
          <wp:inline distT="0" distB="0" distL="0" distR="0" wp14:anchorId="09462DBD" wp14:editId="7BE75857">
            <wp:extent cx="5617029" cy="3255515"/>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35414" cy="3266171"/>
                    </a:xfrm>
                    <a:prstGeom prst="rect">
                      <a:avLst/>
                    </a:prstGeom>
                  </pic:spPr>
                </pic:pic>
              </a:graphicData>
            </a:graphic>
          </wp:inline>
        </w:drawing>
      </w:r>
      <w:bookmarkEnd w:id="42"/>
      <w:bookmarkEnd w:id="43"/>
    </w:p>
    <w:p w14:paraId="4A310466" w14:textId="417F778C" w:rsidR="004C5F9E" w:rsidRDefault="00D97F43" w:rsidP="000F5BD1">
      <w:pPr>
        <w:pStyle w:val="LF"/>
      </w:pPr>
      <w:bookmarkStart w:id="44" w:name="_Toc527531231"/>
      <w:bookmarkStart w:id="45" w:name="_Toc527531658"/>
      <w:r w:rsidRPr="00D97F43">
        <w:t>Figure 2.2: Maintenan</w:t>
      </w:r>
      <w:r w:rsidR="00A32656">
        <w:t xml:space="preserve">ce overview chart. </w:t>
      </w:r>
      <w:r w:rsidRPr="00D97F43">
        <w:t>EN 13 306 (2001)</w:t>
      </w:r>
      <w:bookmarkEnd w:id="44"/>
      <w:bookmarkEnd w:id="45"/>
    </w:p>
    <w:p w14:paraId="22E4488D" w14:textId="77777777" w:rsidR="00533CA2" w:rsidRPr="00A32656" w:rsidRDefault="00533CA2" w:rsidP="00533CA2">
      <w:pPr>
        <w:pStyle w:val="LF"/>
      </w:pPr>
    </w:p>
    <w:p w14:paraId="2E089825" w14:textId="626F6F77" w:rsidR="00D97F43" w:rsidRPr="00F627BC" w:rsidRDefault="00D97F43" w:rsidP="00AD7A42">
      <w:pPr>
        <w:pStyle w:val="Heading1"/>
        <w:spacing w:after="240"/>
        <w:jc w:val="both"/>
        <w:rPr>
          <w:rFonts w:eastAsia="Times New Roman" w:cs="Times New Roman"/>
          <w:color w:val="auto"/>
          <w:szCs w:val="24"/>
          <w:lang w:eastAsia="en-GB"/>
        </w:rPr>
      </w:pPr>
      <w:bookmarkStart w:id="46" w:name="_Toc527647764"/>
      <w:r w:rsidRPr="00F627BC">
        <w:rPr>
          <w:rFonts w:eastAsia="Times New Roman" w:cs="Times New Roman"/>
          <w:color w:val="auto"/>
          <w:szCs w:val="24"/>
          <w:lang w:eastAsia="en-GB"/>
        </w:rPr>
        <w:t>2.9.1 Preventive Maintenance (PM)</w:t>
      </w:r>
      <w:bookmarkEnd w:id="46"/>
    </w:p>
    <w:p w14:paraId="67FBDD34" w14:textId="6AF7A79E" w:rsidR="00F52C0A" w:rsidRDefault="00DE78FE"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completeness of </w:t>
      </w:r>
      <w:r w:rsidR="00F52C0A">
        <w:rPr>
          <w:rFonts w:ascii="Times New Roman" w:hAnsi="Times New Roman" w:cs="Times New Roman"/>
          <w:sz w:val="24"/>
          <w:szCs w:val="24"/>
        </w:rPr>
        <w:t xml:space="preserve">PM at foreordained interims or as indicated by endorsed </w:t>
      </w:r>
      <w:r>
        <w:rPr>
          <w:rFonts w:ascii="Times New Roman" w:hAnsi="Times New Roman" w:cs="Times New Roman"/>
          <w:sz w:val="24"/>
          <w:szCs w:val="24"/>
        </w:rPr>
        <w:t>principles</w:t>
      </w:r>
      <w:r w:rsidR="00F52C0A">
        <w:rPr>
          <w:rFonts w:ascii="Times New Roman" w:hAnsi="Times New Roman" w:cs="Times New Roman"/>
          <w:sz w:val="24"/>
          <w:szCs w:val="24"/>
        </w:rPr>
        <w:t xml:space="preserve"> </w:t>
      </w:r>
      <w:r>
        <w:rPr>
          <w:rFonts w:ascii="Times New Roman" w:hAnsi="Times New Roman" w:cs="Times New Roman"/>
          <w:sz w:val="24"/>
          <w:szCs w:val="24"/>
        </w:rPr>
        <w:t xml:space="preserve">together with </w:t>
      </w:r>
      <w:r w:rsidR="001973D2">
        <w:rPr>
          <w:rFonts w:ascii="Times New Roman" w:hAnsi="Times New Roman" w:cs="Times New Roman"/>
          <w:sz w:val="24"/>
          <w:szCs w:val="24"/>
        </w:rPr>
        <w:t>the mean</w:t>
      </w:r>
      <w:r w:rsidR="00F52C0A">
        <w:rPr>
          <w:rFonts w:ascii="Times New Roman" w:hAnsi="Times New Roman" w:cs="Times New Roman"/>
          <w:sz w:val="24"/>
          <w:szCs w:val="24"/>
        </w:rPr>
        <w:t xml:space="preserve"> to lessen the li</w:t>
      </w:r>
      <w:r>
        <w:rPr>
          <w:rFonts w:ascii="Times New Roman" w:hAnsi="Times New Roman" w:cs="Times New Roman"/>
          <w:sz w:val="24"/>
          <w:szCs w:val="24"/>
        </w:rPr>
        <w:t>kelihood of disappointment or</w:t>
      </w:r>
      <w:r w:rsidR="00F52C0A">
        <w:rPr>
          <w:rFonts w:ascii="Times New Roman" w:hAnsi="Times New Roman" w:cs="Times New Roman"/>
          <w:sz w:val="24"/>
          <w:szCs w:val="24"/>
        </w:rPr>
        <w:t xml:space="preserve"> corruption of the working of a thing (EN 13 306, 2001), all preventive management programs are time driven. The</w:t>
      </w:r>
      <w:r w:rsidR="001973D2">
        <w:rPr>
          <w:rFonts w:ascii="Times New Roman" w:hAnsi="Times New Roman" w:cs="Times New Roman"/>
          <w:sz w:val="24"/>
          <w:szCs w:val="24"/>
        </w:rPr>
        <w:t xml:space="preserve"> maintenance of the item</w:t>
      </w:r>
      <w:r w:rsidR="00F52C0A">
        <w:rPr>
          <w:rFonts w:ascii="Times New Roman" w:hAnsi="Times New Roman" w:cs="Times New Roman"/>
          <w:sz w:val="24"/>
          <w:szCs w:val="24"/>
        </w:rPr>
        <w:t xml:space="preserve"> can eithe</w:t>
      </w:r>
      <w:r w:rsidR="001973D2">
        <w:rPr>
          <w:rFonts w:ascii="Times New Roman" w:hAnsi="Times New Roman" w:cs="Times New Roman"/>
          <w:sz w:val="24"/>
          <w:szCs w:val="24"/>
        </w:rPr>
        <w:t>r be supplanted or</w:t>
      </w:r>
      <w:r w:rsidR="00F52C0A">
        <w:rPr>
          <w:rFonts w:ascii="Times New Roman" w:hAnsi="Times New Roman" w:cs="Times New Roman"/>
          <w:sz w:val="24"/>
          <w:szCs w:val="24"/>
        </w:rPr>
        <w:t xml:space="preserve"> depending upon the state of an item</w:t>
      </w:r>
      <w:r w:rsidR="001973D2">
        <w:rPr>
          <w:rFonts w:ascii="Times New Roman" w:hAnsi="Times New Roman" w:cs="Times New Roman"/>
          <w:sz w:val="24"/>
          <w:szCs w:val="24"/>
        </w:rPr>
        <w:t xml:space="preserve"> be reconditioned</w:t>
      </w:r>
      <w:r w:rsidR="00F52C0A">
        <w:rPr>
          <w:rFonts w:ascii="Times New Roman" w:hAnsi="Times New Roman" w:cs="Times New Roman"/>
          <w:sz w:val="24"/>
          <w:szCs w:val="24"/>
        </w:rPr>
        <w:t>. The disappointment rate of the item is its likelihood to bomb over a given timeframe. PM can be separated into condition-based maintenance or foreordained maintenance (Coetzee, 2004).</w:t>
      </w:r>
    </w:p>
    <w:p w14:paraId="28A55124" w14:textId="52C722EF" w:rsidR="00D97F43" w:rsidRPr="00F52C0A" w:rsidRDefault="00F52C0A" w:rsidP="00AD7A42">
      <w:pPr>
        <w:pStyle w:val="Heading1"/>
        <w:spacing w:after="240"/>
        <w:jc w:val="both"/>
        <w:rPr>
          <w:rFonts w:eastAsia="Times New Roman" w:cs="Times New Roman"/>
          <w:color w:val="auto"/>
          <w:szCs w:val="24"/>
          <w:lang w:eastAsia="en-GB"/>
        </w:rPr>
      </w:pPr>
      <w:bookmarkStart w:id="47" w:name="_Toc527647765"/>
      <w:r w:rsidRPr="00F52C0A">
        <w:rPr>
          <w:rFonts w:eastAsia="Times New Roman" w:cs="Times New Roman"/>
          <w:color w:val="auto"/>
          <w:szCs w:val="24"/>
          <w:lang w:eastAsia="en-GB"/>
        </w:rPr>
        <w:t>2.9.2</w:t>
      </w:r>
      <w:r w:rsidR="00D97F43" w:rsidRPr="00F52C0A">
        <w:rPr>
          <w:rFonts w:eastAsia="Times New Roman" w:cs="Times New Roman"/>
          <w:color w:val="auto"/>
          <w:szCs w:val="24"/>
          <w:lang w:eastAsia="en-GB"/>
        </w:rPr>
        <w:t xml:space="preserve"> Corrective Maintenance (CM)</w:t>
      </w:r>
      <w:bookmarkEnd w:id="47"/>
    </w:p>
    <w:p w14:paraId="6B575197" w14:textId="1D2BCD86" w:rsidR="005C2DE6" w:rsidRPr="00AD7A42" w:rsidRDefault="00B13EB9"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proposal to put an item into a state in which it can play out its required capacity after blame acknowledgement is term as </w:t>
      </w:r>
      <w:r w:rsidR="00F52C0A">
        <w:rPr>
          <w:rFonts w:ascii="Times New Roman" w:hAnsi="Times New Roman" w:cs="Times New Roman"/>
          <w:sz w:val="24"/>
          <w:szCs w:val="24"/>
        </w:rPr>
        <w:t xml:space="preserve">CM </w:t>
      </w:r>
      <w:r>
        <w:rPr>
          <w:rFonts w:ascii="Times New Roman" w:hAnsi="Times New Roman" w:cs="Times New Roman"/>
          <w:sz w:val="24"/>
          <w:szCs w:val="24"/>
        </w:rPr>
        <w:t>(EN 13 306, 2001). The</w:t>
      </w:r>
      <w:r w:rsidR="00F52C0A">
        <w:rPr>
          <w:rFonts w:ascii="Times New Roman" w:hAnsi="Times New Roman" w:cs="Times New Roman"/>
          <w:sz w:val="24"/>
          <w:szCs w:val="24"/>
        </w:rPr>
        <w:t xml:space="preserve"> costliest type of maintenance </w:t>
      </w:r>
      <w:r w:rsidR="00F52C0A">
        <w:rPr>
          <w:rFonts w:ascii="Times New Roman" w:hAnsi="Times New Roman" w:cs="Times New Roman"/>
          <w:sz w:val="24"/>
          <w:szCs w:val="24"/>
        </w:rPr>
        <w:lastRenderedPageBreak/>
        <w:t>particularly if the maintenance will be done direly because of the fact that no arrangement or coordination can be made</w:t>
      </w:r>
      <w:r>
        <w:rPr>
          <w:rFonts w:ascii="Times New Roman" w:hAnsi="Times New Roman" w:cs="Times New Roman"/>
          <w:sz w:val="24"/>
          <w:szCs w:val="24"/>
        </w:rPr>
        <w:t xml:space="preserve"> is this type of maintenance</w:t>
      </w:r>
      <w:r w:rsidR="00F52C0A">
        <w:rPr>
          <w:rFonts w:ascii="Times New Roman" w:hAnsi="Times New Roman" w:cs="Times New Roman"/>
          <w:sz w:val="24"/>
          <w:szCs w:val="24"/>
        </w:rPr>
        <w:t>. Accordingly, the</w:t>
      </w:r>
      <w:r>
        <w:rPr>
          <w:rFonts w:ascii="Times New Roman" w:hAnsi="Times New Roman" w:cs="Times New Roman"/>
          <w:sz w:val="24"/>
          <w:szCs w:val="24"/>
        </w:rPr>
        <w:t xml:space="preserve"> cost for</w:t>
      </w:r>
      <w:r w:rsidR="00F52C0A">
        <w:rPr>
          <w:rFonts w:ascii="Times New Roman" w:hAnsi="Times New Roman" w:cs="Times New Roman"/>
          <w:sz w:val="24"/>
          <w:szCs w:val="24"/>
        </w:rPr>
        <w:t xml:space="preserve"> start-up cost and the cost of lost generation can be extensive (Kumar et al., 2010). CM does not include anticipating of disappointment when a thing has a tendency to fall flat. Contingent upon the need of the fizzled item(s) on the working of the framework, maintenance should be possible quickly or conceded. CM is the maintenance procedure applied frequently when it is hard to fores</w:t>
      </w:r>
      <w:r w:rsidR="00AD7A42">
        <w:rPr>
          <w:rFonts w:ascii="Times New Roman" w:hAnsi="Times New Roman" w:cs="Times New Roman"/>
          <w:sz w:val="24"/>
          <w:szCs w:val="24"/>
        </w:rPr>
        <w:t>ee when an item will fall flat</w:t>
      </w:r>
    </w:p>
    <w:p w14:paraId="0C094963" w14:textId="6FFC9084" w:rsidR="00D34AF0" w:rsidRPr="00F627BC" w:rsidRDefault="009E334E" w:rsidP="00AD7A42">
      <w:pPr>
        <w:pStyle w:val="Heading1"/>
        <w:spacing w:after="240"/>
        <w:jc w:val="both"/>
        <w:rPr>
          <w:rFonts w:eastAsia="Times New Roman" w:cs="Times New Roman"/>
          <w:color w:val="auto"/>
          <w:szCs w:val="24"/>
          <w:lang w:eastAsia="en-GB"/>
        </w:rPr>
      </w:pPr>
      <w:bookmarkStart w:id="48" w:name="_Toc527647766"/>
      <w:r w:rsidRPr="00F627BC">
        <w:rPr>
          <w:rFonts w:eastAsia="Times New Roman" w:cs="Times New Roman"/>
          <w:color w:val="auto"/>
          <w:szCs w:val="24"/>
          <w:lang w:eastAsia="en-GB"/>
        </w:rPr>
        <w:t>2.9.3 Condition Based</w:t>
      </w:r>
      <w:r w:rsidR="00D34AF0" w:rsidRPr="00F627BC">
        <w:rPr>
          <w:rFonts w:eastAsia="Times New Roman" w:cs="Times New Roman"/>
          <w:color w:val="auto"/>
          <w:szCs w:val="24"/>
          <w:lang w:eastAsia="en-GB"/>
        </w:rPr>
        <w:t xml:space="preserve"> Maintenance (CBM)</w:t>
      </w:r>
      <w:bookmarkEnd w:id="48"/>
    </w:p>
    <w:p w14:paraId="2B4080AC" w14:textId="7CD48E94" w:rsidR="00DF76AE" w:rsidRDefault="00DF76AE" w:rsidP="00AD7A42">
      <w:pPr>
        <w:spacing w:line="480" w:lineRule="auto"/>
        <w:jc w:val="both"/>
        <w:rPr>
          <w:rFonts w:ascii="Times New Roman" w:hAnsi="Times New Roman" w:cs="Times New Roman"/>
          <w:sz w:val="24"/>
          <w:szCs w:val="24"/>
        </w:rPr>
      </w:pPr>
      <w:r>
        <w:rPr>
          <w:rFonts w:ascii="Times New Roman" w:hAnsi="Times New Roman" w:cs="Times New Roman"/>
          <w:sz w:val="24"/>
          <w:szCs w:val="24"/>
        </w:rPr>
        <w:t>As per EN 13306, (2001) CBM of an item is PM in view of execution as well as parameter observing and the consequent activities. The</w:t>
      </w:r>
      <w:r w:rsidR="00D26970">
        <w:rPr>
          <w:rFonts w:ascii="Times New Roman" w:hAnsi="Times New Roman" w:cs="Times New Roman"/>
          <w:sz w:val="24"/>
          <w:szCs w:val="24"/>
        </w:rPr>
        <w:t>re is the need</w:t>
      </w:r>
      <w:r w:rsidR="00C3067B">
        <w:rPr>
          <w:rFonts w:ascii="Times New Roman" w:hAnsi="Times New Roman" w:cs="Times New Roman"/>
          <w:sz w:val="24"/>
          <w:szCs w:val="24"/>
        </w:rPr>
        <w:t xml:space="preserve"> for</w:t>
      </w:r>
      <w:r>
        <w:rPr>
          <w:rFonts w:ascii="Times New Roman" w:hAnsi="Times New Roman" w:cs="Times New Roman"/>
          <w:sz w:val="24"/>
          <w:szCs w:val="24"/>
        </w:rPr>
        <w:t xml:space="preserve"> </w:t>
      </w:r>
      <w:r w:rsidR="00AC7722">
        <w:rPr>
          <w:rFonts w:ascii="Times New Roman" w:hAnsi="Times New Roman" w:cs="Times New Roman"/>
          <w:sz w:val="24"/>
          <w:szCs w:val="24"/>
        </w:rPr>
        <w:t>standard to</w:t>
      </w:r>
      <w:r w:rsidR="00C3067B">
        <w:rPr>
          <w:rFonts w:ascii="Times New Roman" w:hAnsi="Times New Roman" w:cs="Times New Roman"/>
          <w:sz w:val="24"/>
          <w:szCs w:val="24"/>
        </w:rPr>
        <w:t xml:space="preserve"> be</w:t>
      </w:r>
      <w:r w:rsidR="00173B4F">
        <w:rPr>
          <w:rFonts w:ascii="Times New Roman" w:hAnsi="Times New Roman" w:cs="Times New Roman"/>
          <w:sz w:val="24"/>
          <w:szCs w:val="24"/>
        </w:rPr>
        <w:t xml:space="preserve"> observe that execution together </w:t>
      </w:r>
      <w:r w:rsidR="00AC7722">
        <w:rPr>
          <w:rFonts w:ascii="Times New Roman" w:hAnsi="Times New Roman" w:cs="Times New Roman"/>
          <w:sz w:val="24"/>
          <w:szCs w:val="24"/>
        </w:rPr>
        <w:t>with</w:t>
      </w:r>
      <w:r>
        <w:rPr>
          <w:rFonts w:ascii="Times New Roman" w:hAnsi="Times New Roman" w:cs="Times New Roman"/>
          <w:sz w:val="24"/>
          <w:szCs w:val="24"/>
        </w:rPr>
        <w:t xml:space="preserve"> parameter checking be planned, </w:t>
      </w:r>
      <w:r w:rsidR="00AC7722">
        <w:rPr>
          <w:rFonts w:ascii="Times New Roman" w:hAnsi="Times New Roman" w:cs="Times New Roman"/>
          <w:sz w:val="24"/>
          <w:szCs w:val="24"/>
        </w:rPr>
        <w:t xml:space="preserve">consistent or </w:t>
      </w:r>
      <w:r>
        <w:rPr>
          <w:rFonts w:ascii="Times New Roman" w:hAnsi="Times New Roman" w:cs="Times New Roman"/>
          <w:sz w:val="24"/>
          <w:szCs w:val="24"/>
        </w:rPr>
        <w:t>on request. Condition</w:t>
      </w:r>
      <w:r w:rsidR="00AC7722">
        <w:rPr>
          <w:rFonts w:ascii="Times New Roman" w:hAnsi="Times New Roman" w:cs="Times New Roman"/>
          <w:sz w:val="24"/>
          <w:szCs w:val="24"/>
        </w:rPr>
        <w:t>al</w:t>
      </w:r>
      <w:r>
        <w:rPr>
          <w:rFonts w:ascii="Times New Roman" w:hAnsi="Times New Roman" w:cs="Times New Roman"/>
          <w:sz w:val="24"/>
          <w:szCs w:val="24"/>
        </w:rPr>
        <w:t xml:space="preserve"> observation and assessment are the two primary deliberate ways to deal with CBM of thing. In condition monitoring, parameters</w:t>
      </w:r>
      <w:r w:rsidR="00AC7722">
        <w:rPr>
          <w:rFonts w:ascii="Times New Roman" w:hAnsi="Times New Roman" w:cs="Times New Roman"/>
          <w:sz w:val="24"/>
          <w:szCs w:val="24"/>
        </w:rPr>
        <w:t xml:space="preserve"> are estimated to guarantee the performance of</w:t>
      </w:r>
      <w:r>
        <w:rPr>
          <w:rFonts w:ascii="Times New Roman" w:hAnsi="Times New Roman" w:cs="Times New Roman"/>
          <w:sz w:val="24"/>
          <w:szCs w:val="24"/>
        </w:rPr>
        <w:t xml:space="preserve"> maintenance </w:t>
      </w:r>
      <w:r w:rsidR="00AC7722">
        <w:rPr>
          <w:rFonts w:ascii="Times New Roman" w:hAnsi="Times New Roman" w:cs="Times New Roman"/>
          <w:sz w:val="24"/>
          <w:szCs w:val="24"/>
        </w:rPr>
        <w:t>before</w:t>
      </w:r>
      <w:r>
        <w:rPr>
          <w:rFonts w:ascii="Times New Roman" w:hAnsi="Times New Roman" w:cs="Times New Roman"/>
          <w:sz w:val="24"/>
          <w:szCs w:val="24"/>
        </w:rPr>
        <w:t xml:space="preserve"> disappointment and is performed in view of foreordained criteria. Assessment is done at customary interims by a man engaged with maintenance to guarantee that maintenance is </w:t>
      </w:r>
      <w:r w:rsidR="00AC7722">
        <w:rPr>
          <w:rFonts w:ascii="Times New Roman" w:hAnsi="Times New Roman" w:cs="Times New Roman"/>
          <w:sz w:val="24"/>
          <w:szCs w:val="24"/>
        </w:rPr>
        <w:t>executed when</w:t>
      </w:r>
      <w:r>
        <w:rPr>
          <w:rFonts w:ascii="Times New Roman" w:hAnsi="Times New Roman" w:cs="Times New Roman"/>
          <w:sz w:val="24"/>
          <w:szCs w:val="24"/>
        </w:rPr>
        <w:t xml:space="preserve"> required. Through general assessments, estimations or </w:t>
      </w:r>
      <w:r w:rsidR="00AC7722">
        <w:rPr>
          <w:rFonts w:ascii="Times New Roman" w:hAnsi="Times New Roman" w:cs="Times New Roman"/>
          <w:sz w:val="24"/>
          <w:szCs w:val="24"/>
        </w:rPr>
        <w:t>trials</w:t>
      </w:r>
      <w:r>
        <w:rPr>
          <w:rFonts w:ascii="Times New Roman" w:hAnsi="Times New Roman" w:cs="Times New Roman"/>
          <w:sz w:val="24"/>
          <w:szCs w:val="24"/>
        </w:rPr>
        <w:t>, or persi</w:t>
      </w:r>
      <w:r w:rsidR="0034343E">
        <w:rPr>
          <w:rFonts w:ascii="Times New Roman" w:hAnsi="Times New Roman" w:cs="Times New Roman"/>
          <w:sz w:val="24"/>
          <w:szCs w:val="24"/>
        </w:rPr>
        <w:t>stent monitoring, decision can be</w:t>
      </w:r>
      <w:r>
        <w:rPr>
          <w:rFonts w:ascii="Times New Roman" w:hAnsi="Times New Roman" w:cs="Times New Roman"/>
          <w:sz w:val="24"/>
          <w:szCs w:val="24"/>
        </w:rPr>
        <w:t xml:space="preserve"> when it is the ideal opportunity for substitution, service or alterations. The</w:t>
      </w:r>
      <w:r w:rsidR="0034343E">
        <w:rPr>
          <w:rFonts w:ascii="Times New Roman" w:hAnsi="Times New Roman" w:cs="Times New Roman"/>
          <w:sz w:val="24"/>
          <w:szCs w:val="24"/>
        </w:rPr>
        <w:t xml:space="preserve"> performance of checks</w:t>
      </w:r>
      <w:r>
        <w:rPr>
          <w:rFonts w:ascii="Times New Roman" w:hAnsi="Times New Roman" w:cs="Times New Roman"/>
          <w:sz w:val="24"/>
          <w:szCs w:val="24"/>
        </w:rPr>
        <w:t xml:space="preserve"> can be</w:t>
      </w:r>
      <w:r w:rsidR="0034343E">
        <w:rPr>
          <w:rFonts w:ascii="Times New Roman" w:hAnsi="Times New Roman" w:cs="Times New Roman"/>
          <w:sz w:val="24"/>
          <w:szCs w:val="24"/>
        </w:rPr>
        <w:t xml:space="preserve"> done</w:t>
      </w:r>
      <w:r>
        <w:rPr>
          <w:rFonts w:ascii="Times New Roman" w:hAnsi="Times New Roman" w:cs="Times New Roman"/>
          <w:sz w:val="24"/>
          <w:szCs w:val="24"/>
        </w:rPr>
        <w:t xml:space="preserve"> in three different ways:</w:t>
      </w:r>
    </w:p>
    <w:p w14:paraId="5D352F1E" w14:textId="0CC7A80F" w:rsidR="00D34AF0" w:rsidRDefault="0076705D" w:rsidP="00AD7A42">
      <w:pPr>
        <w:pStyle w:val="ListParagraph"/>
        <w:numPr>
          <w:ilvl w:val="0"/>
          <w:numId w:val="15"/>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use</w:t>
      </w:r>
      <w:r w:rsidR="00A21E49">
        <w:rPr>
          <w:rFonts w:ascii="Times New Roman" w:eastAsia="Times New Roman" w:hAnsi="Times New Roman" w:cs="Times New Roman"/>
          <w:sz w:val="24"/>
          <w:szCs w:val="24"/>
          <w:lang w:eastAsia="en-GB"/>
        </w:rPr>
        <w:t xml:space="preserve"> of</w:t>
      </w:r>
      <w:r w:rsidR="00D34AF0" w:rsidRPr="00D34AF0">
        <w:rPr>
          <w:rFonts w:ascii="Times New Roman" w:eastAsia="Times New Roman" w:hAnsi="Times New Roman" w:cs="Times New Roman"/>
          <w:sz w:val="24"/>
          <w:szCs w:val="24"/>
          <w:lang w:eastAsia="en-GB"/>
        </w:rPr>
        <w:t xml:space="preserve"> subjective senses (sight, hearing, touch, smell and taste)</w:t>
      </w:r>
    </w:p>
    <w:p w14:paraId="621E7760" w14:textId="37D8C713" w:rsidR="00D34AF0" w:rsidRDefault="00A21E49" w:rsidP="00AD7A42">
      <w:pPr>
        <w:pStyle w:val="ListParagraph"/>
        <w:numPr>
          <w:ilvl w:val="0"/>
          <w:numId w:val="15"/>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method of </w:t>
      </w:r>
      <w:r w:rsidR="00D34AF0" w:rsidRPr="00D34AF0">
        <w:rPr>
          <w:rFonts w:ascii="Times New Roman" w:eastAsia="Times New Roman" w:hAnsi="Times New Roman" w:cs="Times New Roman"/>
          <w:sz w:val="24"/>
          <w:szCs w:val="24"/>
          <w:lang w:eastAsia="en-GB"/>
        </w:rPr>
        <w:t>Intermittent or continuous use testing for detecting wear</w:t>
      </w:r>
    </w:p>
    <w:p w14:paraId="40948AE9" w14:textId="31D538F6" w:rsidR="00D34AF0" w:rsidRDefault="00A21E49" w:rsidP="00AD7A42">
      <w:pPr>
        <w:pStyle w:val="ListParagraph"/>
        <w:numPr>
          <w:ilvl w:val="0"/>
          <w:numId w:val="15"/>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Checking that all function of the equipment works by operating it </w:t>
      </w:r>
      <w:r w:rsidR="00D34AF0" w:rsidRPr="00D34AF0">
        <w:rPr>
          <w:rFonts w:ascii="Times New Roman" w:eastAsia="Times New Roman" w:hAnsi="Times New Roman" w:cs="Times New Roman"/>
          <w:sz w:val="24"/>
          <w:szCs w:val="24"/>
          <w:lang w:eastAsia="en-GB"/>
        </w:rPr>
        <w:t>(Kumar et al., 2010).</w:t>
      </w:r>
    </w:p>
    <w:p w14:paraId="1C032FED" w14:textId="34784521" w:rsidR="00D34AF0" w:rsidRPr="00AD7A42" w:rsidRDefault="002E725C" w:rsidP="00AD7A42">
      <w:pPr>
        <w:spacing w:line="480" w:lineRule="auto"/>
        <w:jc w:val="both"/>
        <w:rPr>
          <w:rFonts w:ascii="Times New Roman" w:hAnsi="Times New Roman" w:cs="Times New Roman"/>
          <w:sz w:val="24"/>
          <w:szCs w:val="24"/>
        </w:rPr>
      </w:pPr>
      <w:bookmarkStart w:id="49" w:name="_Hlk524782207"/>
      <w:r>
        <w:rPr>
          <w:rFonts w:ascii="Times New Roman" w:hAnsi="Times New Roman" w:cs="Times New Roman"/>
          <w:sz w:val="24"/>
          <w:szCs w:val="24"/>
        </w:rPr>
        <w:lastRenderedPageBreak/>
        <w:t>Coetzee, (2004) distinguished that</w:t>
      </w:r>
      <w:r w:rsidR="0034343E">
        <w:rPr>
          <w:rFonts w:ascii="Times New Roman" w:hAnsi="Times New Roman" w:cs="Times New Roman"/>
          <w:sz w:val="24"/>
          <w:szCs w:val="24"/>
        </w:rPr>
        <w:t xml:space="preserve"> when disappointment rate is reliant on working condition as opposed to time, CBM is rather</w:t>
      </w:r>
      <w:r>
        <w:rPr>
          <w:rFonts w:ascii="Times New Roman" w:hAnsi="Times New Roman" w:cs="Times New Roman"/>
          <w:sz w:val="24"/>
          <w:szCs w:val="24"/>
        </w:rPr>
        <w:t xml:space="preserve"> appropriate. An entire</w:t>
      </w:r>
      <w:r w:rsidR="0034343E">
        <w:rPr>
          <w:rFonts w:ascii="Times New Roman" w:hAnsi="Times New Roman" w:cs="Times New Roman"/>
          <w:sz w:val="24"/>
          <w:szCs w:val="24"/>
        </w:rPr>
        <w:t xml:space="preserve"> program of CBM</w:t>
      </w:r>
      <w:r>
        <w:rPr>
          <w:rFonts w:ascii="Times New Roman" w:hAnsi="Times New Roman" w:cs="Times New Roman"/>
          <w:sz w:val="24"/>
          <w:szCs w:val="24"/>
        </w:rPr>
        <w:t xml:space="preserve"> </w:t>
      </w:r>
      <w:r w:rsidR="0034343E">
        <w:rPr>
          <w:rFonts w:ascii="Times New Roman" w:hAnsi="Times New Roman" w:cs="Times New Roman"/>
          <w:sz w:val="24"/>
          <w:szCs w:val="24"/>
        </w:rPr>
        <w:t>must incorporate observation and diagnostic technique. The explained</w:t>
      </w:r>
      <w:r>
        <w:rPr>
          <w:rFonts w:ascii="Times New Roman" w:hAnsi="Times New Roman" w:cs="Times New Roman"/>
          <w:sz w:val="24"/>
          <w:szCs w:val="24"/>
        </w:rPr>
        <w:t xml:space="preserve"> systems incorporate vibration checking, acoustic investigation,</w:t>
      </w:r>
      <w:r w:rsidR="0034343E">
        <w:rPr>
          <w:rFonts w:ascii="Times New Roman" w:hAnsi="Times New Roman" w:cs="Times New Roman"/>
          <w:sz w:val="24"/>
          <w:szCs w:val="24"/>
        </w:rPr>
        <w:t xml:space="preserve"> thermography,</w:t>
      </w:r>
      <w:r>
        <w:rPr>
          <w:rFonts w:ascii="Times New Roman" w:hAnsi="Times New Roman" w:cs="Times New Roman"/>
          <w:sz w:val="24"/>
          <w:szCs w:val="24"/>
        </w:rPr>
        <w:t xml:space="preserve"> motor analysis technique, motor oper</w:t>
      </w:r>
      <w:r w:rsidR="0034343E">
        <w:rPr>
          <w:rFonts w:ascii="Times New Roman" w:hAnsi="Times New Roman" w:cs="Times New Roman"/>
          <w:sz w:val="24"/>
          <w:szCs w:val="24"/>
        </w:rPr>
        <w:t>ated valve testing,</w:t>
      </w:r>
      <w:r>
        <w:rPr>
          <w:rFonts w:ascii="Times New Roman" w:hAnsi="Times New Roman" w:cs="Times New Roman"/>
          <w:sz w:val="24"/>
          <w:szCs w:val="24"/>
        </w:rPr>
        <w:t xml:space="preserve"> tribology, process parameter motoring, visual inspection and other non-damaging testing strategies.</w:t>
      </w:r>
      <w:bookmarkEnd w:id="49"/>
    </w:p>
    <w:p w14:paraId="5C2D3D56" w14:textId="40849773" w:rsidR="007C1EEE" w:rsidRPr="00F627BC" w:rsidRDefault="00F52C0A" w:rsidP="00AD7A42">
      <w:pPr>
        <w:pStyle w:val="Heading1"/>
        <w:spacing w:after="240"/>
        <w:jc w:val="both"/>
        <w:rPr>
          <w:rFonts w:eastAsia="Times New Roman" w:cs="Times New Roman"/>
          <w:color w:val="auto"/>
          <w:szCs w:val="24"/>
          <w:lang w:eastAsia="en-GB"/>
        </w:rPr>
      </w:pPr>
      <w:bookmarkStart w:id="50" w:name="_Toc527647767"/>
      <w:r>
        <w:rPr>
          <w:rFonts w:eastAsia="Times New Roman" w:cs="Times New Roman"/>
          <w:color w:val="auto"/>
          <w:szCs w:val="24"/>
          <w:lang w:eastAsia="en-GB"/>
        </w:rPr>
        <w:t>2.9.4</w:t>
      </w:r>
      <w:r w:rsidR="007C1EEE" w:rsidRPr="00F627BC">
        <w:rPr>
          <w:rFonts w:eastAsia="Times New Roman" w:cs="Times New Roman"/>
          <w:color w:val="auto"/>
          <w:szCs w:val="24"/>
          <w:lang w:eastAsia="en-GB"/>
        </w:rPr>
        <w:t xml:space="preserve"> Total Productive Maintenance (TPM)</w:t>
      </w:r>
      <w:bookmarkEnd w:id="50"/>
    </w:p>
    <w:p w14:paraId="05CD5A74" w14:textId="77777777" w:rsidR="00871E67" w:rsidRPr="00871E67" w:rsidRDefault="00871E67" w:rsidP="00AD7A42">
      <w:pPr>
        <w:spacing w:line="480" w:lineRule="auto"/>
        <w:jc w:val="both"/>
        <w:rPr>
          <w:rFonts w:ascii="Times New Roman" w:hAnsi="Times New Roman" w:cs="Times New Roman"/>
          <w:sz w:val="24"/>
          <w:szCs w:val="24"/>
        </w:rPr>
      </w:pPr>
      <w:r w:rsidRPr="00871E67">
        <w:rPr>
          <w:rFonts w:ascii="Times New Roman" w:hAnsi="Times New Roman" w:cs="Times New Roman"/>
          <w:sz w:val="24"/>
          <w:szCs w:val="24"/>
        </w:rPr>
        <w:t>The boosting of equipment viability is the expectation of TPM. It comprises of a scope of strategies that are known from maintenance administration experience to be viable in enhancing dependability, quality and generation.  Changing the corporate culture and enhancing work force and plant is an attempt by TPM to enhance an organization. Social change at a plant is a troublesome errand to perform and it includes working in little gatherings, a machine operators strong hold is in the maintenance program, and support from the maintenance division (Willmott and McCarthy, 2000). To build up a "maintenance free" design and to include the participation of all workers to enhance upkeep efficiency are the objectives of the TPM system. The Unique objective of the total productive administration is to "Consistently enhance every single operational condition, inside a creation framework; by empowering the day by day consciousness of the employees" (Nakajima, 1988). Typically, the organization put in advance its primary needs in light of its arrangement, and these needs execution activities should be estimated, so the issue of the need of key execution markers emerge.</w:t>
      </w:r>
    </w:p>
    <w:p w14:paraId="3213B99B" w14:textId="122CAEBF" w:rsidR="00871E67" w:rsidRPr="00871E67" w:rsidRDefault="00871E67" w:rsidP="00AD7A42">
      <w:pPr>
        <w:spacing w:line="480" w:lineRule="auto"/>
        <w:jc w:val="both"/>
        <w:rPr>
          <w:rFonts w:ascii="Times New Roman" w:hAnsi="Times New Roman" w:cs="Times New Roman"/>
          <w:sz w:val="24"/>
          <w:szCs w:val="24"/>
        </w:rPr>
      </w:pPr>
      <w:r w:rsidRPr="00871E67">
        <w:rPr>
          <w:rFonts w:ascii="Times New Roman" w:hAnsi="Times New Roman" w:cs="Times New Roman"/>
          <w:sz w:val="24"/>
          <w:szCs w:val="24"/>
        </w:rPr>
        <w:t>The fundamental parameters which for the most pa</w:t>
      </w:r>
      <w:r w:rsidR="00A67F02">
        <w:rPr>
          <w:rFonts w:ascii="Times New Roman" w:hAnsi="Times New Roman" w:cs="Times New Roman"/>
          <w:sz w:val="24"/>
          <w:szCs w:val="24"/>
        </w:rPr>
        <w:t xml:space="preserve">rt is essential to quantify and </w:t>
      </w:r>
      <w:r w:rsidRPr="00871E67">
        <w:rPr>
          <w:rFonts w:ascii="Times New Roman" w:hAnsi="Times New Roman" w:cs="Times New Roman"/>
          <w:sz w:val="24"/>
          <w:szCs w:val="24"/>
        </w:rPr>
        <w:t xml:space="preserve">add up to framework/plant adequacy and additionally framework/plant profitability, accessibility, cost effectiveness and quality (Moubray, 1997). Estimating equipment adequacy must go past just </w:t>
      </w:r>
      <w:r w:rsidRPr="00871E67">
        <w:rPr>
          <w:rFonts w:ascii="Times New Roman" w:hAnsi="Times New Roman" w:cs="Times New Roman"/>
          <w:sz w:val="24"/>
          <w:szCs w:val="24"/>
        </w:rPr>
        <w:lastRenderedPageBreak/>
        <w:t>accessibility or machine uptime. It must factor in all issues linked with equipment execution. The method for equipment adequacy must take a gander at the accessibility, the rate of execution and quality rate. This enables all divisions to be associated with deciding equipment adequacy. The method could be communicated as: Availability x Performance Rate x Quality Rate = OEE. (Moubray, 1997).</w:t>
      </w:r>
    </w:p>
    <w:p w14:paraId="65444C44" w14:textId="356BEB7F" w:rsidR="007C1EEE" w:rsidRPr="00F627BC" w:rsidRDefault="00F52C0A" w:rsidP="00AD7A42">
      <w:pPr>
        <w:pStyle w:val="Heading1"/>
        <w:spacing w:before="0" w:after="240"/>
        <w:jc w:val="both"/>
        <w:rPr>
          <w:rFonts w:eastAsia="Times New Roman" w:cs="Times New Roman"/>
          <w:color w:val="auto"/>
          <w:szCs w:val="24"/>
          <w:lang w:eastAsia="en-GB"/>
        </w:rPr>
      </w:pPr>
      <w:bookmarkStart w:id="51" w:name="_Toc527647768"/>
      <w:r>
        <w:rPr>
          <w:rFonts w:eastAsia="Times New Roman" w:cs="Times New Roman"/>
          <w:color w:val="auto"/>
          <w:szCs w:val="24"/>
          <w:lang w:eastAsia="en-GB"/>
        </w:rPr>
        <w:t>2.9.5</w:t>
      </w:r>
      <w:r w:rsidR="007C1EEE" w:rsidRPr="00F627BC">
        <w:rPr>
          <w:rFonts w:eastAsia="Times New Roman" w:cs="Times New Roman"/>
          <w:color w:val="auto"/>
          <w:szCs w:val="24"/>
          <w:lang w:eastAsia="en-GB"/>
        </w:rPr>
        <w:t xml:space="preserve"> Predetermined Maintenance (PM)</w:t>
      </w:r>
      <w:bookmarkEnd w:id="51"/>
    </w:p>
    <w:p w14:paraId="7F209D5E" w14:textId="77777777" w:rsidR="008F3C24" w:rsidRPr="008F3C24" w:rsidRDefault="008F3C24" w:rsidP="00AD7A42">
      <w:pPr>
        <w:spacing w:line="480" w:lineRule="auto"/>
        <w:jc w:val="both"/>
        <w:rPr>
          <w:rFonts w:ascii="Times New Roman" w:hAnsi="Times New Roman" w:cs="Times New Roman"/>
          <w:sz w:val="24"/>
          <w:szCs w:val="24"/>
        </w:rPr>
      </w:pPr>
      <w:r w:rsidRPr="008F3C24">
        <w:rPr>
          <w:rFonts w:ascii="Times New Roman" w:hAnsi="Times New Roman" w:cs="Times New Roman"/>
          <w:sz w:val="24"/>
          <w:szCs w:val="24"/>
        </w:rPr>
        <w:t>Foreordained maintenance is done as per set up interims of time or number of units of utilization however without past condition examination (EN 13 306, 2001). All together for PDM execution to be effective, disappointment rate of an item should cause increment as the utilization time of an item causes increments. In this way, the choice for the item maintenance interim ought to be founded on machine hours, age, the recurrence of utilization and the separation voyaged (Coetzee, 2004). As indicated by Mobley (2002) most gatherings of comparable machines will show disappointment rates that can be anticipated in some ways if found the middle value of over a significant lot of time.</w:t>
      </w:r>
    </w:p>
    <w:p w14:paraId="0BB077A0" w14:textId="5463127F" w:rsidR="00F7672D" w:rsidRPr="00F627BC" w:rsidRDefault="00F7672D" w:rsidP="00AD7A42">
      <w:pPr>
        <w:pStyle w:val="Heading1"/>
        <w:spacing w:after="240"/>
        <w:jc w:val="both"/>
        <w:rPr>
          <w:rFonts w:eastAsia="Times New Roman" w:cs="Times New Roman"/>
          <w:color w:val="auto"/>
          <w:szCs w:val="24"/>
          <w:lang w:eastAsia="en-GB"/>
        </w:rPr>
      </w:pPr>
      <w:bookmarkStart w:id="52" w:name="_Toc527647769"/>
      <w:r w:rsidRPr="00F627BC">
        <w:rPr>
          <w:rFonts w:eastAsia="Times New Roman" w:cs="Times New Roman"/>
          <w:color w:val="auto"/>
          <w:szCs w:val="24"/>
          <w:lang w:eastAsia="en-GB"/>
        </w:rPr>
        <w:t>2.10 Challenges in Employing the Management Principles to Equipment Maintenance</w:t>
      </w:r>
      <w:bookmarkEnd w:id="52"/>
    </w:p>
    <w:p w14:paraId="77C96CF2" w14:textId="3595AD57" w:rsidR="00F7672D" w:rsidRDefault="008F3C24"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One of the jobs of a project manager is b</w:t>
      </w:r>
      <w:r w:rsidR="00F7672D" w:rsidRPr="00F7672D">
        <w:rPr>
          <w:rFonts w:ascii="Times New Roman" w:eastAsia="Times New Roman" w:hAnsi="Times New Roman" w:cs="Times New Roman"/>
          <w:sz w:val="24"/>
          <w:szCs w:val="24"/>
          <w:lang w:eastAsia="en-GB"/>
        </w:rPr>
        <w:t>alancing the elements of a complex project</w:t>
      </w:r>
      <w:r>
        <w:rPr>
          <w:rFonts w:ascii="Times New Roman" w:eastAsia="Times New Roman" w:hAnsi="Times New Roman" w:cs="Times New Roman"/>
          <w:sz w:val="24"/>
          <w:szCs w:val="24"/>
          <w:lang w:eastAsia="en-GB"/>
        </w:rPr>
        <w:t xml:space="preserve"> which are</w:t>
      </w:r>
      <w:r w:rsidR="00F7672D" w:rsidRPr="00F7672D">
        <w:rPr>
          <w:rFonts w:ascii="Times New Roman" w:eastAsia="Times New Roman" w:hAnsi="Times New Roman" w:cs="Times New Roman"/>
          <w:sz w:val="24"/>
          <w:szCs w:val="24"/>
          <w:lang w:eastAsia="en-GB"/>
        </w:rPr>
        <w:t xml:space="preserve"> - </w:t>
      </w:r>
      <w:r>
        <w:rPr>
          <w:rFonts w:ascii="Times New Roman" w:eastAsia="Times New Roman" w:hAnsi="Times New Roman" w:cs="Times New Roman"/>
          <w:sz w:val="24"/>
          <w:szCs w:val="24"/>
          <w:lang w:eastAsia="en-GB"/>
        </w:rPr>
        <w:t xml:space="preserve">time, money, scope and people. The essential step for managing the unexpected obstacles faced by project managers on daily basis is the </w:t>
      </w:r>
      <w:r w:rsidR="00F7672D" w:rsidRPr="00F7672D">
        <w:rPr>
          <w:rFonts w:ascii="Times New Roman" w:eastAsia="Times New Roman" w:hAnsi="Times New Roman" w:cs="Times New Roman"/>
          <w:sz w:val="24"/>
          <w:szCs w:val="24"/>
          <w:lang w:eastAsia="en-GB"/>
        </w:rPr>
        <w:t>Project management training (Marchewka, 2014).</w:t>
      </w:r>
      <w:r w:rsidR="00276FC3">
        <w:rPr>
          <w:rFonts w:ascii="Times New Roman" w:eastAsia="Times New Roman" w:hAnsi="Times New Roman" w:cs="Times New Roman"/>
          <w:sz w:val="24"/>
          <w:szCs w:val="24"/>
          <w:lang w:eastAsia="en-GB"/>
        </w:rPr>
        <w:t xml:space="preserve"> Here is an outline of </w:t>
      </w:r>
      <w:r w:rsidR="00D14DC9">
        <w:rPr>
          <w:rFonts w:ascii="Times New Roman" w:eastAsia="Times New Roman" w:hAnsi="Times New Roman" w:cs="Times New Roman"/>
          <w:sz w:val="24"/>
          <w:szCs w:val="24"/>
          <w:lang w:eastAsia="en-GB"/>
        </w:rPr>
        <w:t xml:space="preserve">10 </w:t>
      </w:r>
      <w:r w:rsidR="00AD7A42">
        <w:rPr>
          <w:rFonts w:ascii="Times New Roman" w:eastAsia="Times New Roman" w:hAnsi="Times New Roman" w:cs="Times New Roman"/>
          <w:sz w:val="24"/>
          <w:szCs w:val="24"/>
          <w:lang w:eastAsia="en-GB"/>
        </w:rPr>
        <w:t>topmost project</w:t>
      </w:r>
      <w:r w:rsidR="00276FC3">
        <w:rPr>
          <w:rFonts w:ascii="Times New Roman" w:eastAsia="Times New Roman" w:hAnsi="Times New Roman" w:cs="Times New Roman"/>
          <w:sz w:val="24"/>
          <w:szCs w:val="24"/>
          <w:lang w:eastAsia="en-GB"/>
        </w:rPr>
        <w:t xml:space="preserve"> management challenges encountered by project manager when applying to equipment maintenance by helping to put this in </w:t>
      </w:r>
      <w:r w:rsidR="00D14DC9">
        <w:rPr>
          <w:rFonts w:ascii="Times New Roman" w:eastAsia="Times New Roman" w:hAnsi="Times New Roman" w:cs="Times New Roman"/>
          <w:sz w:val="24"/>
          <w:szCs w:val="24"/>
          <w:lang w:eastAsia="en-GB"/>
        </w:rPr>
        <w:t>perspective</w:t>
      </w:r>
      <w:r w:rsidR="00276FC3">
        <w:rPr>
          <w:rFonts w:ascii="Times New Roman" w:eastAsia="Times New Roman" w:hAnsi="Times New Roman" w:cs="Times New Roman"/>
          <w:sz w:val="24"/>
          <w:szCs w:val="24"/>
          <w:lang w:eastAsia="en-GB"/>
        </w:rPr>
        <w:t xml:space="preserve"> according to this study</w:t>
      </w:r>
      <w:r w:rsidR="00F7672D">
        <w:rPr>
          <w:rFonts w:ascii="Times New Roman" w:eastAsia="Times New Roman" w:hAnsi="Times New Roman" w:cs="Times New Roman"/>
          <w:sz w:val="24"/>
          <w:szCs w:val="24"/>
          <w:lang w:eastAsia="en-GB"/>
        </w:rPr>
        <w:t>;</w:t>
      </w:r>
    </w:p>
    <w:p w14:paraId="0233B594" w14:textId="759434D2" w:rsidR="00F7672D" w:rsidRPr="00F627BC" w:rsidRDefault="00F7672D" w:rsidP="00AD7A42">
      <w:pPr>
        <w:pStyle w:val="Heading1"/>
        <w:spacing w:after="240"/>
        <w:jc w:val="both"/>
        <w:rPr>
          <w:rFonts w:eastAsia="Times New Roman" w:cs="Times New Roman"/>
          <w:color w:val="auto"/>
          <w:szCs w:val="24"/>
          <w:lang w:eastAsia="en-GB"/>
        </w:rPr>
      </w:pPr>
      <w:bookmarkStart w:id="53" w:name="_Toc527647770"/>
      <w:r w:rsidRPr="00F627BC">
        <w:rPr>
          <w:rFonts w:eastAsia="Times New Roman" w:cs="Times New Roman"/>
          <w:color w:val="auto"/>
          <w:szCs w:val="24"/>
          <w:lang w:eastAsia="en-GB"/>
        </w:rPr>
        <w:lastRenderedPageBreak/>
        <w:t>2.10.1 Undefined Equipment Output</w:t>
      </w:r>
      <w:bookmarkEnd w:id="53"/>
    </w:p>
    <w:p w14:paraId="345BC2F7" w14:textId="00922171" w:rsidR="00F7672D" w:rsidRDefault="00F7672D" w:rsidP="00AD7A42">
      <w:pPr>
        <w:spacing w:after="240" w:line="480" w:lineRule="auto"/>
        <w:jc w:val="both"/>
        <w:rPr>
          <w:rFonts w:ascii="Times New Roman" w:eastAsia="Times New Roman" w:hAnsi="Times New Roman" w:cs="Times New Roman"/>
          <w:sz w:val="24"/>
          <w:szCs w:val="24"/>
          <w:lang w:eastAsia="en-GB"/>
        </w:rPr>
      </w:pPr>
      <w:r w:rsidRPr="00F7672D">
        <w:rPr>
          <w:rFonts w:ascii="Times New Roman" w:eastAsia="Times New Roman" w:hAnsi="Times New Roman" w:cs="Times New Roman"/>
          <w:sz w:val="24"/>
          <w:szCs w:val="24"/>
          <w:lang w:eastAsia="en-GB"/>
        </w:rPr>
        <w:t>According to</w:t>
      </w:r>
      <w:r>
        <w:rPr>
          <w:rFonts w:ascii="Times New Roman" w:eastAsia="Times New Roman" w:hAnsi="Times New Roman" w:cs="Times New Roman"/>
          <w:sz w:val="24"/>
          <w:szCs w:val="24"/>
          <w:lang w:eastAsia="en-GB"/>
        </w:rPr>
        <w:t xml:space="preserve"> (Marchewka, 2014), when output of an equipment is not</w:t>
      </w:r>
      <w:r w:rsidRPr="00F7672D">
        <w:rPr>
          <w:rFonts w:ascii="Times New Roman" w:eastAsia="Times New Roman" w:hAnsi="Times New Roman" w:cs="Times New Roman"/>
          <w:sz w:val="24"/>
          <w:szCs w:val="24"/>
          <w:lang w:eastAsia="en-GB"/>
        </w:rPr>
        <w:t xml:space="preserve"> clear</w:t>
      </w:r>
      <w:r>
        <w:rPr>
          <w:rFonts w:ascii="Times New Roman" w:eastAsia="Times New Roman" w:hAnsi="Times New Roman" w:cs="Times New Roman"/>
          <w:sz w:val="24"/>
          <w:szCs w:val="24"/>
          <w:lang w:eastAsia="en-GB"/>
        </w:rPr>
        <w:t>ly identified, the maintenance management become inefficient</w:t>
      </w:r>
      <w:r w:rsidRPr="00F7672D">
        <w:rPr>
          <w:rFonts w:ascii="Times New Roman" w:eastAsia="Times New Roman" w:hAnsi="Times New Roman" w:cs="Times New Roman"/>
          <w:sz w:val="24"/>
          <w:szCs w:val="24"/>
          <w:lang w:eastAsia="en-GB"/>
        </w:rPr>
        <w:t>.</w:t>
      </w:r>
      <w:r w:rsidR="00D14DC9">
        <w:rPr>
          <w:rFonts w:ascii="Times New Roman" w:eastAsia="Times New Roman" w:hAnsi="Times New Roman" w:cs="Times New Roman"/>
          <w:sz w:val="24"/>
          <w:szCs w:val="24"/>
          <w:lang w:eastAsia="en-GB"/>
        </w:rPr>
        <w:t xml:space="preserve"> Equipment being maintained has little chance of succeeding the w</w:t>
      </w:r>
      <w:r w:rsidRPr="00F7672D">
        <w:rPr>
          <w:rFonts w:ascii="Times New Roman" w:eastAsia="Times New Roman" w:hAnsi="Times New Roman" w:cs="Times New Roman"/>
          <w:sz w:val="24"/>
          <w:szCs w:val="24"/>
          <w:lang w:eastAsia="en-GB"/>
        </w:rPr>
        <w:t xml:space="preserve">hen upper management cannot agree </w:t>
      </w:r>
      <w:r>
        <w:rPr>
          <w:rFonts w:ascii="Times New Roman" w:eastAsia="Times New Roman" w:hAnsi="Times New Roman" w:cs="Times New Roman"/>
          <w:sz w:val="24"/>
          <w:szCs w:val="24"/>
          <w:lang w:eastAsia="en-GB"/>
        </w:rPr>
        <w:t>to or support undefined output</w:t>
      </w:r>
      <w:r w:rsidRPr="00F7672D">
        <w:rPr>
          <w:rFonts w:ascii="Times New Roman" w:eastAsia="Times New Roman" w:hAnsi="Times New Roman" w:cs="Times New Roman"/>
          <w:sz w:val="24"/>
          <w:szCs w:val="24"/>
          <w:lang w:eastAsia="en-GB"/>
        </w:rPr>
        <w:t xml:space="preserve">. </w:t>
      </w:r>
      <w:r w:rsidR="00AD7A42">
        <w:rPr>
          <w:rFonts w:ascii="Times New Roman" w:eastAsia="Times New Roman" w:hAnsi="Times New Roman" w:cs="Times New Roman"/>
          <w:sz w:val="24"/>
          <w:szCs w:val="24"/>
          <w:lang w:eastAsia="en-GB"/>
        </w:rPr>
        <w:t xml:space="preserve">To achieve and communicate </w:t>
      </w:r>
      <w:r w:rsidR="00D14DC9">
        <w:rPr>
          <w:rFonts w:ascii="Times New Roman" w:eastAsia="Times New Roman" w:hAnsi="Times New Roman" w:cs="Times New Roman"/>
          <w:sz w:val="24"/>
          <w:szCs w:val="24"/>
          <w:lang w:eastAsia="en-GB"/>
        </w:rPr>
        <w:t>clearly</w:t>
      </w:r>
      <w:r w:rsidR="00AD7A42">
        <w:rPr>
          <w:rFonts w:ascii="Times New Roman" w:eastAsia="Times New Roman" w:hAnsi="Times New Roman" w:cs="Times New Roman"/>
          <w:sz w:val="24"/>
          <w:szCs w:val="24"/>
          <w:lang w:eastAsia="en-GB"/>
        </w:rPr>
        <w:t>,</w:t>
      </w:r>
      <w:r w:rsidR="00D14DC9">
        <w:rPr>
          <w:rFonts w:ascii="Times New Roman" w:eastAsia="Times New Roman" w:hAnsi="Times New Roman" w:cs="Times New Roman"/>
          <w:sz w:val="24"/>
          <w:szCs w:val="24"/>
          <w:lang w:eastAsia="en-GB"/>
        </w:rPr>
        <w:t xml:space="preserve"> the output from the outset, a</w:t>
      </w:r>
      <w:r w:rsidRPr="00F7672D">
        <w:rPr>
          <w:rFonts w:ascii="Times New Roman" w:eastAsia="Times New Roman" w:hAnsi="Times New Roman" w:cs="Times New Roman"/>
          <w:sz w:val="24"/>
          <w:szCs w:val="24"/>
          <w:lang w:eastAsia="en-GB"/>
        </w:rPr>
        <w:t xml:space="preserve"> project manager </w:t>
      </w:r>
      <w:r w:rsidR="00AD7A42">
        <w:rPr>
          <w:rFonts w:ascii="Times New Roman" w:eastAsia="Times New Roman" w:hAnsi="Times New Roman" w:cs="Times New Roman"/>
          <w:sz w:val="24"/>
          <w:szCs w:val="24"/>
          <w:lang w:eastAsia="en-GB"/>
        </w:rPr>
        <w:t>ought to</w:t>
      </w:r>
      <w:r w:rsidRPr="00F7672D">
        <w:rPr>
          <w:rFonts w:ascii="Times New Roman" w:eastAsia="Times New Roman" w:hAnsi="Times New Roman" w:cs="Times New Roman"/>
          <w:sz w:val="24"/>
          <w:szCs w:val="24"/>
          <w:lang w:eastAsia="en-GB"/>
        </w:rPr>
        <w:t xml:space="preserve"> ask the right questions.</w:t>
      </w:r>
    </w:p>
    <w:p w14:paraId="6456057F" w14:textId="1A3674BA" w:rsidR="00F7672D" w:rsidRPr="00F627BC" w:rsidRDefault="00F7672D" w:rsidP="00AD7A42">
      <w:pPr>
        <w:pStyle w:val="Heading1"/>
        <w:spacing w:after="240"/>
        <w:jc w:val="both"/>
        <w:rPr>
          <w:rFonts w:eastAsia="Times New Roman" w:cs="Times New Roman"/>
          <w:color w:val="auto"/>
          <w:szCs w:val="24"/>
        </w:rPr>
      </w:pPr>
      <w:bookmarkStart w:id="54" w:name="_Toc527647771"/>
      <w:r w:rsidRPr="00F627BC">
        <w:rPr>
          <w:rFonts w:eastAsia="Times New Roman" w:cs="Times New Roman"/>
          <w:color w:val="auto"/>
          <w:szCs w:val="24"/>
        </w:rPr>
        <w:t>2.10.2 Scope Change</w:t>
      </w:r>
      <w:bookmarkEnd w:id="54"/>
    </w:p>
    <w:p w14:paraId="3628C3EF" w14:textId="4295B4C5" w:rsidR="00F7672D" w:rsidRDefault="00D14DC9" w:rsidP="00AD7A42">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Scope creep is the other name for this change which</w:t>
      </w:r>
      <w:r w:rsidR="00DC67A2">
        <w:rPr>
          <w:rFonts w:ascii="Times New Roman" w:eastAsia="Times New Roman" w:hAnsi="Times New Roman" w:cs="Times New Roman"/>
          <w:sz w:val="24"/>
          <w:szCs w:val="24"/>
        </w:rPr>
        <w:t xml:space="preserve"> </w:t>
      </w:r>
      <w:r w:rsidR="00F7672D">
        <w:rPr>
          <w:rFonts w:ascii="Times New Roman" w:eastAsia="Times New Roman" w:hAnsi="Times New Roman" w:cs="Times New Roman"/>
          <w:sz w:val="24"/>
          <w:szCs w:val="24"/>
        </w:rPr>
        <w:t xml:space="preserve">occurs when </w:t>
      </w:r>
      <w:r w:rsidR="00DC67A2">
        <w:rPr>
          <w:rFonts w:ascii="Times New Roman" w:eastAsia="Times New Roman" w:hAnsi="Times New Roman" w:cs="Times New Roman"/>
          <w:sz w:val="24"/>
          <w:szCs w:val="24"/>
        </w:rPr>
        <w:t xml:space="preserve">maintenance scope is extended beyond its original objectives by the </w:t>
      </w:r>
      <w:r w:rsidR="00F7672D">
        <w:rPr>
          <w:rFonts w:ascii="Times New Roman" w:eastAsia="Times New Roman" w:hAnsi="Times New Roman" w:cs="Times New Roman"/>
          <w:sz w:val="24"/>
          <w:szCs w:val="24"/>
        </w:rPr>
        <w:t xml:space="preserve">equipment maintenance </w:t>
      </w:r>
      <w:r w:rsidR="00F7672D" w:rsidRPr="00F7672D">
        <w:rPr>
          <w:rFonts w:ascii="Times New Roman" w:eastAsia="Times New Roman" w:hAnsi="Times New Roman" w:cs="Times New Roman"/>
          <w:sz w:val="24"/>
          <w:szCs w:val="24"/>
        </w:rPr>
        <w:t>management.</w:t>
      </w:r>
      <w:r w:rsidR="00DC67A2">
        <w:rPr>
          <w:rFonts w:ascii="Times New Roman" w:eastAsia="Times New Roman" w:hAnsi="Times New Roman" w:cs="Times New Roman"/>
          <w:sz w:val="24"/>
          <w:szCs w:val="24"/>
        </w:rPr>
        <w:t xml:space="preserve"> Changes to maintenance scope</w:t>
      </w:r>
      <w:r w:rsidR="005D3EF9">
        <w:rPr>
          <w:rFonts w:ascii="Times New Roman" w:eastAsia="Times New Roman" w:hAnsi="Times New Roman" w:cs="Times New Roman"/>
          <w:sz w:val="24"/>
          <w:szCs w:val="24"/>
        </w:rPr>
        <w:t xml:space="preserve"> maybe requested by</w:t>
      </w:r>
      <w:r w:rsidR="00F7672D" w:rsidRPr="00F7672D">
        <w:rPr>
          <w:rFonts w:ascii="Times New Roman" w:eastAsia="Times New Roman" w:hAnsi="Times New Roman" w:cs="Times New Roman"/>
          <w:sz w:val="24"/>
          <w:szCs w:val="24"/>
        </w:rPr>
        <w:t xml:space="preserve"> </w:t>
      </w:r>
      <w:r w:rsidR="005D3EF9">
        <w:rPr>
          <w:rFonts w:ascii="Times New Roman" w:eastAsia="Times New Roman" w:hAnsi="Times New Roman" w:cs="Times New Roman"/>
          <w:sz w:val="24"/>
          <w:szCs w:val="24"/>
        </w:rPr>
        <w:t>c</w:t>
      </w:r>
      <w:r w:rsidR="00F7672D" w:rsidRPr="00F7672D">
        <w:rPr>
          <w:rFonts w:ascii="Times New Roman" w:eastAsia="Times New Roman" w:hAnsi="Times New Roman" w:cs="Times New Roman"/>
          <w:sz w:val="24"/>
          <w:szCs w:val="24"/>
        </w:rPr>
        <w:t>lients and supervisors, and</w:t>
      </w:r>
      <w:r w:rsidR="00DC67A2">
        <w:rPr>
          <w:rFonts w:ascii="Times New Roman" w:eastAsia="Times New Roman" w:hAnsi="Times New Roman" w:cs="Times New Roman"/>
          <w:sz w:val="24"/>
          <w:szCs w:val="24"/>
        </w:rPr>
        <w:t xml:space="preserve"> the evaluation of each request each request is done by a capable project manager in making a choice on</w:t>
      </w:r>
      <w:r w:rsidR="00F7672D" w:rsidRPr="00F7672D">
        <w:rPr>
          <w:rFonts w:ascii="Times New Roman" w:eastAsia="Times New Roman" w:hAnsi="Times New Roman" w:cs="Times New Roman"/>
          <w:sz w:val="24"/>
          <w:szCs w:val="24"/>
        </w:rPr>
        <w:t xml:space="preserve"> how and if to i</w:t>
      </w:r>
      <w:r w:rsidR="00DC67A2">
        <w:rPr>
          <w:rFonts w:ascii="Times New Roman" w:eastAsia="Times New Roman" w:hAnsi="Times New Roman" w:cs="Times New Roman"/>
          <w:sz w:val="24"/>
          <w:szCs w:val="24"/>
        </w:rPr>
        <w:t>mplement it, while discussing</w:t>
      </w:r>
      <w:r w:rsidR="00F7672D" w:rsidRPr="00F7672D">
        <w:rPr>
          <w:rFonts w:ascii="Times New Roman" w:eastAsia="Times New Roman" w:hAnsi="Times New Roman" w:cs="Times New Roman"/>
          <w:sz w:val="24"/>
          <w:szCs w:val="24"/>
        </w:rPr>
        <w:t xml:space="preserve"> the</w:t>
      </w:r>
      <w:r w:rsidR="00DC67A2">
        <w:rPr>
          <w:rFonts w:ascii="Times New Roman" w:eastAsia="Times New Roman" w:hAnsi="Times New Roman" w:cs="Times New Roman"/>
          <w:sz w:val="24"/>
          <w:szCs w:val="24"/>
        </w:rPr>
        <w:t xml:space="preserve"> impact on the planned finance</w:t>
      </w:r>
      <w:r w:rsidR="00F7672D" w:rsidRPr="00F7672D">
        <w:rPr>
          <w:rFonts w:ascii="Times New Roman" w:eastAsia="Times New Roman" w:hAnsi="Times New Roman" w:cs="Times New Roman"/>
          <w:sz w:val="24"/>
          <w:szCs w:val="24"/>
        </w:rPr>
        <w:t xml:space="preserve"> and deadlines to all stakeholders (Marchewka, 2014).</w:t>
      </w:r>
    </w:p>
    <w:p w14:paraId="1EA842F6" w14:textId="3C45AC93" w:rsidR="006F4E17" w:rsidRPr="00F627BC" w:rsidRDefault="006F4E17" w:rsidP="00AD7A42">
      <w:pPr>
        <w:pStyle w:val="Heading1"/>
        <w:spacing w:after="240"/>
        <w:jc w:val="both"/>
        <w:rPr>
          <w:rFonts w:eastAsia="Times New Roman" w:cs="Times New Roman"/>
          <w:color w:val="auto"/>
          <w:szCs w:val="24"/>
          <w:lang w:eastAsia="en-GB"/>
        </w:rPr>
      </w:pPr>
      <w:bookmarkStart w:id="55" w:name="_Toc527647772"/>
      <w:r w:rsidRPr="00F627BC">
        <w:rPr>
          <w:rFonts w:eastAsia="Times New Roman" w:cs="Times New Roman"/>
          <w:color w:val="auto"/>
          <w:szCs w:val="24"/>
          <w:lang w:eastAsia="en-GB"/>
        </w:rPr>
        <w:t>2.10.3 Inadequate Skills for the Maintenance Management</w:t>
      </w:r>
      <w:bookmarkEnd w:id="55"/>
    </w:p>
    <w:p w14:paraId="0043C22B" w14:textId="0B9F47DB" w:rsidR="00F7672D" w:rsidRDefault="006F4E17" w:rsidP="00AD7A42">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Managing and </w:t>
      </w:r>
      <w:r w:rsidR="00AD7A42">
        <w:rPr>
          <w:rFonts w:ascii="Times New Roman" w:eastAsia="Times New Roman" w:hAnsi="Times New Roman" w:cs="Times New Roman"/>
          <w:sz w:val="24"/>
          <w:szCs w:val="24"/>
        </w:rPr>
        <w:t>maintaining</w:t>
      </w:r>
      <w:r>
        <w:rPr>
          <w:rFonts w:ascii="Times New Roman" w:eastAsia="Times New Roman" w:hAnsi="Times New Roman" w:cs="Times New Roman"/>
          <w:sz w:val="24"/>
          <w:szCs w:val="24"/>
        </w:rPr>
        <w:t xml:space="preserve"> equipment</w:t>
      </w:r>
      <w:r w:rsidR="005D3EF9">
        <w:rPr>
          <w:rFonts w:ascii="Times New Roman" w:eastAsia="Times New Roman" w:hAnsi="Times New Roman" w:cs="Times New Roman"/>
          <w:sz w:val="24"/>
          <w:szCs w:val="24"/>
        </w:rPr>
        <w:t xml:space="preserve"> most often needs</w:t>
      </w:r>
      <w:r w:rsidRPr="006F4E17">
        <w:rPr>
          <w:rFonts w:ascii="Times New Roman" w:eastAsia="Times New Roman" w:hAnsi="Times New Roman" w:cs="Times New Roman"/>
          <w:sz w:val="24"/>
          <w:szCs w:val="24"/>
        </w:rPr>
        <w:t xml:space="preserve"> skills</w:t>
      </w:r>
      <w:r w:rsidR="005D3EF9">
        <w:rPr>
          <w:rFonts w:ascii="Times New Roman" w:eastAsia="Times New Roman" w:hAnsi="Times New Roman" w:cs="Times New Roman"/>
          <w:sz w:val="24"/>
          <w:szCs w:val="24"/>
        </w:rPr>
        <w:t xml:space="preserve"> not possess by the project's contributors</w:t>
      </w:r>
      <w:r w:rsidRPr="006F4E17">
        <w:rPr>
          <w:rFonts w:ascii="Times New Roman" w:eastAsia="Times New Roman" w:hAnsi="Times New Roman" w:cs="Times New Roman"/>
          <w:sz w:val="24"/>
          <w:szCs w:val="24"/>
        </w:rPr>
        <w:t>. Marchewka (</w:t>
      </w:r>
      <w:r>
        <w:rPr>
          <w:rFonts w:ascii="Times New Roman" w:eastAsia="Times New Roman" w:hAnsi="Times New Roman" w:cs="Times New Roman"/>
          <w:sz w:val="24"/>
          <w:szCs w:val="24"/>
        </w:rPr>
        <w:t>2014) made it aware that equipment maintenance-</w:t>
      </w:r>
      <w:r w:rsidR="005D3EF9">
        <w:rPr>
          <w:rFonts w:ascii="Times New Roman" w:eastAsia="Times New Roman" w:hAnsi="Times New Roman" w:cs="Times New Roman"/>
          <w:sz w:val="24"/>
          <w:szCs w:val="24"/>
        </w:rPr>
        <w:t xml:space="preserve">management training </w:t>
      </w:r>
      <w:r w:rsidR="00AD7A42">
        <w:rPr>
          <w:rFonts w:ascii="Times New Roman" w:eastAsia="Times New Roman" w:hAnsi="Times New Roman" w:cs="Times New Roman"/>
          <w:sz w:val="24"/>
          <w:szCs w:val="24"/>
        </w:rPr>
        <w:t>assist project</w:t>
      </w:r>
      <w:r w:rsidR="005D3EF9">
        <w:rPr>
          <w:rFonts w:ascii="Times New Roman" w:eastAsia="Times New Roman" w:hAnsi="Times New Roman" w:cs="Times New Roman"/>
          <w:sz w:val="24"/>
          <w:szCs w:val="24"/>
        </w:rPr>
        <w:t xml:space="preserve"> leader to be able to decide on</w:t>
      </w:r>
      <w:r w:rsidRPr="006F4E17">
        <w:rPr>
          <w:rFonts w:ascii="Times New Roman" w:eastAsia="Times New Roman" w:hAnsi="Times New Roman" w:cs="Times New Roman"/>
          <w:sz w:val="24"/>
          <w:szCs w:val="24"/>
        </w:rPr>
        <w:t xml:space="preserve"> the</w:t>
      </w:r>
      <w:r w:rsidR="005D3EF9">
        <w:rPr>
          <w:rFonts w:ascii="Times New Roman" w:eastAsia="Times New Roman" w:hAnsi="Times New Roman" w:cs="Times New Roman"/>
          <w:sz w:val="24"/>
          <w:szCs w:val="24"/>
        </w:rPr>
        <w:t>ir</w:t>
      </w:r>
      <w:r w:rsidRPr="006F4E17">
        <w:rPr>
          <w:rFonts w:ascii="Times New Roman" w:eastAsia="Times New Roman" w:hAnsi="Times New Roman" w:cs="Times New Roman"/>
          <w:sz w:val="24"/>
          <w:szCs w:val="24"/>
        </w:rPr>
        <w:t xml:space="preserve"> needed competenci</w:t>
      </w:r>
      <w:r>
        <w:rPr>
          <w:rFonts w:ascii="Times New Roman" w:eastAsia="Times New Roman" w:hAnsi="Times New Roman" w:cs="Times New Roman"/>
          <w:sz w:val="24"/>
          <w:szCs w:val="24"/>
        </w:rPr>
        <w:t xml:space="preserve">es, </w:t>
      </w:r>
      <w:r w:rsidR="005D3EF9">
        <w:rPr>
          <w:rFonts w:ascii="Times New Roman" w:eastAsia="Times New Roman" w:hAnsi="Times New Roman" w:cs="Times New Roman"/>
          <w:sz w:val="24"/>
          <w:szCs w:val="24"/>
        </w:rPr>
        <w:t>evaluate</w:t>
      </w:r>
      <w:r>
        <w:rPr>
          <w:rFonts w:ascii="Times New Roman" w:eastAsia="Times New Roman" w:hAnsi="Times New Roman" w:cs="Times New Roman"/>
          <w:sz w:val="24"/>
          <w:szCs w:val="24"/>
        </w:rPr>
        <w:t xml:space="preserve"> the equipment</w:t>
      </w:r>
      <w:r w:rsidRPr="006F4E17">
        <w:rPr>
          <w:rFonts w:ascii="Times New Roman" w:eastAsia="Times New Roman" w:hAnsi="Times New Roman" w:cs="Times New Roman"/>
          <w:sz w:val="24"/>
          <w:szCs w:val="24"/>
        </w:rPr>
        <w:t xml:space="preserve"> and </w:t>
      </w:r>
      <w:r w:rsidR="00AD7A42" w:rsidRPr="006F4E17">
        <w:rPr>
          <w:rFonts w:ascii="Times New Roman" w:eastAsia="Times New Roman" w:hAnsi="Times New Roman" w:cs="Times New Roman"/>
          <w:sz w:val="24"/>
          <w:szCs w:val="24"/>
        </w:rPr>
        <w:t xml:space="preserve">recommend </w:t>
      </w:r>
      <w:r w:rsidR="00AD7A42">
        <w:rPr>
          <w:rFonts w:ascii="Times New Roman" w:eastAsia="Times New Roman" w:hAnsi="Times New Roman" w:cs="Times New Roman"/>
          <w:sz w:val="24"/>
          <w:szCs w:val="24"/>
        </w:rPr>
        <w:t>outsourcing</w:t>
      </w:r>
      <w:r w:rsidR="005D3EF9">
        <w:rPr>
          <w:rFonts w:ascii="Times New Roman" w:eastAsia="Times New Roman" w:hAnsi="Times New Roman" w:cs="Times New Roman"/>
          <w:sz w:val="24"/>
          <w:szCs w:val="24"/>
        </w:rPr>
        <w:t xml:space="preserve">, training </w:t>
      </w:r>
      <w:r>
        <w:rPr>
          <w:rFonts w:ascii="Times New Roman" w:eastAsia="Times New Roman" w:hAnsi="Times New Roman" w:cs="Times New Roman"/>
          <w:sz w:val="24"/>
          <w:szCs w:val="24"/>
        </w:rPr>
        <w:t>or hiring additional services</w:t>
      </w:r>
      <w:r w:rsidRPr="006F4E17">
        <w:rPr>
          <w:rFonts w:ascii="Times New Roman" w:eastAsia="Times New Roman" w:hAnsi="Times New Roman" w:cs="Times New Roman"/>
          <w:sz w:val="24"/>
          <w:szCs w:val="24"/>
        </w:rPr>
        <w:t>.</w:t>
      </w:r>
    </w:p>
    <w:p w14:paraId="5677DD21" w14:textId="03B18C1A" w:rsidR="006F4E17" w:rsidRPr="00F627BC" w:rsidRDefault="006F4E17" w:rsidP="00AD7A42">
      <w:pPr>
        <w:pStyle w:val="Heading1"/>
        <w:spacing w:after="240"/>
        <w:jc w:val="both"/>
        <w:rPr>
          <w:rFonts w:eastAsia="Times New Roman" w:cs="Times New Roman"/>
          <w:color w:val="auto"/>
          <w:szCs w:val="24"/>
          <w:lang w:eastAsia="en-GB"/>
        </w:rPr>
      </w:pPr>
      <w:bookmarkStart w:id="56" w:name="_Toc527647773"/>
      <w:r w:rsidRPr="00F627BC">
        <w:rPr>
          <w:rFonts w:eastAsia="Times New Roman" w:cs="Times New Roman"/>
          <w:color w:val="auto"/>
          <w:szCs w:val="24"/>
          <w:lang w:eastAsia="en-GB"/>
        </w:rPr>
        <w:t>2.10.4 Lack of Accountability</w:t>
      </w:r>
      <w:bookmarkEnd w:id="56"/>
    </w:p>
    <w:p w14:paraId="7807A579" w14:textId="5C6CE3EF" w:rsidR="006F4E17" w:rsidRDefault="005D3EF9" w:rsidP="00AD7A42">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achieving project success</w:t>
      </w:r>
      <w:r w:rsidR="00F85A29">
        <w:rPr>
          <w:rFonts w:ascii="Times New Roman" w:eastAsia="Times New Roman" w:hAnsi="Times New Roman" w:cs="Times New Roman"/>
          <w:sz w:val="24"/>
          <w:szCs w:val="24"/>
        </w:rPr>
        <w:t xml:space="preserve"> for l</w:t>
      </w:r>
      <w:r w:rsidR="006F4E17" w:rsidRPr="006F4E17">
        <w:rPr>
          <w:rFonts w:ascii="Times New Roman" w:eastAsia="Times New Roman" w:hAnsi="Times New Roman" w:cs="Times New Roman"/>
          <w:sz w:val="24"/>
          <w:szCs w:val="24"/>
        </w:rPr>
        <w:t xml:space="preserve">eadership qualities </w:t>
      </w:r>
      <w:r w:rsidR="00F85A29">
        <w:rPr>
          <w:rFonts w:ascii="Times New Roman" w:eastAsia="Times New Roman" w:hAnsi="Times New Roman" w:cs="Times New Roman"/>
          <w:sz w:val="24"/>
          <w:szCs w:val="24"/>
        </w:rPr>
        <w:t xml:space="preserve">to show forth, </w:t>
      </w:r>
      <w:r w:rsidR="00F85A29" w:rsidRPr="006F4E17">
        <w:rPr>
          <w:rFonts w:ascii="Times New Roman" w:eastAsia="Times New Roman" w:hAnsi="Times New Roman" w:cs="Times New Roman"/>
          <w:sz w:val="24"/>
          <w:szCs w:val="24"/>
        </w:rPr>
        <w:t>each</w:t>
      </w:r>
      <w:r w:rsidR="006F4E17" w:rsidRPr="006F4E17">
        <w:rPr>
          <w:rFonts w:ascii="Times New Roman" w:eastAsia="Times New Roman" w:hAnsi="Times New Roman" w:cs="Times New Roman"/>
          <w:sz w:val="24"/>
          <w:szCs w:val="24"/>
        </w:rPr>
        <w:t xml:space="preserve"> member of the team</w:t>
      </w:r>
      <w:r w:rsidR="00F85A29">
        <w:rPr>
          <w:rFonts w:ascii="Times New Roman" w:eastAsia="Times New Roman" w:hAnsi="Times New Roman" w:cs="Times New Roman"/>
          <w:sz w:val="24"/>
          <w:szCs w:val="24"/>
        </w:rPr>
        <w:t xml:space="preserve"> must</w:t>
      </w:r>
      <w:r w:rsidR="006F4E17" w:rsidRPr="006F4E17">
        <w:rPr>
          <w:rFonts w:ascii="Times New Roman" w:eastAsia="Times New Roman" w:hAnsi="Times New Roman" w:cs="Times New Roman"/>
          <w:sz w:val="24"/>
          <w:szCs w:val="24"/>
        </w:rPr>
        <w:t xml:space="preserve"> </w:t>
      </w:r>
      <w:r w:rsidR="00F85A29" w:rsidRPr="006F4E17">
        <w:rPr>
          <w:rFonts w:ascii="Times New Roman" w:eastAsia="Times New Roman" w:hAnsi="Times New Roman" w:cs="Times New Roman"/>
          <w:sz w:val="24"/>
          <w:szCs w:val="24"/>
        </w:rPr>
        <w:t>take</w:t>
      </w:r>
      <w:r w:rsidR="006F4E17" w:rsidRPr="006F4E17">
        <w:rPr>
          <w:rFonts w:ascii="Times New Roman" w:eastAsia="Times New Roman" w:hAnsi="Times New Roman" w:cs="Times New Roman"/>
          <w:sz w:val="24"/>
          <w:szCs w:val="24"/>
        </w:rPr>
        <w:t xml:space="preserve"> responsibility for </w:t>
      </w:r>
      <w:r w:rsidR="00F85A29">
        <w:rPr>
          <w:rFonts w:ascii="Times New Roman" w:eastAsia="Times New Roman" w:hAnsi="Times New Roman" w:cs="Times New Roman"/>
          <w:sz w:val="24"/>
          <w:szCs w:val="24"/>
        </w:rPr>
        <w:t>their</w:t>
      </w:r>
      <w:r w:rsidR="006F4E17" w:rsidRPr="006F4E17">
        <w:rPr>
          <w:rFonts w:ascii="Times New Roman" w:eastAsia="Times New Roman" w:hAnsi="Times New Roman" w:cs="Times New Roman"/>
          <w:sz w:val="24"/>
          <w:szCs w:val="24"/>
        </w:rPr>
        <w:t xml:space="preserve"> role</w:t>
      </w:r>
      <w:r w:rsidR="00F85A29">
        <w:rPr>
          <w:rFonts w:ascii="Times New Roman" w:eastAsia="Times New Roman" w:hAnsi="Times New Roman" w:cs="Times New Roman"/>
          <w:sz w:val="24"/>
          <w:szCs w:val="24"/>
        </w:rPr>
        <w:t>s.</w:t>
      </w:r>
      <w:r w:rsidR="006F4E17" w:rsidRPr="006F4E17">
        <w:rPr>
          <w:rFonts w:ascii="Times New Roman" w:eastAsia="Times New Roman" w:hAnsi="Times New Roman" w:cs="Times New Roman"/>
          <w:sz w:val="24"/>
          <w:szCs w:val="24"/>
        </w:rPr>
        <w:t xml:space="preserve"> Conversely, a</w:t>
      </w:r>
      <w:r w:rsidR="00F85A29">
        <w:rPr>
          <w:rFonts w:ascii="Times New Roman" w:eastAsia="Times New Roman" w:hAnsi="Times New Roman" w:cs="Times New Roman"/>
          <w:sz w:val="24"/>
          <w:szCs w:val="24"/>
        </w:rPr>
        <w:t>n equipment can be brought to a complete halt due</w:t>
      </w:r>
      <w:r w:rsidR="006F4E17" w:rsidRPr="006F4E17">
        <w:rPr>
          <w:rFonts w:ascii="Times New Roman" w:eastAsia="Times New Roman" w:hAnsi="Times New Roman" w:cs="Times New Roman"/>
          <w:sz w:val="24"/>
          <w:szCs w:val="24"/>
        </w:rPr>
        <w:t xml:space="preserve"> lack of ac</w:t>
      </w:r>
      <w:r w:rsidR="006F4E17">
        <w:rPr>
          <w:rFonts w:ascii="Times New Roman" w:eastAsia="Times New Roman" w:hAnsi="Times New Roman" w:cs="Times New Roman"/>
          <w:sz w:val="24"/>
          <w:szCs w:val="24"/>
        </w:rPr>
        <w:t xml:space="preserve">countability </w:t>
      </w:r>
      <w:r w:rsidR="00F85A29">
        <w:rPr>
          <w:rFonts w:ascii="Times New Roman" w:eastAsia="Times New Roman" w:hAnsi="Times New Roman" w:cs="Times New Roman"/>
          <w:sz w:val="24"/>
          <w:szCs w:val="24"/>
        </w:rPr>
        <w:t>for the</w:t>
      </w:r>
      <w:r w:rsidR="006F4E17">
        <w:rPr>
          <w:rFonts w:ascii="Times New Roman" w:eastAsia="Times New Roman" w:hAnsi="Times New Roman" w:cs="Times New Roman"/>
          <w:sz w:val="24"/>
          <w:szCs w:val="24"/>
        </w:rPr>
        <w:t xml:space="preserve"> proper maintenance of an equipment</w:t>
      </w:r>
      <w:r w:rsidR="006F4E17" w:rsidRPr="006F4E17">
        <w:rPr>
          <w:rFonts w:ascii="Times New Roman" w:eastAsia="Times New Roman" w:hAnsi="Times New Roman" w:cs="Times New Roman"/>
          <w:sz w:val="24"/>
          <w:szCs w:val="24"/>
        </w:rPr>
        <w:t>.</w:t>
      </w:r>
      <w:r w:rsidR="00F85A29">
        <w:rPr>
          <w:rFonts w:ascii="Times New Roman" w:eastAsia="Times New Roman" w:hAnsi="Times New Roman" w:cs="Times New Roman"/>
          <w:sz w:val="24"/>
          <w:szCs w:val="24"/>
        </w:rPr>
        <w:t xml:space="preserve"> </w:t>
      </w:r>
      <w:r w:rsidR="00AD7A42">
        <w:rPr>
          <w:rFonts w:ascii="Times New Roman" w:eastAsia="Times New Roman" w:hAnsi="Times New Roman" w:cs="Times New Roman"/>
          <w:sz w:val="24"/>
          <w:szCs w:val="24"/>
        </w:rPr>
        <w:t xml:space="preserve">To </w:t>
      </w:r>
      <w:r w:rsidR="00AD7A42" w:rsidRPr="006F4E17">
        <w:rPr>
          <w:rFonts w:ascii="Times New Roman" w:eastAsia="Times New Roman" w:hAnsi="Times New Roman" w:cs="Times New Roman"/>
          <w:sz w:val="24"/>
          <w:szCs w:val="24"/>
        </w:rPr>
        <w:t>Finger</w:t>
      </w:r>
      <w:r w:rsidR="00F85A29">
        <w:rPr>
          <w:rFonts w:ascii="Times New Roman" w:eastAsia="Times New Roman" w:hAnsi="Times New Roman" w:cs="Times New Roman"/>
          <w:sz w:val="24"/>
          <w:szCs w:val="24"/>
        </w:rPr>
        <w:t>-point</w:t>
      </w:r>
      <w:r w:rsidR="006F4E17" w:rsidRPr="006F4E17">
        <w:rPr>
          <w:rFonts w:ascii="Times New Roman" w:eastAsia="Times New Roman" w:hAnsi="Times New Roman" w:cs="Times New Roman"/>
          <w:sz w:val="24"/>
          <w:szCs w:val="24"/>
        </w:rPr>
        <w:t xml:space="preserve"> and </w:t>
      </w:r>
      <w:r w:rsidR="00F85A29">
        <w:rPr>
          <w:rFonts w:ascii="Times New Roman" w:eastAsia="Times New Roman" w:hAnsi="Times New Roman" w:cs="Times New Roman"/>
          <w:sz w:val="24"/>
          <w:szCs w:val="24"/>
        </w:rPr>
        <w:lastRenderedPageBreak/>
        <w:t>evade blaming</w:t>
      </w:r>
      <w:r w:rsidR="006F4E17" w:rsidRPr="006F4E17">
        <w:rPr>
          <w:rFonts w:ascii="Times New Roman" w:eastAsia="Times New Roman" w:hAnsi="Times New Roman" w:cs="Times New Roman"/>
          <w:sz w:val="24"/>
          <w:szCs w:val="24"/>
        </w:rPr>
        <w:t xml:space="preserve"> are un</w:t>
      </w:r>
      <w:r w:rsidR="00F85A29">
        <w:rPr>
          <w:rFonts w:ascii="Times New Roman" w:eastAsia="Times New Roman" w:hAnsi="Times New Roman" w:cs="Times New Roman"/>
          <w:sz w:val="24"/>
          <w:szCs w:val="24"/>
        </w:rPr>
        <w:t xml:space="preserve">productive, but a </w:t>
      </w:r>
      <w:r w:rsidR="006F4E17" w:rsidRPr="006F4E17">
        <w:rPr>
          <w:rFonts w:ascii="Times New Roman" w:eastAsia="Times New Roman" w:hAnsi="Times New Roman" w:cs="Times New Roman"/>
          <w:sz w:val="24"/>
          <w:szCs w:val="24"/>
        </w:rPr>
        <w:t>common fea</w:t>
      </w:r>
      <w:r w:rsidR="006F4E17">
        <w:rPr>
          <w:rFonts w:ascii="Times New Roman" w:eastAsia="Times New Roman" w:hAnsi="Times New Roman" w:cs="Times New Roman"/>
          <w:sz w:val="24"/>
          <w:szCs w:val="24"/>
        </w:rPr>
        <w:t xml:space="preserve">tures of flawed </w:t>
      </w:r>
      <w:r w:rsidR="006F4E17" w:rsidRPr="006F4E17">
        <w:rPr>
          <w:rFonts w:ascii="Times New Roman" w:eastAsia="Times New Roman" w:hAnsi="Times New Roman" w:cs="Times New Roman"/>
          <w:sz w:val="24"/>
          <w:szCs w:val="24"/>
        </w:rPr>
        <w:t xml:space="preserve">management (Marchewka, 2014). </w:t>
      </w:r>
      <w:r w:rsidR="00F85A29">
        <w:rPr>
          <w:rFonts w:ascii="Times New Roman" w:eastAsia="Times New Roman" w:hAnsi="Times New Roman" w:cs="Times New Roman"/>
          <w:sz w:val="24"/>
          <w:szCs w:val="24"/>
        </w:rPr>
        <w:t xml:space="preserve">An important aspect </w:t>
      </w:r>
      <w:r w:rsidR="00C9212B">
        <w:rPr>
          <w:rFonts w:ascii="Times New Roman" w:eastAsia="Times New Roman" w:hAnsi="Times New Roman" w:cs="Times New Roman"/>
          <w:sz w:val="24"/>
          <w:szCs w:val="24"/>
        </w:rPr>
        <w:t xml:space="preserve">of </w:t>
      </w:r>
      <w:r w:rsidR="009976EE">
        <w:rPr>
          <w:rFonts w:ascii="Times New Roman" w:eastAsia="Times New Roman" w:hAnsi="Times New Roman" w:cs="Times New Roman"/>
          <w:sz w:val="24"/>
          <w:szCs w:val="24"/>
        </w:rPr>
        <w:t>ensuring efficient</w:t>
      </w:r>
      <w:r w:rsidR="00C9212B">
        <w:rPr>
          <w:rFonts w:ascii="Times New Roman" w:eastAsia="Times New Roman" w:hAnsi="Times New Roman" w:cs="Times New Roman"/>
          <w:sz w:val="24"/>
          <w:szCs w:val="24"/>
        </w:rPr>
        <w:t xml:space="preserve"> management of </w:t>
      </w:r>
      <w:r w:rsidR="009976EE">
        <w:rPr>
          <w:rFonts w:ascii="Times New Roman" w:eastAsia="Times New Roman" w:hAnsi="Times New Roman" w:cs="Times New Roman"/>
          <w:sz w:val="24"/>
          <w:szCs w:val="24"/>
        </w:rPr>
        <w:t>equipment is</w:t>
      </w:r>
      <w:r w:rsidR="00C9212B">
        <w:rPr>
          <w:rFonts w:ascii="Times New Roman" w:eastAsia="Times New Roman" w:hAnsi="Times New Roman" w:cs="Times New Roman"/>
          <w:sz w:val="24"/>
          <w:szCs w:val="24"/>
        </w:rPr>
        <w:t xml:space="preserve"> by l</w:t>
      </w:r>
      <w:r w:rsidR="006F4E17" w:rsidRPr="006F4E17">
        <w:rPr>
          <w:rFonts w:ascii="Times New Roman" w:eastAsia="Times New Roman" w:hAnsi="Times New Roman" w:cs="Times New Roman"/>
          <w:sz w:val="24"/>
          <w:szCs w:val="24"/>
        </w:rPr>
        <w:t>earning to d</w:t>
      </w:r>
      <w:r w:rsidR="006F4E17">
        <w:rPr>
          <w:rFonts w:ascii="Times New Roman" w:eastAsia="Times New Roman" w:hAnsi="Times New Roman" w:cs="Times New Roman"/>
          <w:sz w:val="24"/>
          <w:szCs w:val="24"/>
        </w:rPr>
        <w:t>irect teams toward a common output of an equipment.</w:t>
      </w:r>
    </w:p>
    <w:p w14:paraId="5548A3C3" w14:textId="5E364166" w:rsidR="006F4E17" w:rsidRPr="00F627BC" w:rsidRDefault="006F4E17" w:rsidP="00AD7A42">
      <w:pPr>
        <w:pStyle w:val="Heading1"/>
        <w:spacing w:after="240"/>
        <w:jc w:val="both"/>
        <w:rPr>
          <w:rFonts w:cs="Times New Roman"/>
          <w:color w:val="auto"/>
          <w:szCs w:val="24"/>
        </w:rPr>
      </w:pPr>
      <w:bookmarkStart w:id="57" w:name="_Toc527647774"/>
      <w:r w:rsidRPr="00F627BC">
        <w:rPr>
          <w:rFonts w:cs="Times New Roman"/>
          <w:color w:val="auto"/>
          <w:szCs w:val="24"/>
        </w:rPr>
        <w:t>2.10.5 Improper Risk Management</w:t>
      </w:r>
      <w:bookmarkEnd w:id="57"/>
    </w:p>
    <w:p w14:paraId="5EBF61A8" w14:textId="08B1F696" w:rsidR="006F4E17" w:rsidRDefault="00C9212B" w:rsidP="00AD7A42">
      <w:pPr>
        <w:spacing w:after="240" w:line="48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lang w:eastAsia="en-GB"/>
        </w:rPr>
        <w:t>Another important piece of project management training is l</w:t>
      </w:r>
      <w:r w:rsidR="006F4E17">
        <w:rPr>
          <w:rFonts w:ascii="Times New Roman" w:eastAsia="Times New Roman" w:hAnsi="Times New Roman" w:cs="Times New Roman"/>
          <w:sz w:val="24"/>
          <w:szCs w:val="24"/>
          <w:lang w:eastAsia="en-GB"/>
        </w:rPr>
        <w:t xml:space="preserve">earning </w:t>
      </w:r>
      <w:r>
        <w:rPr>
          <w:rFonts w:ascii="Times New Roman" w:eastAsia="Times New Roman" w:hAnsi="Times New Roman" w:cs="Times New Roman"/>
          <w:sz w:val="24"/>
          <w:szCs w:val="24"/>
          <w:lang w:eastAsia="en-GB"/>
        </w:rPr>
        <w:t>how to</w:t>
      </w:r>
      <w:r w:rsidR="006F4E17">
        <w:rPr>
          <w:rFonts w:ascii="Times New Roman" w:eastAsia="Times New Roman" w:hAnsi="Times New Roman" w:cs="Times New Roman"/>
          <w:sz w:val="24"/>
          <w:szCs w:val="24"/>
          <w:lang w:eastAsia="en-GB"/>
        </w:rPr>
        <w:t xml:space="preserve"> deal with and plan for risk with regards to equipment maintenance.</w:t>
      </w:r>
      <w:r>
        <w:rPr>
          <w:rFonts w:ascii="Times New Roman" w:eastAsia="Times New Roman" w:hAnsi="Times New Roman" w:cs="Times New Roman"/>
          <w:sz w:val="24"/>
          <w:szCs w:val="24"/>
          <w:lang w:eastAsia="en-GB"/>
        </w:rPr>
        <w:t xml:space="preserve"> A desirable principle of project management is r</w:t>
      </w:r>
      <w:r w:rsidR="006F4E17">
        <w:rPr>
          <w:rFonts w:ascii="Times New Roman" w:eastAsia="Times New Roman" w:hAnsi="Times New Roman" w:cs="Times New Roman"/>
          <w:sz w:val="24"/>
          <w:szCs w:val="24"/>
          <w:lang w:eastAsia="en-GB"/>
        </w:rPr>
        <w:t>isk tolerance</w:t>
      </w:r>
      <w:r w:rsidR="00FE4CE7">
        <w:rPr>
          <w:rFonts w:ascii="Times New Roman" w:eastAsia="Times New Roman" w:hAnsi="Times New Roman" w:cs="Times New Roman"/>
          <w:sz w:val="24"/>
          <w:szCs w:val="24"/>
          <w:lang w:eastAsia="en-GB"/>
        </w:rPr>
        <w:t xml:space="preserve"> because equipment may breakdown at any time</w:t>
      </w:r>
      <w:r w:rsidR="006F4E17">
        <w:rPr>
          <w:rFonts w:ascii="Times New Roman" w:eastAsia="Times New Roman" w:hAnsi="Times New Roman" w:cs="Times New Roman"/>
          <w:sz w:val="24"/>
          <w:szCs w:val="24"/>
          <w:lang w:eastAsia="en-GB"/>
        </w:rPr>
        <w:t xml:space="preserve"> </w:t>
      </w:r>
      <w:r w:rsidR="00FE4CE7">
        <w:rPr>
          <w:rFonts w:ascii="Times New Roman" w:eastAsia="Times New Roman" w:hAnsi="Times New Roman" w:cs="Times New Roman"/>
          <w:sz w:val="24"/>
          <w:szCs w:val="24"/>
          <w:lang w:eastAsia="en-GB"/>
        </w:rPr>
        <w:t xml:space="preserve">in the course of production. </w:t>
      </w:r>
      <w:r w:rsidR="009976EE">
        <w:rPr>
          <w:rFonts w:ascii="Times New Roman" w:eastAsia="Times New Roman" w:hAnsi="Times New Roman" w:cs="Times New Roman"/>
          <w:sz w:val="24"/>
          <w:szCs w:val="24"/>
          <w:lang w:eastAsia="en-GB"/>
        </w:rPr>
        <w:t>Assembling</w:t>
      </w:r>
      <w:r>
        <w:rPr>
          <w:rFonts w:ascii="Times New Roman" w:eastAsia="Times New Roman" w:hAnsi="Times New Roman" w:cs="Times New Roman"/>
          <w:sz w:val="24"/>
          <w:szCs w:val="24"/>
          <w:lang w:eastAsia="en-GB"/>
        </w:rPr>
        <w:t xml:space="preserve"> information</w:t>
      </w:r>
      <w:r w:rsidR="006F4E17">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building</w:t>
      </w:r>
      <w:r w:rsidR="006F4E17">
        <w:rPr>
          <w:rFonts w:ascii="Times New Roman" w:eastAsia="Times New Roman" w:hAnsi="Times New Roman" w:cs="Times New Roman"/>
          <w:sz w:val="24"/>
          <w:szCs w:val="24"/>
          <w:lang w:eastAsia="en-GB"/>
        </w:rPr>
        <w:t xml:space="preserve"> trust and knowing </w:t>
      </w:r>
      <w:r w:rsidR="00AD75B2">
        <w:rPr>
          <w:rFonts w:ascii="Times New Roman" w:eastAsia="Times New Roman" w:hAnsi="Times New Roman" w:cs="Times New Roman"/>
          <w:sz w:val="24"/>
          <w:szCs w:val="24"/>
          <w:lang w:eastAsia="en-GB"/>
        </w:rPr>
        <w:t>the various</w:t>
      </w:r>
      <w:r w:rsidR="006F4E17">
        <w:rPr>
          <w:rFonts w:ascii="Times New Roman" w:eastAsia="Times New Roman" w:hAnsi="Times New Roman" w:cs="Times New Roman"/>
          <w:sz w:val="24"/>
          <w:szCs w:val="24"/>
          <w:lang w:eastAsia="en-GB"/>
        </w:rPr>
        <w:t xml:space="preserve"> parts of a project</w:t>
      </w:r>
      <w:r w:rsidR="00E30E2B">
        <w:rPr>
          <w:rFonts w:ascii="Times New Roman" w:eastAsia="Times New Roman" w:hAnsi="Times New Roman" w:cs="Times New Roman"/>
          <w:sz w:val="24"/>
          <w:szCs w:val="24"/>
          <w:lang w:eastAsia="en-GB"/>
        </w:rPr>
        <w:t xml:space="preserve"> in managing and maintaining equipment</w:t>
      </w:r>
      <w:r w:rsidR="006F4E17">
        <w:rPr>
          <w:rFonts w:ascii="Times New Roman" w:eastAsia="Times New Roman" w:hAnsi="Times New Roman" w:cs="Times New Roman"/>
          <w:sz w:val="24"/>
          <w:szCs w:val="24"/>
          <w:lang w:eastAsia="en-GB"/>
        </w:rPr>
        <w:t xml:space="preserve"> </w:t>
      </w:r>
      <w:r w:rsidR="00AD75B2">
        <w:rPr>
          <w:rFonts w:ascii="Times New Roman" w:eastAsia="Times New Roman" w:hAnsi="Times New Roman" w:cs="Times New Roman"/>
          <w:sz w:val="24"/>
          <w:szCs w:val="24"/>
          <w:lang w:eastAsia="en-GB"/>
        </w:rPr>
        <w:t xml:space="preserve">which </w:t>
      </w:r>
      <w:r w:rsidR="006F4E17">
        <w:rPr>
          <w:rFonts w:ascii="Times New Roman" w:eastAsia="Times New Roman" w:hAnsi="Times New Roman" w:cs="Times New Roman"/>
          <w:sz w:val="24"/>
          <w:szCs w:val="24"/>
          <w:lang w:eastAsia="en-GB"/>
        </w:rPr>
        <w:t xml:space="preserve">are most likely to veer off course are aspects of the project manager's job </w:t>
      </w:r>
      <w:r w:rsidR="006F4E17">
        <w:rPr>
          <w:rFonts w:ascii="Times New Roman" w:hAnsi="Times New Roman" w:cs="Times New Roman"/>
          <w:color w:val="000000" w:themeColor="text1"/>
          <w:sz w:val="24"/>
          <w:szCs w:val="24"/>
        </w:rPr>
        <w:t>(</w:t>
      </w:r>
      <w:r w:rsidR="006F4E17">
        <w:rPr>
          <w:rFonts w:ascii="Times New Roman" w:eastAsia="Times New Roman" w:hAnsi="Times New Roman" w:cs="Times New Roman"/>
          <w:sz w:val="24"/>
          <w:szCs w:val="24"/>
        </w:rPr>
        <w:t>Marchewka, 2014)</w:t>
      </w:r>
      <w:r w:rsidR="006F4E17">
        <w:rPr>
          <w:rFonts w:ascii="Times New Roman" w:eastAsia="Times New Roman" w:hAnsi="Times New Roman" w:cs="Times New Roman"/>
          <w:sz w:val="24"/>
          <w:szCs w:val="24"/>
          <w:lang w:eastAsia="en-GB"/>
        </w:rPr>
        <w:t>.</w:t>
      </w:r>
    </w:p>
    <w:p w14:paraId="6F12407F" w14:textId="2669C2EB" w:rsidR="006F4E17" w:rsidRPr="00F627BC" w:rsidRDefault="00E30E2B" w:rsidP="00AD7A42">
      <w:pPr>
        <w:pStyle w:val="Heading1"/>
        <w:spacing w:after="240"/>
        <w:jc w:val="both"/>
        <w:rPr>
          <w:rFonts w:eastAsia="Times New Roman" w:cs="Times New Roman"/>
          <w:color w:val="auto"/>
          <w:szCs w:val="24"/>
          <w:lang w:eastAsia="en-GB"/>
        </w:rPr>
      </w:pPr>
      <w:bookmarkStart w:id="58" w:name="_Toc527647775"/>
      <w:r w:rsidRPr="00F627BC">
        <w:rPr>
          <w:rFonts w:cs="Times New Roman"/>
          <w:color w:val="auto"/>
          <w:szCs w:val="24"/>
        </w:rPr>
        <w:t>2.10</w:t>
      </w:r>
      <w:r w:rsidR="006F4E17" w:rsidRPr="00F627BC">
        <w:rPr>
          <w:rFonts w:cs="Times New Roman"/>
          <w:color w:val="auto"/>
          <w:szCs w:val="24"/>
        </w:rPr>
        <w:t>.6</w:t>
      </w:r>
      <w:r w:rsidR="006F4E17" w:rsidRPr="00F627BC">
        <w:rPr>
          <w:rFonts w:eastAsia="Times New Roman" w:cs="Times New Roman"/>
          <w:color w:val="auto"/>
          <w:szCs w:val="24"/>
          <w:lang w:eastAsia="en-GB"/>
        </w:rPr>
        <w:t xml:space="preserve"> Ambiguous Contingency Plans</w:t>
      </w:r>
      <w:bookmarkEnd w:id="58"/>
      <w:r w:rsidR="006F4E17" w:rsidRPr="00F627BC">
        <w:rPr>
          <w:rFonts w:eastAsia="Times New Roman" w:cs="Times New Roman"/>
          <w:color w:val="auto"/>
          <w:szCs w:val="24"/>
          <w:lang w:eastAsia="en-GB"/>
        </w:rPr>
        <w:t xml:space="preserve"> </w:t>
      </w:r>
    </w:p>
    <w:p w14:paraId="2A413981" w14:textId="07990DA6" w:rsidR="006F4E17" w:rsidRDefault="006F4E17"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It's important </w:t>
      </w:r>
      <w:r w:rsidR="00E30E2B">
        <w:rPr>
          <w:rFonts w:ascii="Times New Roman" w:eastAsia="Times New Roman" w:hAnsi="Times New Roman" w:cs="Times New Roman"/>
          <w:sz w:val="24"/>
          <w:szCs w:val="24"/>
          <w:lang w:eastAsia="en-GB"/>
        </w:rPr>
        <w:t xml:space="preserve">when managing and maintain equipment </w:t>
      </w:r>
      <w:r>
        <w:rPr>
          <w:rFonts w:ascii="Times New Roman" w:eastAsia="Times New Roman" w:hAnsi="Times New Roman" w:cs="Times New Roman"/>
          <w:sz w:val="24"/>
          <w:szCs w:val="24"/>
          <w:lang w:eastAsia="en-GB"/>
        </w:rPr>
        <w:t xml:space="preserve">to </w:t>
      </w:r>
      <w:r w:rsidR="003243D9">
        <w:rPr>
          <w:rFonts w:ascii="Times New Roman" w:eastAsia="Times New Roman" w:hAnsi="Times New Roman" w:cs="Times New Roman"/>
          <w:sz w:val="24"/>
          <w:szCs w:val="24"/>
          <w:lang w:eastAsia="en-GB"/>
        </w:rPr>
        <w:t>know which path</w:t>
      </w:r>
      <w:r>
        <w:rPr>
          <w:rFonts w:ascii="Times New Roman" w:eastAsia="Times New Roman" w:hAnsi="Times New Roman" w:cs="Times New Roman"/>
          <w:sz w:val="24"/>
          <w:szCs w:val="24"/>
          <w:lang w:eastAsia="en-GB"/>
        </w:rPr>
        <w:t xml:space="preserve"> to take in pre-defined "what-if" </w:t>
      </w:r>
      <w:r w:rsidR="003243D9">
        <w:rPr>
          <w:rFonts w:ascii="Times New Roman" w:eastAsia="Times New Roman" w:hAnsi="Times New Roman" w:cs="Times New Roman"/>
          <w:sz w:val="24"/>
          <w:szCs w:val="24"/>
          <w:lang w:eastAsia="en-GB"/>
        </w:rPr>
        <w:t>situations</w:t>
      </w:r>
      <w:r>
        <w:rPr>
          <w:rFonts w:ascii="Times New Roman" w:eastAsia="Times New Roman" w:hAnsi="Times New Roman" w:cs="Times New Roman"/>
          <w:sz w:val="24"/>
          <w:szCs w:val="24"/>
          <w:lang w:eastAsia="en-GB"/>
        </w:rPr>
        <w:t>. If contingencies are n</w:t>
      </w:r>
      <w:r w:rsidR="00E30E2B">
        <w:rPr>
          <w:rFonts w:ascii="Times New Roman" w:eastAsia="Times New Roman" w:hAnsi="Times New Roman" w:cs="Times New Roman"/>
          <w:sz w:val="24"/>
          <w:szCs w:val="24"/>
          <w:lang w:eastAsia="en-GB"/>
        </w:rPr>
        <w:t>ot id</w:t>
      </w:r>
      <w:r w:rsidR="002E0795">
        <w:rPr>
          <w:rFonts w:ascii="Times New Roman" w:eastAsia="Times New Roman" w:hAnsi="Times New Roman" w:cs="Times New Roman"/>
          <w:sz w:val="24"/>
          <w:szCs w:val="24"/>
          <w:lang w:eastAsia="en-GB"/>
        </w:rPr>
        <w:t>entified, an unexpected set of problems can affect the</w:t>
      </w:r>
      <w:r w:rsidR="00E30E2B">
        <w:rPr>
          <w:rFonts w:ascii="Times New Roman" w:eastAsia="Times New Roman" w:hAnsi="Times New Roman" w:cs="Times New Roman"/>
          <w:sz w:val="24"/>
          <w:szCs w:val="24"/>
          <w:lang w:eastAsia="en-GB"/>
        </w:rPr>
        <w:t xml:space="preserve"> entire equipmen</w:t>
      </w:r>
      <w:r>
        <w:rPr>
          <w:rFonts w:ascii="Times New Roman" w:eastAsia="Times New Roman" w:hAnsi="Times New Roman" w:cs="Times New Roman"/>
          <w:sz w:val="24"/>
          <w:szCs w:val="24"/>
          <w:lang w:eastAsia="en-GB"/>
        </w:rPr>
        <w:t xml:space="preserve">t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Pr>
          <w:rFonts w:ascii="Times New Roman" w:eastAsia="Times New Roman" w:hAnsi="Times New Roman" w:cs="Times New Roman"/>
          <w:sz w:val="24"/>
          <w:szCs w:val="24"/>
          <w:lang w:eastAsia="en-GB"/>
        </w:rPr>
        <w:t xml:space="preserve">. </w:t>
      </w:r>
      <w:r w:rsidR="002E0795">
        <w:rPr>
          <w:rFonts w:ascii="Times New Roman" w:eastAsia="Times New Roman" w:hAnsi="Times New Roman" w:cs="Times New Roman"/>
          <w:sz w:val="24"/>
          <w:szCs w:val="24"/>
          <w:lang w:eastAsia="en-GB"/>
        </w:rPr>
        <w:t>Requesting</w:t>
      </w:r>
      <w:r>
        <w:rPr>
          <w:rFonts w:ascii="Times New Roman" w:eastAsia="Times New Roman" w:hAnsi="Times New Roman" w:cs="Times New Roman"/>
          <w:sz w:val="24"/>
          <w:szCs w:val="24"/>
          <w:lang w:eastAsia="en-GB"/>
        </w:rPr>
        <w:t xml:space="preserve"> others to</w:t>
      </w:r>
      <w:r w:rsidR="002E0795">
        <w:rPr>
          <w:rFonts w:ascii="Times New Roman" w:eastAsia="Times New Roman" w:hAnsi="Times New Roman" w:cs="Times New Roman"/>
          <w:sz w:val="24"/>
          <w:szCs w:val="24"/>
          <w:lang w:eastAsia="en-GB"/>
        </w:rPr>
        <w:t xml:space="preserve"> pin-point</w:t>
      </w:r>
      <w:r>
        <w:rPr>
          <w:rFonts w:ascii="Times New Roman" w:eastAsia="Times New Roman" w:hAnsi="Times New Roman" w:cs="Times New Roman"/>
          <w:sz w:val="24"/>
          <w:szCs w:val="24"/>
          <w:lang w:eastAsia="en-GB"/>
        </w:rPr>
        <w:t xml:space="preserve"> </w:t>
      </w:r>
      <w:r w:rsidR="002E0795">
        <w:rPr>
          <w:rFonts w:ascii="Times New Roman" w:eastAsia="Times New Roman" w:hAnsi="Times New Roman" w:cs="Times New Roman"/>
          <w:sz w:val="24"/>
          <w:szCs w:val="24"/>
          <w:lang w:eastAsia="en-GB"/>
        </w:rPr>
        <w:t>likely</w:t>
      </w:r>
      <w:r>
        <w:rPr>
          <w:rFonts w:ascii="Times New Roman" w:eastAsia="Times New Roman" w:hAnsi="Times New Roman" w:cs="Times New Roman"/>
          <w:sz w:val="24"/>
          <w:szCs w:val="24"/>
          <w:lang w:eastAsia="en-GB"/>
        </w:rPr>
        <w:t xml:space="preserve"> problem areas can lead to a </w:t>
      </w:r>
      <w:r w:rsidR="002E0795">
        <w:rPr>
          <w:rFonts w:ascii="Times New Roman" w:eastAsia="Times New Roman" w:hAnsi="Times New Roman" w:cs="Times New Roman"/>
          <w:sz w:val="24"/>
          <w:szCs w:val="24"/>
          <w:lang w:eastAsia="en-GB"/>
        </w:rPr>
        <w:t>more gentler</w:t>
      </w:r>
      <w:r>
        <w:rPr>
          <w:rFonts w:ascii="Times New Roman" w:eastAsia="Times New Roman" w:hAnsi="Times New Roman" w:cs="Times New Roman"/>
          <w:sz w:val="24"/>
          <w:szCs w:val="24"/>
          <w:lang w:eastAsia="en-GB"/>
        </w:rPr>
        <w:t xml:space="preserve"> and successful </w:t>
      </w:r>
      <w:r w:rsidR="00AA3EBB">
        <w:rPr>
          <w:rFonts w:ascii="Times New Roman" w:eastAsia="Times New Roman" w:hAnsi="Times New Roman" w:cs="Times New Roman"/>
          <w:sz w:val="24"/>
          <w:szCs w:val="24"/>
          <w:lang w:eastAsia="en-GB"/>
        </w:rPr>
        <w:t>maintenance and management of equipment</w:t>
      </w:r>
      <w:r>
        <w:rPr>
          <w:rFonts w:ascii="Times New Roman" w:eastAsia="Times New Roman" w:hAnsi="Times New Roman" w:cs="Times New Roman"/>
          <w:sz w:val="24"/>
          <w:szCs w:val="24"/>
          <w:lang w:eastAsia="en-GB"/>
        </w:rPr>
        <w:t>.</w:t>
      </w:r>
    </w:p>
    <w:p w14:paraId="2347DCF6" w14:textId="3116D1D4" w:rsidR="006F4E17" w:rsidRPr="00F627BC" w:rsidRDefault="00FE4CE7" w:rsidP="00AD7A42">
      <w:pPr>
        <w:pStyle w:val="Heading1"/>
        <w:spacing w:after="240"/>
        <w:jc w:val="both"/>
        <w:rPr>
          <w:rFonts w:eastAsia="Times New Roman" w:cs="Times New Roman"/>
          <w:color w:val="auto"/>
          <w:szCs w:val="24"/>
          <w:lang w:eastAsia="en-GB"/>
        </w:rPr>
      </w:pPr>
      <w:bookmarkStart w:id="59" w:name="_Toc527647776"/>
      <w:r w:rsidRPr="00F627BC">
        <w:rPr>
          <w:rFonts w:eastAsia="Times New Roman" w:cs="Times New Roman"/>
          <w:color w:val="auto"/>
          <w:szCs w:val="24"/>
          <w:lang w:eastAsia="en-GB"/>
        </w:rPr>
        <w:t>2.10</w:t>
      </w:r>
      <w:r w:rsidR="006F4E17" w:rsidRPr="00F627BC">
        <w:rPr>
          <w:rFonts w:eastAsia="Times New Roman" w:cs="Times New Roman"/>
          <w:color w:val="auto"/>
          <w:szCs w:val="24"/>
          <w:lang w:eastAsia="en-GB"/>
        </w:rPr>
        <w:t>.7 Poor Communication</w:t>
      </w:r>
      <w:bookmarkEnd w:id="59"/>
      <w:r w:rsidR="006F4E17" w:rsidRPr="00F627BC">
        <w:rPr>
          <w:rFonts w:eastAsia="Times New Roman" w:cs="Times New Roman"/>
          <w:color w:val="auto"/>
          <w:szCs w:val="24"/>
          <w:lang w:eastAsia="en-GB"/>
        </w:rPr>
        <w:t xml:space="preserve"> </w:t>
      </w:r>
    </w:p>
    <w:p w14:paraId="16F48DB4" w14:textId="70F0EFE6" w:rsidR="006F4E17" w:rsidRDefault="006F4E17" w:rsidP="00AD7A42">
      <w:p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According to (Marchewka, 2014), project managers </w:t>
      </w:r>
      <w:r w:rsidR="00E14DA0">
        <w:rPr>
          <w:rFonts w:ascii="Times New Roman" w:eastAsia="Times New Roman" w:hAnsi="Times New Roman" w:cs="Times New Roman"/>
          <w:sz w:val="24"/>
          <w:szCs w:val="24"/>
          <w:lang w:eastAsia="en-GB"/>
        </w:rPr>
        <w:t xml:space="preserve">can </w:t>
      </w:r>
      <w:r>
        <w:rPr>
          <w:rFonts w:ascii="Times New Roman" w:eastAsia="Times New Roman" w:hAnsi="Times New Roman" w:cs="Times New Roman"/>
          <w:sz w:val="24"/>
          <w:szCs w:val="24"/>
          <w:lang w:eastAsia="en-GB"/>
        </w:rPr>
        <w:t xml:space="preserve">provide direction at every step </w:t>
      </w:r>
      <w:r w:rsidR="00E14DA0">
        <w:rPr>
          <w:rFonts w:ascii="Times New Roman" w:eastAsia="Times New Roman" w:hAnsi="Times New Roman" w:cs="Times New Roman"/>
          <w:sz w:val="24"/>
          <w:szCs w:val="24"/>
          <w:lang w:eastAsia="en-GB"/>
        </w:rPr>
        <w:t>in maintaining equipment in industry</w:t>
      </w:r>
      <w:r>
        <w:rPr>
          <w:rFonts w:ascii="Times New Roman" w:eastAsia="Times New Roman" w:hAnsi="Times New Roman" w:cs="Times New Roman"/>
          <w:sz w:val="24"/>
          <w:szCs w:val="24"/>
          <w:lang w:eastAsia="en-GB"/>
        </w:rPr>
        <w:t xml:space="preserve">, so </w:t>
      </w:r>
      <w:r w:rsidR="00E14DA0">
        <w:rPr>
          <w:rFonts w:ascii="Times New Roman" w:eastAsia="Times New Roman" w:hAnsi="Times New Roman" w:cs="Times New Roman"/>
          <w:sz w:val="24"/>
          <w:szCs w:val="24"/>
          <w:lang w:eastAsia="en-GB"/>
        </w:rPr>
        <w:t xml:space="preserve">that </w:t>
      </w:r>
      <w:r w:rsidR="002E0795">
        <w:rPr>
          <w:rFonts w:ascii="Times New Roman" w:eastAsia="Times New Roman" w:hAnsi="Times New Roman" w:cs="Times New Roman"/>
          <w:sz w:val="24"/>
          <w:szCs w:val="24"/>
          <w:lang w:eastAsia="en-GB"/>
        </w:rPr>
        <w:t xml:space="preserve">the needed expectation is known by </w:t>
      </w:r>
      <w:r w:rsidR="00E14DA0">
        <w:rPr>
          <w:rFonts w:ascii="Times New Roman" w:eastAsia="Times New Roman" w:hAnsi="Times New Roman" w:cs="Times New Roman"/>
          <w:sz w:val="24"/>
          <w:szCs w:val="24"/>
          <w:lang w:eastAsia="en-GB"/>
        </w:rPr>
        <w:t>each</w:t>
      </w:r>
      <w:r w:rsidR="002E0795">
        <w:rPr>
          <w:rFonts w:ascii="Times New Roman" w:eastAsia="Times New Roman" w:hAnsi="Times New Roman" w:cs="Times New Roman"/>
          <w:sz w:val="24"/>
          <w:szCs w:val="24"/>
          <w:lang w:eastAsia="en-GB"/>
        </w:rPr>
        <w:t xml:space="preserve"> of the</w:t>
      </w:r>
      <w:r w:rsidR="00E14DA0">
        <w:rPr>
          <w:rFonts w:ascii="Times New Roman" w:eastAsia="Times New Roman" w:hAnsi="Times New Roman" w:cs="Times New Roman"/>
          <w:sz w:val="24"/>
          <w:szCs w:val="24"/>
          <w:lang w:eastAsia="en-GB"/>
        </w:rPr>
        <w:t xml:space="preserve"> team </w:t>
      </w:r>
      <w:r w:rsidR="009976EE">
        <w:rPr>
          <w:rFonts w:ascii="Times New Roman" w:eastAsia="Times New Roman" w:hAnsi="Times New Roman" w:cs="Times New Roman"/>
          <w:sz w:val="24"/>
          <w:szCs w:val="24"/>
          <w:lang w:eastAsia="en-GB"/>
        </w:rPr>
        <w:t>work</w:t>
      </w:r>
      <w:r>
        <w:rPr>
          <w:rFonts w:ascii="Times New Roman" w:eastAsia="Times New Roman" w:hAnsi="Times New Roman" w:cs="Times New Roman"/>
          <w:sz w:val="24"/>
          <w:szCs w:val="24"/>
          <w:lang w:eastAsia="en-GB"/>
        </w:rPr>
        <w:t>. Eff</w:t>
      </w:r>
      <w:r w:rsidR="002E0795">
        <w:rPr>
          <w:rFonts w:ascii="Times New Roman" w:eastAsia="Times New Roman" w:hAnsi="Times New Roman" w:cs="Times New Roman"/>
          <w:sz w:val="24"/>
          <w:szCs w:val="24"/>
          <w:lang w:eastAsia="en-GB"/>
        </w:rPr>
        <w:t xml:space="preserve">ective interaction with every worker participating in </w:t>
      </w:r>
      <w:r w:rsidR="00E14DA0">
        <w:rPr>
          <w:rFonts w:ascii="Times New Roman" w:eastAsia="Times New Roman" w:hAnsi="Times New Roman" w:cs="Times New Roman"/>
          <w:sz w:val="24"/>
          <w:szCs w:val="24"/>
          <w:lang w:eastAsia="en-GB"/>
        </w:rPr>
        <w:t xml:space="preserve">managing and maintaining </w:t>
      </w:r>
      <w:r>
        <w:rPr>
          <w:rFonts w:ascii="Times New Roman" w:eastAsia="Times New Roman" w:hAnsi="Times New Roman" w:cs="Times New Roman"/>
          <w:sz w:val="24"/>
          <w:szCs w:val="24"/>
          <w:lang w:eastAsia="en-GB"/>
        </w:rPr>
        <w:t xml:space="preserve">is crucial to </w:t>
      </w:r>
      <w:r w:rsidR="00E14DA0">
        <w:rPr>
          <w:rFonts w:ascii="Times New Roman" w:eastAsia="Times New Roman" w:hAnsi="Times New Roman" w:cs="Times New Roman"/>
          <w:sz w:val="24"/>
          <w:szCs w:val="24"/>
          <w:lang w:eastAsia="en-GB"/>
        </w:rPr>
        <w:t>efficient running of an equipment.</w:t>
      </w:r>
    </w:p>
    <w:p w14:paraId="3EECFF0B" w14:textId="661854BD" w:rsidR="006F4E17" w:rsidRDefault="00E14DA0" w:rsidP="00AD7A42">
      <w:pPr>
        <w:pStyle w:val="ListParagraph"/>
        <w:numPr>
          <w:ilvl w:val="0"/>
          <w:numId w:val="16"/>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Project management principles include</w:t>
      </w:r>
      <w:r w:rsidR="006F4E17">
        <w:rPr>
          <w:rFonts w:ascii="Times New Roman" w:eastAsia="Times New Roman" w:hAnsi="Times New Roman" w:cs="Times New Roman"/>
          <w:sz w:val="24"/>
          <w:szCs w:val="24"/>
          <w:lang w:eastAsia="en-GB"/>
        </w:rPr>
        <w:t xml:space="preserve"> an emphasis on written and oral communication skills.</w:t>
      </w:r>
    </w:p>
    <w:p w14:paraId="25011BDE" w14:textId="77777777" w:rsidR="006F4E17" w:rsidRDefault="006F4E17" w:rsidP="00AD7A42">
      <w:pPr>
        <w:pStyle w:val="ListParagraph"/>
        <w:numPr>
          <w:ilvl w:val="0"/>
          <w:numId w:val="16"/>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Proper communication can help increase morale by establishing clear expectations.</w:t>
      </w:r>
    </w:p>
    <w:p w14:paraId="38979C18" w14:textId="4660F4ED" w:rsidR="006F4E17" w:rsidRPr="00E14DA0" w:rsidRDefault="006F4E17" w:rsidP="00AD7A42">
      <w:pPr>
        <w:pStyle w:val="ListParagraph"/>
        <w:numPr>
          <w:ilvl w:val="0"/>
          <w:numId w:val="16"/>
        </w:numPr>
        <w:spacing w:after="24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Good project managers keep communication and feedback flowing between u</w:t>
      </w:r>
      <w:r w:rsidR="00E14DA0">
        <w:rPr>
          <w:rFonts w:ascii="Times New Roman" w:eastAsia="Times New Roman" w:hAnsi="Times New Roman" w:cs="Times New Roman"/>
          <w:sz w:val="24"/>
          <w:szCs w:val="24"/>
          <w:lang w:eastAsia="en-GB"/>
        </w:rPr>
        <w:t>pper management and team workers</w:t>
      </w:r>
      <w:r>
        <w:rPr>
          <w:rFonts w:ascii="Times New Roman" w:eastAsia="Times New Roman" w:hAnsi="Times New Roman" w:cs="Times New Roman"/>
          <w:sz w:val="24"/>
          <w:szCs w:val="24"/>
          <w:lang w:eastAsia="en-GB"/>
        </w:rPr>
        <w:t>.</w:t>
      </w:r>
    </w:p>
    <w:p w14:paraId="2B4C0EF9" w14:textId="7A787989" w:rsidR="006F4E17" w:rsidRPr="00F627BC" w:rsidRDefault="00FE4CE7" w:rsidP="00AD7A42">
      <w:pPr>
        <w:pStyle w:val="Heading1"/>
        <w:spacing w:after="240"/>
        <w:jc w:val="both"/>
        <w:rPr>
          <w:rFonts w:eastAsia="Times New Roman" w:cs="Times New Roman"/>
          <w:color w:val="auto"/>
          <w:szCs w:val="24"/>
          <w:lang w:eastAsia="en-GB"/>
        </w:rPr>
      </w:pPr>
      <w:bookmarkStart w:id="60" w:name="_Toc527647777"/>
      <w:r w:rsidRPr="00F627BC">
        <w:rPr>
          <w:rFonts w:eastAsia="Times New Roman" w:cs="Times New Roman"/>
          <w:color w:val="auto"/>
          <w:szCs w:val="24"/>
          <w:lang w:eastAsia="en-GB"/>
        </w:rPr>
        <w:t>2.10</w:t>
      </w:r>
      <w:r w:rsidR="0070470A" w:rsidRPr="00F627BC">
        <w:rPr>
          <w:rFonts w:eastAsia="Times New Roman" w:cs="Times New Roman"/>
          <w:color w:val="auto"/>
          <w:szCs w:val="24"/>
          <w:lang w:eastAsia="en-GB"/>
        </w:rPr>
        <w:t>.8</w:t>
      </w:r>
      <w:r w:rsidR="006F4E17" w:rsidRPr="00F627BC">
        <w:rPr>
          <w:rFonts w:eastAsia="Times New Roman" w:cs="Times New Roman"/>
          <w:color w:val="auto"/>
          <w:szCs w:val="24"/>
          <w:lang w:eastAsia="en-GB"/>
        </w:rPr>
        <w:t xml:space="preserve"> Resource Deprivation</w:t>
      </w:r>
      <w:bookmarkEnd w:id="60"/>
    </w:p>
    <w:p w14:paraId="1FE74086" w14:textId="6092AE6E" w:rsidR="006F4E17" w:rsidRDefault="00172F43" w:rsidP="00AD7A42">
      <w:pPr>
        <w:spacing w:after="240" w:line="48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lang w:eastAsia="en-GB"/>
        </w:rPr>
        <w:t>For an effective and efficient running of equipment</w:t>
      </w:r>
      <w:r w:rsidR="006F4E17">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sufficient resources must be provided by management</w:t>
      </w:r>
      <w:r w:rsidR="00FE4CE7">
        <w:rPr>
          <w:rFonts w:ascii="Times New Roman" w:eastAsia="Times New Roman" w:hAnsi="Times New Roman" w:cs="Times New Roman"/>
          <w:sz w:val="24"/>
          <w:szCs w:val="24"/>
          <w:lang w:eastAsia="en-GB"/>
        </w:rPr>
        <w:t>. Equipment</w:t>
      </w:r>
      <w:r w:rsidR="006F4E17">
        <w:rPr>
          <w:rFonts w:ascii="Times New Roman" w:eastAsia="Times New Roman" w:hAnsi="Times New Roman" w:cs="Times New Roman"/>
          <w:sz w:val="24"/>
          <w:szCs w:val="24"/>
          <w:lang w:eastAsia="en-GB"/>
        </w:rPr>
        <w:t xml:space="preserve"> </w:t>
      </w:r>
      <w:r w:rsidR="00FE4CE7">
        <w:rPr>
          <w:rFonts w:ascii="Times New Roman" w:eastAsia="Times New Roman" w:hAnsi="Times New Roman" w:cs="Times New Roman"/>
          <w:sz w:val="24"/>
          <w:szCs w:val="24"/>
          <w:lang w:eastAsia="en-GB"/>
        </w:rPr>
        <w:t xml:space="preserve">maintenance and </w:t>
      </w:r>
      <w:r w:rsidR="006F4E17">
        <w:rPr>
          <w:rFonts w:ascii="Times New Roman" w:eastAsia="Times New Roman" w:hAnsi="Times New Roman" w:cs="Times New Roman"/>
          <w:sz w:val="24"/>
          <w:szCs w:val="24"/>
          <w:lang w:eastAsia="en-GB"/>
        </w:rPr>
        <w:t xml:space="preserve">management training </w:t>
      </w:r>
      <w:r w:rsidR="003A4DDC">
        <w:rPr>
          <w:rFonts w:ascii="Times New Roman" w:eastAsia="Times New Roman" w:hAnsi="Times New Roman" w:cs="Times New Roman"/>
          <w:sz w:val="24"/>
          <w:szCs w:val="24"/>
          <w:lang w:eastAsia="en-GB"/>
        </w:rPr>
        <w:t>demonstrate the</w:t>
      </w:r>
      <w:r w:rsidR="006F4E17">
        <w:rPr>
          <w:rFonts w:ascii="Times New Roman" w:eastAsia="Times New Roman" w:hAnsi="Times New Roman" w:cs="Times New Roman"/>
          <w:sz w:val="24"/>
          <w:szCs w:val="24"/>
          <w:lang w:eastAsia="en-GB"/>
        </w:rPr>
        <w:t xml:space="preserve"> defin</w:t>
      </w:r>
      <w:r w:rsidR="003A4DDC">
        <w:rPr>
          <w:rFonts w:ascii="Times New Roman" w:eastAsia="Times New Roman" w:hAnsi="Times New Roman" w:cs="Times New Roman"/>
          <w:sz w:val="24"/>
          <w:szCs w:val="24"/>
          <w:lang w:eastAsia="en-GB"/>
        </w:rPr>
        <w:t>ition of</w:t>
      </w:r>
      <w:r w:rsidR="006F4E17">
        <w:rPr>
          <w:rFonts w:ascii="Times New Roman" w:eastAsia="Times New Roman" w:hAnsi="Times New Roman" w:cs="Times New Roman"/>
          <w:sz w:val="24"/>
          <w:szCs w:val="24"/>
          <w:lang w:eastAsia="en-GB"/>
        </w:rPr>
        <w:t xml:space="preserve"> needs and obtain </w:t>
      </w:r>
      <w:r w:rsidR="000B082F">
        <w:rPr>
          <w:rFonts w:ascii="Times New Roman" w:eastAsia="Times New Roman" w:hAnsi="Times New Roman" w:cs="Times New Roman"/>
          <w:sz w:val="24"/>
          <w:szCs w:val="24"/>
          <w:lang w:eastAsia="en-GB"/>
        </w:rPr>
        <w:t xml:space="preserve">up front </w:t>
      </w:r>
      <w:r w:rsidR="006F4E17">
        <w:rPr>
          <w:rFonts w:ascii="Times New Roman" w:eastAsia="Times New Roman" w:hAnsi="Times New Roman" w:cs="Times New Roman"/>
          <w:sz w:val="24"/>
          <w:szCs w:val="24"/>
          <w:lang w:eastAsia="en-GB"/>
        </w:rPr>
        <w:t xml:space="preserve">approval </w:t>
      </w:r>
      <w:r w:rsidR="008F4187">
        <w:rPr>
          <w:rFonts w:ascii="Times New Roman" w:eastAsia="Times New Roman" w:hAnsi="Times New Roman" w:cs="Times New Roman"/>
          <w:sz w:val="24"/>
          <w:szCs w:val="24"/>
          <w:lang w:eastAsia="en-GB"/>
        </w:rPr>
        <w:t>together with helping</w:t>
      </w:r>
      <w:r w:rsidR="006F4E17">
        <w:rPr>
          <w:rFonts w:ascii="Times New Roman" w:eastAsia="Times New Roman" w:hAnsi="Times New Roman" w:cs="Times New Roman"/>
          <w:sz w:val="24"/>
          <w:szCs w:val="24"/>
          <w:lang w:eastAsia="en-GB"/>
        </w:rPr>
        <w:t xml:space="preserve"> </w:t>
      </w:r>
      <w:r w:rsidR="003A4DDC">
        <w:rPr>
          <w:rFonts w:ascii="Times New Roman" w:eastAsia="Times New Roman" w:hAnsi="Times New Roman" w:cs="Times New Roman"/>
          <w:sz w:val="24"/>
          <w:szCs w:val="24"/>
          <w:lang w:eastAsia="en-GB"/>
        </w:rPr>
        <w:t xml:space="preserve">in assigning and prioritizing resources by </w:t>
      </w:r>
      <w:r w:rsidR="006F4E17">
        <w:rPr>
          <w:rFonts w:ascii="Times New Roman" w:eastAsia="Times New Roman" w:hAnsi="Times New Roman" w:cs="Times New Roman"/>
          <w:sz w:val="24"/>
          <w:szCs w:val="24"/>
          <w:lang w:eastAsia="en-GB"/>
        </w:rPr>
        <w:t xml:space="preserve">project managers </w:t>
      </w:r>
      <w:r w:rsidR="00FE4CE7">
        <w:rPr>
          <w:rFonts w:ascii="Times New Roman" w:eastAsia="Times New Roman" w:hAnsi="Times New Roman" w:cs="Times New Roman"/>
          <w:sz w:val="24"/>
          <w:szCs w:val="24"/>
          <w:lang w:eastAsia="en-GB"/>
        </w:rPr>
        <w:t xml:space="preserve">to ensure smooth running of equipment </w:t>
      </w:r>
      <w:r w:rsidR="006F4E17">
        <w:rPr>
          <w:rFonts w:ascii="Times New Roman" w:hAnsi="Times New Roman" w:cs="Times New Roman"/>
          <w:color w:val="000000" w:themeColor="text1"/>
          <w:sz w:val="24"/>
          <w:szCs w:val="24"/>
        </w:rPr>
        <w:t>(</w:t>
      </w:r>
      <w:r w:rsidR="006F4E17">
        <w:rPr>
          <w:rFonts w:ascii="Times New Roman" w:eastAsia="Times New Roman" w:hAnsi="Times New Roman" w:cs="Times New Roman"/>
          <w:sz w:val="24"/>
          <w:szCs w:val="24"/>
        </w:rPr>
        <w:t>Marchewka, 2014)</w:t>
      </w:r>
      <w:r w:rsidR="006F4E17">
        <w:rPr>
          <w:rFonts w:ascii="Times New Roman" w:eastAsia="Times New Roman" w:hAnsi="Times New Roman" w:cs="Times New Roman"/>
          <w:sz w:val="24"/>
          <w:szCs w:val="24"/>
          <w:lang w:eastAsia="en-GB"/>
        </w:rPr>
        <w:t>.</w:t>
      </w:r>
    </w:p>
    <w:p w14:paraId="05A314E6" w14:textId="22DB92CD" w:rsidR="006F4E17" w:rsidRPr="00F627BC" w:rsidRDefault="0070470A" w:rsidP="00AD7A42">
      <w:pPr>
        <w:pStyle w:val="Heading1"/>
        <w:spacing w:after="0" w:line="480" w:lineRule="auto"/>
        <w:jc w:val="both"/>
        <w:rPr>
          <w:rFonts w:eastAsia="Times New Roman" w:cs="Times New Roman"/>
          <w:color w:val="auto"/>
          <w:szCs w:val="24"/>
          <w:lang w:eastAsia="en-GB"/>
        </w:rPr>
      </w:pPr>
      <w:bookmarkStart w:id="61" w:name="_Toc527647778"/>
      <w:r w:rsidRPr="00F627BC">
        <w:rPr>
          <w:rFonts w:eastAsia="Times New Roman" w:cs="Times New Roman"/>
          <w:color w:val="auto"/>
          <w:szCs w:val="24"/>
          <w:lang w:eastAsia="en-GB"/>
        </w:rPr>
        <w:t>2.10.9</w:t>
      </w:r>
      <w:r w:rsidR="00FE4CE7" w:rsidRPr="00F627BC">
        <w:rPr>
          <w:rFonts w:eastAsia="Times New Roman" w:cs="Times New Roman"/>
          <w:color w:val="auto"/>
          <w:szCs w:val="24"/>
          <w:lang w:eastAsia="en-GB"/>
        </w:rPr>
        <w:t xml:space="preserve"> Lack of Manager’s</w:t>
      </w:r>
      <w:r w:rsidR="006F4E17" w:rsidRPr="00F627BC">
        <w:rPr>
          <w:rFonts w:eastAsia="Times New Roman" w:cs="Times New Roman"/>
          <w:color w:val="auto"/>
          <w:szCs w:val="24"/>
          <w:lang w:eastAsia="en-GB"/>
        </w:rPr>
        <w:t xml:space="preserve"> Engagement</w:t>
      </w:r>
      <w:bookmarkEnd w:id="61"/>
    </w:p>
    <w:p w14:paraId="27DCF0E9" w14:textId="418A8ED8" w:rsidR="00801C36" w:rsidRDefault="006F4E17" w:rsidP="00AD7A42">
      <w:pPr>
        <w:spacing w:before="240"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 disinterested team member, client, CEO </w:t>
      </w:r>
      <w:r w:rsidR="00FE4CE7">
        <w:rPr>
          <w:rFonts w:ascii="Times New Roman" w:eastAsia="Times New Roman" w:hAnsi="Times New Roman" w:cs="Times New Roman"/>
          <w:sz w:val="24"/>
          <w:szCs w:val="24"/>
          <w:lang w:eastAsia="en-GB"/>
        </w:rPr>
        <w:t xml:space="preserve">or vendor can affect the efficient running of an equipment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sidR="00172F43">
        <w:rPr>
          <w:rFonts w:ascii="Times New Roman" w:eastAsia="Times New Roman" w:hAnsi="Times New Roman" w:cs="Times New Roman"/>
          <w:sz w:val="24"/>
          <w:szCs w:val="24"/>
          <w:lang w:eastAsia="en-GB"/>
        </w:rPr>
        <w:t>. To generate engagement to ensure if equipment is working properly</w:t>
      </w:r>
      <w:r>
        <w:rPr>
          <w:rFonts w:ascii="Times New Roman" w:eastAsia="Times New Roman" w:hAnsi="Times New Roman" w:cs="Times New Roman"/>
          <w:sz w:val="24"/>
          <w:szCs w:val="24"/>
          <w:lang w:eastAsia="en-GB"/>
        </w:rPr>
        <w:t xml:space="preserve"> </w:t>
      </w:r>
      <w:r w:rsidR="00172F43">
        <w:rPr>
          <w:rFonts w:ascii="Times New Roman" w:eastAsia="Times New Roman" w:hAnsi="Times New Roman" w:cs="Times New Roman"/>
          <w:sz w:val="24"/>
          <w:szCs w:val="24"/>
          <w:lang w:eastAsia="en-GB"/>
        </w:rPr>
        <w:t>expert</w:t>
      </w:r>
      <w:r w:rsidR="008F4187">
        <w:rPr>
          <w:rFonts w:ascii="Times New Roman" w:eastAsia="Times New Roman" w:hAnsi="Times New Roman" w:cs="Times New Roman"/>
          <w:sz w:val="24"/>
          <w:szCs w:val="24"/>
          <w:lang w:eastAsia="en-GB"/>
        </w:rPr>
        <w:t xml:space="preserve"> managers of</w:t>
      </w:r>
      <w:r>
        <w:rPr>
          <w:rFonts w:ascii="Times New Roman" w:eastAsia="Times New Roman" w:hAnsi="Times New Roman" w:cs="Times New Roman"/>
          <w:sz w:val="24"/>
          <w:szCs w:val="24"/>
          <w:lang w:eastAsia="en-GB"/>
        </w:rPr>
        <w:t xml:space="preserve"> project </w:t>
      </w:r>
      <w:r w:rsidR="008F4187">
        <w:rPr>
          <w:rFonts w:ascii="Times New Roman" w:eastAsia="Times New Roman" w:hAnsi="Times New Roman" w:cs="Times New Roman"/>
          <w:sz w:val="24"/>
          <w:szCs w:val="24"/>
          <w:lang w:eastAsia="en-GB"/>
        </w:rPr>
        <w:t>interact</w:t>
      </w:r>
      <w:r>
        <w:rPr>
          <w:rFonts w:ascii="Times New Roman" w:eastAsia="Times New Roman" w:hAnsi="Times New Roman" w:cs="Times New Roman"/>
          <w:sz w:val="24"/>
          <w:szCs w:val="24"/>
          <w:lang w:eastAsia="en-GB"/>
        </w:rPr>
        <w:t xml:space="preserve"> openly and encourages feedback at every step </w:t>
      </w:r>
      <w:r w:rsidR="00172F43">
        <w:rPr>
          <w:rFonts w:ascii="Times New Roman" w:eastAsia="Times New Roman" w:hAnsi="Times New Roman" w:cs="Times New Roman"/>
          <w:sz w:val="24"/>
          <w:szCs w:val="24"/>
          <w:lang w:eastAsia="en-GB"/>
        </w:rPr>
        <w:t xml:space="preserve">of the way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Pr>
          <w:rFonts w:ascii="Times New Roman" w:eastAsia="Times New Roman" w:hAnsi="Times New Roman" w:cs="Times New Roman"/>
          <w:sz w:val="24"/>
          <w:szCs w:val="24"/>
          <w:lang w:eastAsia="en-GB"/>
        </w:rPr>
        <w:t>.</w:t>
      </w:r>
    </w:p>
    <w:p w14:paraId="509E245F" w14:textId="6A4A36F4" w:rsidR="00D97589" w:rsidRPr="00F627BC" w:rsidRDefault="00FE4CE7" w:rsidP="00AD7A42">
      <w:pPr>
        <w:pStyle w:val="Heading1"/>
        <w:spacing w:before="240" w:after="240"/>
        <w:jc w:val="both"/>
        <w:rPr>
          <w:rFonts w:cs="Times New Roman"/>
          <w:color w:val="auto"/>
          <w:szCs w:val="24"/>
        </w:rPr>
      </w:pPr>
      <w:r w:rsidRPr="00F627BC">
        <w:rPr>
          <w:rFonts w:eastAsia="Times New Roman" w:cs="Times New Roman"/>
          <w:color w:val="auto"/>
          <w:szCs w:val="24"/>
        </w:rPr>
        <w:t xml:space="preserve"> </w:t>
      </w:r>
      <w:bookmarkStart w:id="62" w:name="_Toc527647779"/>
      <w:r w:rsidR="005D6425" w:rsidRPr="00F627BC">
        <w:rPr>
          <w:rFonts w:eastAsia="Times New Roman" w:cs="Times New Roman"/>
          <w:color w:val="auto"/>
          <w:szCs w:val="24"/>
          <w:lang w:eastAsia="en-GB"/>
        </w:rPr>
        <w:t xml:space="preserve">2.11 </w:t>
      </w:r>
      <w:r w:rsidR="00D97589" w:rsidRPr="00F627BC">
        <w:rPr>
          <w:rFonts w:eastAsia="Times New Roman" w:cs="Times New Roman"/>
          <w:color w:val="auto"/>
          <w:szCs w:val="24"/>
          <w:lang w:eastAsia="en-GB"/>
        </w:rPr>
        <w:t>Applying Project Management Principles</w:t>
      </w:r>
      <w:r w:rsidR="005D6425" w:rsidRPr="00F627BC">
        <w:rPr>
          <w:rFonts w:eastAsia="Times New Roman" w:cs="Times New Roman"/>
          <w:color w:val="auto"/>
          <w:szCs w:val="24"/>
          <w:lang w:eastAsia="en-GB"/>
        </w:rPr>
        <w:t xml:space="preserve"> to Equipment Maintenance</w:t>
      </w:r>
      <w:bookmarkEnd w:id="62"/>
    </w:p>
    <w:p w14:paraId="2D2B19E0" w14:textId="2224970E" w:rsidR="00DB3C83" w:rsidRDefault="005D6425" w:rsidP="00AD7A42">
      <w:pPr>
        <w:pStyle w:val="CommentText"/>
        <w:spacing w:line="480" w:lineRule="auto"/>
        <w:jc w:val="both"/>
        <w:rPr>
          <w:rFonts w:ascii="Times New Roman" w:eastAsia="Times New Roman" w:hAnsi="Times New Roman" w:cs="Times New Roman"/>
          <w:sz w:val="24"/>
          <w:szCs w:val="24"/>
        </w:rPr>
      </w:pPr>
      <w:r w:rsidRPr="005D6425">
        <w:rPr>
          <w:rFonts w:ascii="Times New Roman" w:eastAsia="Times New Roman" w:hAnsi="Times New Roman" w:cs="Times New Roman"/>
          <w:sz w:val="24"/>
          <w:szCs w:val="24"/>
        </w:rPr>
        <w:t xml:space="preserve">There are a number of approaches, methods and activities which organizations can adopt to improve their </w:t>
      </w:r>
      <w:r>
        <w:rPr>
          <w:rFonts w:ascii="Times New Roman" w:eastAsia="Times New Roman" w:hAnsi="Times New Roman" w:cs="Times New Roman"/>
          <w:sz w:val="24"/>
          <w:szCs w:val="24"/>
        </w:rPr>
        <w:t xml:space="preserve">equipment </w:t>
      </w:r>
      <w:r w:rsidRPr="005D6425">
        <w:rPr>
          <w:rFonts w:ascii="Times New Roman" w:eastAsia="Times New Roman" w:hAnsi="Times New Roman" w:cs="Times New Roman"/>
          <w:sz w:val="24"/>
          <w:szCs w:val="24"/>
        </w:rPr>
        <w:t>effectiveness in project management. However, it is recommended tha</w:t>
      </w:r>
      <w:r>
        <w:rPr>
          <w:rFonts w:ascii="Times New Roman" w:eastAsia="Times New Roman" w:hAnsi="Times New Roman" w:cs="Times New Roman"/>
          <w:sz w:val="24"/>
          <w:szCs w:val="24"/>
        </w:rPr>
        <w:t>t a holistic approach to equipment</w:t>
      </w:r>
      <w:r w:rsidRPr="005D6425">
        <w:rPr>
          <w:rFonts w:ascii="Times New Roman" w:eastAsia="Times New Roman" w:hAnsi="Times New Roman" w:cs="Times New Roman"/>
          <w:sz w:val="24"/>
          <w:szCs w:val="24"/>
        </w:rPr>
        <w:t xml:space="preserve"> management is taken, looking overall at project management and the main problems and issues associated with its use with respect to equipment maintenance. Targeting the main problems and issues using the key success factors as a focus </w:t>
      </w:r>
      <w:r w:rsidRPr="005D6425">
        <w:rPr>
          <w:rFonts w:ascii="Times New Roman" w:eastAsia="Times New Roman" w:hAnsi="Times New Roman" w:cs="Times New Roman"/>
          <w:sz w:val="24"/>
          <w:szCs w:val="24"/>
        </w:rPr>
        <w:lastRenderedPageBreak/>
        <w:t xml:space="preserve">could make a significant difference to the </w:t>
      </w:r>
      <w:r w:rsidR="000A4E95">
        <w:rPr>
          <w:rFonts w:ascii="Times New Roman" w:eastAsia="Times New Roman" w:hAnsi="Times New Roman" w:cs="Times New Roman"/>
          <w:sz w:val="24"/>
          <w:szCs w:val="24"/>
        </w:rPr>
        <w:t>equipment maintenance</w:t>
      </w:r>
      <w:r w:rsidRPr="005D6425">
        <w:rPr>
          <w:rFonts w:ascii="Times New Roman" w:eastAsia="Times New Roman" w:hAnsi="Times New Roman" w:cs="Times New Roman"/>
          <w:sz w:val="24"/>
          <w:szCs w:val="24"/>
        </w:rPr>
        <w:t>.</w:t>
      </w:r>
      <w:r w:rsidR="004F2C76" w:rsidRPr="004F2C76">
        <w:t xml:space="preserve"> </w:t>
      </w:r>
      <w:r w:rsidR="00B810F2">
        <w:rPr>
          <w:rFonts w:ascii="Times New Roman" w:hAnsi="Times New Roman" w:cs="Times New Roman"/>
          <w:sz w:val="24"/>
          <w:szCs w:val="24"/>
        </w:rPr>
        <w:t>The uniqueness of e</w:t>
      </w:r>
      <w:r w:rsidR="004F2C76">
        <w:rPr>
          <w:rFonts w:ascii="Times New Roman" w:eastAsia="Times New Roman" w:hAnsi="Times New Roman" w:cs="Times New Roman"/>
          <w:sz w:val="24"/>
          <w:szCs w:val="24"/>
        </w:rPr>
        <w:t>very equipment</w:t>
      </w:r>
      <w:r w:rsidR="008F4187">
        <w:rPr>
          <w:rFonts w:ascii="Times New Roman" w:eastAsia="Times New Roman" w:hAnsi="Times New Roman" w:cs="Times New Roman"/>
          <w:sz w:val="24"/>
          <w:szCs w:val="24"/>
        </w:rPr>
        <w:t xml:space="preserve"> is in types of the issues</w:t>
      </w:r>
      <w:r w:rsidR="004F2C76" w:rsidRPr="004F2C76">
        <w:rPr>
          <w:rFonts w:ascii="Times New Roman" w:eastAsia="Times New Roman" w:hAnsi="Times New Roman" w:cs="Times New Roman"/>
          <w:sz w:val="24"/>
          <w:szCs w:val="24"/>
        </w:rPr>
        <w:t xml:space="preserve"> that arise, the </w:t>
      </w:r>
      <w:r w:rsidR="00B810F2" w:rsidRPr="004F2C76">
        <w:rPr>
          <w:rFonts w:ascii="Times New Roman" w:eastAsia="Times New Roman" w:hAnsi="Times New Roman" w:cs="Times New Roman"/>
          <w:sz w:val="24"/>
          <w:szCs w:val="24"/>
        </w:rPr>
        <w:t>urgencies</w:t>
      </w:r>
      <w:r w:rsidR="004F2C76" w:rsidRPr="004F2C76">
        <w:rPr>
          <w:rFonts w:ascii="Times New Roman" w:eastAsia="Times New Roman" w:hAnsi="Times New Roman" w:cs="Times New Roman"/>
          <w:sz w:val="24"/>
          <w:szCs w:val="24"/>
        </w:rPr>
        <w:t xml:space="preserve"> and resource</w:t>
      </w:r>
      <w:r w:rsidR="008F4187">
        <w:rPr>
          <w:rFonts w:ascii="Times New Roman" w:eastAsia="Times New Roman" w:hAnsi="Times New Roman" w:cs="Times New Roman"/>
          <w:sz w:val="24"/>
          <w:szCs w:val="24"/>
        </w:rPr>
        <w:t>s allocated to its maintenance</w:t>
      </w:r>
      <w:r w:rsidR="004F2C76" w:rsidRPr="004F2C76">
        <w:rPr>
          <w:rFonts w:ascii="Times New Roman" w:eastAsia="Times New Roman" w:hAnsi="Times New Roman" w:cs="Times New Roman"/>
          <w:sz w:val="24"/>
          <w:szCs w:val="24"/>
        </w:rPr>
        <w:t xml:space="preserve">, the environment in which it </w:t>
      </w:r>
      <w:r w:rsidR="00932892">
        <w:rPr>
          <w:rFonts w:ascii="Times New Roman" w:eastAsia="Times New Roman" w:hAnsi="Times New Roman" w:cs="Times New Roman"/>
          <w:sz w:val="24"/>
          <w:szCs w:val="24"/>
        </w:rPr>
        <w:t>operates</w:t>
      </w:r>
      <w:r w:rsidR="00B810F2">
        <w:rPr>
          <w:rFonts w:ascii="Times New Roman" w:eastAsia="Times New Roman" w:hAnsi="Times New Roman" w:cs="Times New Roman"/>
          <w:sz w:val="24"/>
          <w:szCs w:val="24"/>
        </w:rPr>
        <w:t>, and the</w:t>
      </w:r>
      <w:r w:rsidR="008F4187">
        <w:rPr>
          <w:rFonts w:ascii="Times New Roman" w:eastAsia="Times New Roman" w:hAnsi="Times New Roman" w:cs="Times New Roman"/>
          <w:sz w:val="24"/>
          <w:szCs w:val="24"/>
        </w:rPr>
        <w:t xml:space="preserve"> characteristics and style of the project manager</w:t>
      </w:r>
      <w:r w:rsidR="00B810F2">
        <w:rPr>
          <w:rFonts w:ascii="Times New Roman" w:eastAsia="Times New Roman" w:hAnsi="Times New Roman" w:cs="Times New Roman"/>
          <w:sz w:val="24"/>
          <w:szCs w:val="24"/>
        </w:rPr>
        <w:t xml:space="preserve"> used to direct</w:t>
      </w:r>
      <w:r w:rsidR="004F2C76">
        <w:rPr>
          <w:rFonts w:ascii="Times New Roman" w:eastAsia="Times New Roman" w:hAnsi="Times New Roman" w:cs="Times New Roman"/>
          <w:sz w:val="24"/>
          <w:szCs w:val="24"/>
        </w:rPr>
        <w:t>,</w:t>
      </w:r>
      <w:r w:rsidR="004F2C76" w:rsidRPr="004F2C76">
        <w:rPr>
          <w:rFonts w:ascii="Times New Roman" w:eastAsia="Times New Roman" w:hAnsi="Times New Roman" w:cs="Times New Roman"/>
          <w:sz w:val="24"/>
          <w:szCs w:val="24"/>
        </w:rPr>
        <w:t xml:space="preserve"> control</w:t>
      </w:r>
      <w:r w:rsidR="004F2C76">
        <w:rPr>
          <w:rFonts w:ascii="Times New Roman" w:eastAsia="Times New Roman" w:hAnsi="Times New Roman" w:cs="Times New Roman"/>
          <w:sz w:val="24"/>
          <w:szCs w:val="24"/>
        </w:rPr>
        <w:t xml:space="preserve"> and manage the equipment. Therefore, the</w:t>
      </w:r>
      <w:r w:rsidR="008F4187">
        <w:rPr>
          <w:rFonts w:ascii="Times New Roman" w:eastAsia="Times New Roman" w:hAnsi="Times New Roman" w:cs="Times New Roman"/>
          <w:sz w:val="24"/>
          <w:szCs w:val="24"/>
        </w:rPr>
        <w:t xml:space="preserve"> design</w:t>
      </w:r>
      <w:r w:rsidR="004F2C76">
        <w:rPr>
          <w:rFonts w:ascii="Times New Roman" w:eastAsia="Times New Roman" w:hAnsi="Times New Roman" w:cs="Times New Roman"/>
          <w:sz w:val="24"/>
          <w:szCs w:val="24"/>
        </w:rPr>
        <w:t xml:space="preserve"> </w:t>
      </w:r>
      <w:r w:rsidR="008F4187">
        <w:rPr>
          <w:rFonts w:ascii="Times New Roman" w:eastAsia="Times New Roman" w:hAnsi="Times New Roman" w:cs="Times New Roman"/>
          <w:sz w:val="24"/>
          <w:szCs w:val="24"/>
        </w:rPr>
        <w:t xml:space="preserve">of </w:t>
      </w:r>
      <w:r w:rsidR="004F2C76">
        <w:rPr>
          <w:rFonts w:ascii="Times New Roman" w:eastAsia="Times New Roman" w:hAnsi="Times New Roman" w:cs="Times New Roman"/>
          <w:sz w:val="24"/>
          <w:szCs w:val="24"/>
        </w:rPr>
        <w:t xml:space="preserve">maintenance structure for equipment maintenance </w:t>
      </w:r>
      <w:r w:rsidR="004F2C76" w:rsidRPr="004F2C76">
        <w:rPr>
          <w:rFonts w:ascii="Times New Roman" w:eastAsia="Times New Roman" w:hAnsi="Times New Roman" w:cs="Times New Roman"/>
          <w:sz w:val="24"/>
          <w:szCs w:val="24"/>
        </w:rPr>
        <w:t>must be</w:t>
      </w:r>
      <w:r w:rsidR="008F4187">
        <w:rPr>
          <w:rFonts w:ascii="Times New Roman" w:eastAsia="Times New Roman" w:hAnsi="Times New Roman" w:cs="Times New Roman"/>
          <w:sz w:val="24"/>
          <w:szCs w:val="24"/>
        </w:rPr>
        <w:t xml:space="preserve"> </w:t>
      </w:r>
      <w:r w:rsidR="004F2C76">
        <w:rPr>
          <w:rFonts w:ascii="Times New Roman" w:eastAsia="Times New Roman" w:hAnsi="Times New Roman" w:cs="Times New Roman"/>
          <w:sz w:val="24"/>
          <w:szCs w:val="24"/>
        </w:rPr>
        <w:t>to fit within that equipment’s</w:t>
      </w:r>
      <w:r w:rsidR="004F2C76" w:rsidRPr="004F2C76">
        <w:rPr>
          <w:rFonts w:ascii="Times New Roman" w:eastAsia="Times New Roman" w:hAnsi="Times New Roman" w:cs="Times New Roman"/>
          <w:sz w:val="24"/>
          <w:szCs w:val="24"/>
        </w:rPr>
        <w:t xml:space="preserve"> operating </w:t>
      </w:r>
      <w:r w:rsidR="004F2C76">
        <w:rPr>
          <w:rFonts w:ascii="Times New Roman" w:eastAsia="Times New Roman" w:hAnsi="Times New Roman" w:cs="Times New Roman"/>
          <w:sz w:val="24"/>
          <w:szCs w:val="24"/>
        </w:rPr>
        <w:t>constraints. The</w:t>
      </w:r>
      <w:r w:rsidR="008F4187">
        <w:rPr>
          <w:rFonts w:ascii="Times New Roman" w:eastAsia="Times New Roman" w:hAnsi="Times New Roman" w:cs="Times New Roman"/>
          <w:sz w:val="24"/>
          <w:szCs w:val="24"/>
        </w:rPr>
        <w:t xml:space="preserve"> </w:t>
      </w:r>
      <w:r w:rsidR="00932892">
        <w:rPr>
          <w:rFonts w:ascii="Times New Roman" w:eastAsia="Times New Roman" w:hAnsi="Times New Roman" w:cs="Times New Roman"/>
          <w:sz w:val="24"/>
          <w:szCs w:val="24"/>
        </w:rPr>
        <w:t>implemented maintenance</w:t>
      </w:r>
      <w:r w:rsidR="004F2C76">
        <w:rPr>
          <w:rFonts w:ascii="Times New Roman" w:eastAsia="Times New Roman" w:hAnsi="Times New Roman" w:cs="Times New Roman"/>
          <w:sz w:val="24"/>
          <w:szCs w:val="24"/>
        </w:rPr>
        <w:t xml:space="preserve"> </w:t>
      </w:r>
      <w:r w:rsidR="004F2C76" w:rsidRPr="004F2C76">
        <w:rPr>
          <w:rFonts w:ascii="Times New Roman" w:eastAsia="Times New Roman" w:hAnsi="Times New Roman" w:cs="Times New Roman"/>
          <w:sz w:val="24"/>
          <w:szCs w:val="24"/>
        </w:rPr>
        <w:t>structure</w:t>
      </w:r>
      <w:r w:rsidR="00932892">
        <w:rPr>
          <w:rFonts w:ascii="Times New Roman" w:eastAsia="Times New Roman" w:hAnsi="Times New Roman" w:cs="Times New Roman"/>
          <w:sz w:val="24"/>
          <w:szCs w:val="24"/>
        </w:rPr>
        <w:t xml:space="preserve"> may differ</w:t>
      </w:r>
      <w:r w:rsidR="004F2C76" w:rsidRPr="004F2C76">
        <w:rPr>
          <w:rFonts w:ascii="Times New Roman" w:eastAsia="Times New Roman" w:hAnsi="Times New Roman" w:cs="Times New Roman"/>
          <w:sz w:val="24"/>
          <w:szCs w:val="24"/>
        </w:rPr>
        <w:t xml:space="preserve"> througho</w:t>
      </w:r>
      <w:r w:rsidR="004F2C76">
        <w:rPr>
          <w:rFonts w:ascii="Times New Roman" w:eastAsia="Times New Roman" w:hAnsi="Times New Roman" w:cs="Times New Roman"/>
          <w:sz w:val="24"/>
          <w:szCs w:val="24"/>
        </w:rPr>
        <w:t>ut the</w:t>
      </w:r>
      <w:r w:rsidR="00932892">
        <w:rPr>
          <w:rFonts w:ascii="Times New Roman" w:eastAsia="Times New Roman" w:hAnsi="Times New Roman" w:cs="Times New Roman"/>
          <w:sz w:val="24"/>
          <w:szCs w:val="24"/>
        </w:rPr>
        <w:t xml:space="preserve"> span</w:t>
      </w:r>
      <w:r w:rsidR="004F2C76">
        <w:rPr>
          <w:rFonts w:ascii="Times New Roman" w:eastAsia="Times New Roman" w:hAnsi="Times New Roman" w:cs="Times New Roman"/>
          <w:sz w:val="24"/>
          <w:szCs w:val="24"/>
        </w:rPr>
        <w:t xml:space="preserve"> of the equipment</w:t>
      </w:r>
      <w:r w:rsidR="004F2C76" w:rsidRPr="004F2C76">
        <w:rPr>
          <w:rFonts w:ascii="Times New Roman" w:eastAsia="Times New Roman" w:hAnsi="Times New Roman" w:cs="Times New Roman"/>
          <w:sz w:val="24"/>
          <w:szCs w:val="24"/>
        </w:rPr>
        <w:t xml:space="preserve"> </w:t>
      </w:r>
      <w:r w:rsidR="00932892">
        <w:rPr>
          <w:rFonts w:ascii="Times New Roman" w:eastAsia="Times New Roman" w:hAnsi="Times New Roman" w:cs="Times New Roman"/>
          <w:sz w:val="24"/>
          <w:szCs w:val="24"/>
        </w:rPr>
        <w:t xml:space="preserve">as a result of  </w:t>
      </w:r>
      <w:r w:rsidR="004F2C76" w:rsidRPr="004F2C76">
        <w:rPr>
          <w:rFonts w:ascii="Times New Roman" w:eastAsia="Times New Roman" w:hAnsi="Times New Roman" w:cs="Times New Roman"/>
          <w:sz w:val="24"/>
          <w:szCs w:val="24"/>
        </w:rPr>
        <w:t xml:space="preserve"> priorities</w:t>
      </w:r>
      <w:r w:rsidR="00932892">
        <w:rPr>
          <w:rFonts w:ascii="Times New Roman" w:eastAsia="Times New Roman" w:hAnsi="Times New Roman" w:cs="Times New Roman"/>
          <w:sz w:val="24"/>
          <w:szCs w:val="24"/>
        </w:rPr>
        <w:t xml:space="preserve"> changes</w:t>
      </w:r>
      <w:r w:rsidR="004F2C76" w:rsidRPr="004F2C76">
        <w:rPr>
          <w:rFonts w:ascii="Times New Roman" w:eastAsia="Times New Roman" w:hAnsi="Times New Roman" w:cs="Times New Roman"/>
          <w:sz w:val="24"/>
          <w:szCs w:val="24"/>
        </w:rPr>
        <w:t>, avail</w:t>
      </w:r>
      <w:r w:rsidR="004F2C76">
        <w:rPr>
          <w:rFonts w:ascii="Times New Roman" w:eastAsia="Times New Roman" w:hAnsi="Times New Roman" w:cs="Times New Roman"/>
          <w:sz w:val="24"/>
          <w:szCs w:val="24"/>
        </w:rPr>
        <w:t>able resource</w:t>
      </w:r>
      <w:r w:rsidR="004F2C76" w:rsidRPr="004F2C76">
        <w:rPr>
          <w:rFonts w:ascii="Times New Roman" w:eastAsia="Times New Roman" w:hAnsi="Times New Roman" w:cs="Times New Roman"/>
          <w:sz w:val="24"/>
          <w:szCs w:val="24"/>
        </w:rPr>
        <w:t xml:space="preserve"> and other contingen</w:t>
      </w:r>
      <w:r w:rsidR="004F2C76">
        <w:rPr>
          <w:rFonts w:ascii="Times New Roman" w:eastAsia="Times New Roman" w:hAnsi="Times New Roman" w:cs="Times New Roman"/>
          <w:sz w:val="24"/>
          <w:szCs w:val="24"/>
        </w:rPr>
        <w:t>cies.</w:t>
      </w:r>
      <w:r w:rsidR="00172F43">
        <w:rPr>
          <w:rFonts w:ascii="Times New Roman" w:eastAsia="Times New Roman" w:hAnsi="Times New Roman" w:cs="Times New Roman"/>
          <w:sz w:val="24"/>
          <w:szCs w:val="24"/>
        </w:rPr>
        <w:t xml:space="preserve"> M</w:t>
      </w:r>
      <w:r w:rsidR="004F2C76" w:rsidRPr="004F2C76">
        <w:rPr>
          <w:rFonts w:ascii="Times New Roman" w:eastAsia="Times New Roman" w:hAnsi="Times New Roman" w:cs="Times New Roman"/>
          <w:sz w:val="24"/>
          <w:szCs w:val="24"/>
        </w:rPr>
        <w:t xml:space="preserve">anagement must </w:t>
      </w:r>
      <w:r w:rsidR="00B810F2" w:rsidRPr="004F2C76">
        <w:rPr>
          <w:rFonts w:ascii="Times New Roman" w:eastAsia="Times New Roman" w:hAnsi="Times New Roman" w:cs="Times New Roman"/>
          <w:sz w:val="24"/>
          <w:szCs w:val="24"/>
        </w:rPr>
        <w:t>appreciate</w:t>
      </w:r>
      <w:r w:rsidR="004F2C76" w:rsidRPr="004F2C76">
        <w:rPr>
          <w:rFonts w:ascii="Times New Roman" w:eastAsia="Times New Roman" w:hAnsi="Times New Roman" w:cs="Times New Roman"/>
          <w:sz w:val="24"/>
          <w:szCs w:val="24"/>
        </w:rPr>
        <w:t xml:space="preserve"> that a dynamic state of </w:t>
      </w:r>
      <w:r w:rsidR="00B810F2" w:rsidRPr="004F2C76">
        <w:rPr>
          <w:rFonts w:ascii="Times New Roman" w:eastAsia="Times New Roman" w:hAnsi="Times New Roman" w:cs="Times New Roman"/>
          <w:sz w:val="24"/>
          <w:szCs w:val="24"/>
        </w:rPr>
        <w:t>evenness</w:t>
      </w:r>
      <w:r w:rsidR="004F2C76" w:rsidRPr="004F2C76">
        <w:rPr>
          <w:rFonts w:ascii="Times New Roman" w:eastAsia="Times New Roman" w:hAnsi="Times New Roman" w:cs="Times New Roman"/>
          <w:sz w:val="24"/>
          <w:szCs w:val="24"/>
        </w:rPr>
        <w:t xml:space="preserve"> between limited personnel and financial resources</w:t>
      </w:r>
      <w:r w:rsidR="00172F43" w:rsidRPr="00172F43">
        <w:rPr>
          <w:rFonts w:ascii="Times New Roman" w:eastAsia="Times New Roman" w:hAnsi="Times New Roman" w:cs="Times New Roman"/>
          <w:sz w:val="24"/>
          <w:szCs w:val="24"/>
        </w:rPr>
        <w:t xml:space="preserve"> </w:t>
      </w:r>
      <w:r w:rsidR="00172F43">
        <w:rPr>
          <w:rFonts w:ascii="Times New Roman" w:eastAsia="Times New Roman" w:hAnsi="Times New Roman" w:cs="Times New Roman"/>
          <w:sz w:val="24"/>
          <w:szCs w:val="24"/>
        </w:rPr>
        <w:t xml:space="preserve">irrespective of the equipment maintenance </w:t>
      </w:r>
      <w:r w:rsidR="00172F43" w:rsidRPr="004F2C76">
        <w:rPr>
          <w:rFonts w:ascii="Times New Roman" w:eastAsia="Times New Roman" w:hAnsi="Times New Roman" w:cs="Times New Roman"/>
          <w:sz w:val="24"/>
          <w:szCs w:val="24"/>
        </w:rPr>
        <w:t>management structure chosen</w:t>
      </w:r>
      <w:r w:rsidR="004F2C76" w:rsidRPr="004F2C76">
        <w:rPr>
          <w:rFonts w:ascii="Times New Roman" w:eastAsia="Times New Roman" w:hAnsi="Times New Roman" w:cs="Times New Roman"/>
          <w:sz w:val="24"/>
          <w:szCs w:val="24"/>
        </w:rPr>
        <w:t xml:space="preserve"> a</w:t>
      </w:r>
      <w:r w:rsidR="00B810F2">
        <w:rPr>
          <w:rFonts w:ascii="Times New Roman" w:eastAsia="Times New Roman" w:hAnsi="Times New Roman" w:cs="Times New Roman"/>
          <w:sz w:val="24"/>
          <w:szCs w:val="24"/>
        </w:rPr>
        <w:t>nd the reason for</w:t>
      </w:r>
      <w:r w:rsidR="004F2C76">
        <w:rPr>
          <w:rFonts w:ascii="Times New Roman" w:eastAsia="Times New Roman" w:hAnsi="Times New Roman" w:cs="Times New Roman"/>
          <w:sz w:val="24"/>
          <w:szCs w:val="24"/>
        </w:rPr>
        <w:t xml:space="preserve"> the project will be necessary if equipment</w:t>
      </w:r>
      <w:r w:rsidR="004F2C76" w:rsidRPr="004F2C76">
        <w:rPr>
          <w:rFonts w:ascii="Times New Roman" w:eastAsia="Times New Roman" w:hAnsi="Times New Roman" w:cs="Times New Roman"/>
          <w:sz w:val="24"/>
          <w:szCs w:val="24"/>
        </w:rPr>
        <w:t xml:space="preserve"> management is to be successful in their particular org</w:t>
      </w:r>
      <w:r w:rsidR="004F2C76">
        <w:rPr>
          <w:rFonts w:ascii="Times New Roman" w:eastAsia="Times New Roman" w:hAnsi="Times New Roman" w:cs="Times New Roman"/>
          <w:sz w:val="24"/>
          <w:szCs w:val="24"/>
        </w:rPr>
        <w:t>anization (Adams, 1997)</w:t>
      </w:r>
      <w:r w:rsidR="004F2C76" w:rsidRPr="004F2C76">
        <w:rPr>
          <w:rFonts w:ascii="Times New Roman" w:eastAsia="Times New Roman" w:hAnsi="Times New Roman" w:cs="Times New Roman"/>
          <w:sz w:val="24"/>
          <w:szCs w:val="24"/>
        </w:rPr>
        <w:t>.</w:t>
      </w:r>
      <w:r w:rsidR="008C5E96">
        <w:rPr>
          <w:rFonts w:ascii="Times New Roman" w:eastAsia="Times New Roman" w:hAnsi="Times New Roman" w:cs="Times New Roman"/>
          <w:sz w:val="24"/>
          <w:szCs w:val="24"/>
        </w:rPr>
        <w:t xml:space="preserve"> Effective equipment maintenance can be achieved by applying project management </w:t>
      </w:r>
      <w:r w:rsidR="00DB3C83">
        <w:rPr>
          <w:rFonts w:ascii="Times New Roman" w:eastAsia="Times New Roman" w:hAnsi="Times New Roman" w:cs="Times New Roman"/>
          <w:sz w:val="24"/>
          <w:szCs w:val="24"/>
        </w:rPr>
        <w:t xml:space="preserve">principles </w:t>
      </w:r>
      <w:r w:rsidR="00CC6E0E">
        <w:rPr>
          <w:rFonts w:ascii="Times New Roman" w:eastAsia="Times New Roman" w:hAnsi="Times New Roman" w:cs="Times New Roman"/>
          <w:sz w:val="24"/>
          <w:szCs w:val="24"/>
        </w:rPr>
        <w:t>which include the following five</w:t>
      </w:r>
      <w:r w:rsidR="00DB3C83">
        <w:rPr>
          <w:rFonts w:ascii="Times New Roman" w:eastAsia="Times New Roman" w:hAnsi="Times New Roman" w:cs="Times New Roman"/>
          <w:sz w:val="24"/>
          <w:szCs w:val="24"/>
        </w:rPr>
        <w:t xml:space="preserve"> phases:</w:t>
      </w:r>
    </w:p>
    <w:p w14:paraId="7BFF8FD1" w14:textId="77777777" w:rsidR="00DB3C83" w:rsidRDefault="00DB3C83" w:rsidP="00AD7A42">
      <w:pPr>
        <w:pStyle w:val="CommentText"/>
        <w:numPr>
          <w:ilvl w:val="0"/>
          <w:numId w:val="1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Initiating the project</w:t>
      </w:r>
    </w:p>
    <w:p w14:paraId="3147FEFB" w14:textId="77777777" w:rsidR="00DB3C83" w:rsidRDefault="00DB3C83" w:rsidP="00AD7A42">
      <w:pPr>
        <w:pStyle w:val="CommentText"/>
        <w:numPr>
          <w:ilvl w:val="0"/>
          <w:numId w:val="18"/>
        </w:numPr>
        <w:spacing w:line="480" w:lineRule="auto"/>
        <w:jc w:val="both"/>
        <w:rPr>
          <w:rFonts w:ascii="Times New Roman" w:eastAsia="Times New Roman" w:hAnsi="Times New Roman" w:cs="Times New Roman"/>
          <w:sz w:val="24"/>
          <w:szCs w:val="24"/>
        </w:rPr>
      </w:pPr>
      <w:r w:rsidRPr="00DB3C83">
        <w:rPr>
          <w:rFonts w:ascii="Times New Roman" w:eastAsia="Times New Roman" w:hAnsi="Times New Roman" w:cs="Times New Roman"/>
          <w:sz w:val="24"/>
          <w:szCs w:val="24"/>
        </w:rPr>
        <w:t>Planning</w:t>
      </w:r>
      <w:r>
        <w:rPr>
          <w:rFonts w:ascii="Times New Roman" w:eastAsia="Times New Roman" w:hAnsi="Times New Roman" w:cs="Times New Roman"/>
          <w:sz w:val="24"/>
          <w:szCs w:val="24"/>
        </w:rPr>
        <w:t xml:space="preserve"> </w:t>
      </w:r>
      <w:r w:rsidRPr="00DB3C83">
        <w:rPr>
          <w:rFonts w:ascii="Times New Roman" w:eastAsia="Times New Roman" w:hAnsi="Times New Roman" w:cs="Times New Roman"/>
          <w:sz w:val="24"/>
          <w:szCs w:val="24"/>
        </w:rPr>
        <w:t xml:space="preserve">the project, </w:t>
      </w:r>
    </w:p>
    <w:p w14:paraId="20C9FC0F" w14:textId="77777777" w:rsidR="00DB3C83" w:rsidRDefault="00DB3C83" w:rsidP="00AD7A42">
      <w:pPr>
        <w:pStyle w:val="CommentText"/>
        <w:numPr>
          <w:ilvl w:val="0"/>
          <w:numId w:val="18"/>
        </w:numPr>
        <w:spacing w:line="480" w:lineRule="auto"/>
        <w:jc w:val="both"/>
        <w:rPr>
          <w:rFonts w:ascii="Times New Roman" w:eastAsia="Times New Roman" w:hAnsi="Times New Roman" w:cs="Times New Roman"/>
          <w:sz w:val="24"/>
          <w:szCs w:val="24"/>
        </w:rPr>
      </w:pPr>
      <w:r w:rsidRPr="00DB3C83">
        <w:rPr>
          <w:rFonts w:ascii="Times New Roman" w:eastAsia="Times New Roman" w:hAnsi="Times New Roman" w:cs="Times New Roman"/>
          <w:sz w:val="24"/>
          <w:szCs w:val="24"/>
        </w:rPr>
        <w:t>executing the project,</w:t>
      </w:r>
    </w:p>
    <w:p w14:paraId="40ACBE0E" w14:textId="1B295504" w:rsidR="00DB3C83" w:rsidRDefault="00DB3C83" w:rsidP="00AD7A42">
      <w:pPr>
        <w:pStyle w:val="CommentText"/>
        <w:numPr>
          <w:ilvl w:val="0"/>
          <w:numId w:val="1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Monitoring and Evaluation,</w:t>
      </w:r>
      <w:r w:rsidRPr="00DB3C83">
        <w:rPr>
          <w:rFonts w:ascii="Times New Roman" w:eastAsia="Times New Roman" w:hAnsi="Times New Roman" w:cs="Times New Roman"/>
          <w:sz w:val="24"/>
          <w:szCs w:val="24"/>
        </w:rPr>
        <w:t xml:space="preserve"> </w:t>
      </w:r>
    </w:p>
    <w:p w14:paraId="6150D24F" w14:textId="00A74D25" w:rsidR="00DB3C83" w:rsidRPr="00DB3C83" w:rsidRDefault="00DB3C83" w:rsidP="00AD7A42">
      <w:pPr>
        <w:pStyle w:val="CommentText"/>
        <w:numPr>
          <w:ilvl w:val="0"/>
          <w:numId w:val="18"/>
        </w:numPr>
        <w:spacing w:line="480" w:lineRule="auto"/>
        <w:jc w:val="both"/>
        <w:rPr>
          <w:rFonts w:ascii="Times New Roman" w:eastAsia="Times New Roman" w:hAnsi="Times New Roman" w:cs="Times New Roman"/>
          <w:sz w:val="24"/>
          <w:szCs w:val="24"/>
        </w:rPr>
      </w:pPr>
      <w:r w:rsidRPr="00DB3C83">
        <w:rPr>
          <w:rFonts w:ascii="Times New Roman" w:eastAsia="Times New Roman" w:hAnsi="Times New Roman" w:cs="Times New Roman"/>
          <w:sz w:val="24"/>
          <w:szCs w:val="24"/>
        </w:rPr>
        <w:t>closing the project</w:t>
      </w:r>
    </w:p>
    <w:p w14:paraId="462153EB" w14:textId="42AACBE7" w:rsidR="00DB3C83" w:rsidRPr="00801C36" w:rsidRDefault="00DB3C83" w:rsidP="00AD7A42">
      <w:pPr>
        <w:pStyle w:val="Heading1"/>
        <w:spacing w:after="240"/>
        <w:jc w:val="both"/>
        <w:rPr>
          <w:rFonts w:eastAsia="Times New Roman" w:cs="Times New Roman"/>
          <w:color w:val="auto"/>
          <w:szCs w:val="24"/>
        </w:rPr>
      </w:pPr>
      <w:bookmarkStart w:id="63" w:name="_Toc527647780"/>
      <w:r w:rsidRPr="00801C36">
        <w:rPr>
          <w:rFonts w:eastAsia="Times New Roman" w:cs="Times New Roman"/>
          <w:color w:val="auto"/>
          <w:szCs w:val="24"/>
        </w:rPr>
        <w:t xml:space="preserve">2.11.1 </w:t>
      </w:r>
      <w:r w:rsidR="007F79D3" w:rsidRPr="00801C36">
        <w:rPr>
          <w:rFonts w:eastAsia="Times New Roman" w:cs="Times New Roman"/>
          <w:color w:val="auto"/>
          <w:szCs w:val="24"/>
        </w:rPr>
        <w:t>Initiation</w:t>
      </w:r>
      <w:r w:rsidR="007C3E25" w:rsidRPr="00801C36">
        <w:rPr>
          <w:rFonts w:eastAsia="Times New Roman" w:cs="Times New Roman"/>
          <w:color w:val="auto"/>
          <w:szCs w:val="24"/>
        </w:rPr>
        <w:t xml:space="preserve"> Phase</w:t>
      </w:r>
      <w:bookmarkEnd w:id="63"/>
    </w:p>
    <w:p w14:paraId="6A2D2466" w14:textId="6A967DF2" w:rsidR="007F79D3" w:rsidRDefault="000A55E7" w:rsidP="00AD7A42">
      <w:pPr>
        <w:pStyle w:val="CommentText"/>
        <w:spacing w:line="480" w:lineRule="auto"/>
        <w:jc w:val="both"/>
        <w:rPr>
          <w:rFonts w:ascii="Times New Roman" w:eastAsia="Times New Roman" w:hAnsi="Times New Roman" w:cs="Times New Roman"/>
          <w:sz w:val="24"/>
          <w:szCs w:val="24"/>
        </w:rPr>
      </w:pPr>
      <w:r w:rsidRPr="000A55E7">
        <w:rPr>
          <w:rFonts w:ascii="Times New Roman" w:eastAsia="Times New Roman" w:hAnsi="Times New Roman" w:cs="Times New Roman"/>
          <w:sz w:val="24"/>
          <w:szCs w:val="24"/>
        </w:rPr>
        <w:t>T</w:t>
      </w:r>
      <w:r>
        <w:rPr>
          <w:rFonts w:ascii="Times New Roman" w:eastAsia="Times New Roman" w:hAnsi="Times New Roman" w:cs="Times New Roman"/>
          <w:sz w:val="24"/>
          <w:szCs w:val="24"/>
        </w:rPr>
        <w:t>he project management principle</w:t>
      </w:r>
      <w:r w:rsidRPr="000A55E7">
        <w:rPr>
          <w:rFonts w:ascii="Times New Roman" w:eastAsia="Times New Roman" w:hAnsi="Times New Roman" w:cs="Times New Roman"/>
          <w:sz w:val="24"/>
          <w:szCs w:val="24"/>
        </w:rPr>
        <w:t xml:space="preserve"> related to the project initiation phase </w:t>
      </w:r>
      <w:r>
        <w:rPr>
          <w:rFonts w:ascii="Times New Roman" w:eastAsia="Times New Roman" w:hAnsi="Times New Roman" w:cs="Times New Roman"/>
          <w:sz w:val="24"/>
          <w:szCs w:val="24"/>
        </w:rPr>
        <w:t xml:space="preserve">in equipment maintenance </w:t>
      </w:r>
      <w:r w:rsidRPr="000A55E7">
        <w:rPr>
          <w:rFonts w:ascii="Times New Roman" w:eastAsia="Times New Roman" w:hAnsi="Times New Roman" w:cs="Times New Roman"/>
          <w:sz w:val="24"/>
          <w:szCs w:val="24"/>
        </w:rPr>
        <w:t>include</w:t>
      </w:r>
      <w:r w:rsidR="00E356CB">
        <w:rPr>
          <w:rFonts w:ascii="Times New Roman" w:eastAsia="Times New Roman" w:hAnsi="Times New Roman" w:cs="Times New Roman"/>
          <w:sz w:val="24"/>
          <w:szCs w:val="24"/>
        </w:rPr>
        <w:t xml:space="preserve"> (Hoffer et al., 2002)</w:t>
      </w:r>
      <w:r>
        <w:rPr>
          <w:rFonts w:ascii="Times New Roman" w:eastAsia="Times New Roman" w:hAnsi="Times New Roman" w:cs="Times New Roman"/>
          <w:sz w:val="24"/>
          <w:szCs w:val="24"/>
        </w:rPr>
        <w:t>:</w:t>
      </w:r>
    </w:p>
    <w:p w14:paraId="5B8EC6AF" w14:textId="178574CC" w:rsidR="000A55E7" w:rsidRPr="000A55E7" w:rsidRDefault="000A55E7" w:rsidP="00AD7A42">
      <w:pPr>
        <w:pStyle w:val="CommentText"/>
        <w:numPr>
          <w:ilvl w:val="0"/>
          <w:numId w:val="19"/>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Establishing the equipment maintenance</w:t>
      </w:r>
      <w:r w:rsidRPr="000A55E7">
        <w:rPr>
          <w:rFonts w:ascii="Times New Roman" w:eastAsia="Times New Roman" w:hAnsi="Times New Roman" w:cs="Times New Roman"/>
          <w:sz w:val="24"/>
          <w:szCs w:val="24"/>
        </w:rPr>
        <w:t xml:space="preserve"> initiation team. This involves organizing team members to</w:t>
      </w:r>
      <w:r>
        <w:rPr>
          <w:rFonts w:ascii="Times New Roman" w:eastAsia="Times New Roman" w:hAnsi="Times New Roman" w:cs="Times New Roman"/>
          <w:sz w:val="24"/>
          <w:szCs w:val="24"/>
        </w:rPr>
        <w:t xml:space="preserve"> take in charge and</w:t>
      </w:r>
      <w:r w:rsidRPr="000A55E7">
        <w:rPr>
          <w:rFonts w:ascii="Times New Roman" w:eastAsia="Times New Roman" w:hAnsi="Times New Roman" w:cs="Times New Roman"/>
          <w:sz w:val="24"/>
          <w:szCs w:val="24"/>
        </w:rPr>
        <w:t xml:space="preserve"> assist in car</w:t>
      </w:r>
      <w:r>
        <w:rPr>
          <w:rFonts w:ascii="Times New Roman" w:eastAsia="Times New Roman" w:hAnsi="Times New Roman" w:cs="Times New Roman"/>
          <w:sz w:val="24"/>
          <w:szCs w:val="24"/>
        </w:rPr>
        <w:t>rying out the maintenance</w:t>
      </w:r>
      <w:r w:rsidRPr="000A55E7">
        <w:rPr>
          <w:rFonts w:ascii="Times New Roman" w:eastAsia="Times New Roman" w:hAnsi="Times New Roman" w:cs="Times New Roman"/>
          <w:sz w:val="24"/>
          <w:szCs w:val="24"/>
        </w:rPr>
        <w:t xml:space="preserve"> activities.</w:t>
      </w:r>
    </w:p>
    <w:p w14:paraId="4B7924E5" w14:textId="4431FC16" w:rsidR="000A55E7" w:rsidRPr="000A55E7" w:rsidRDefault="000A55E7" w:rsidP="00AD7A42">
      <w:pPr>
        <w:pStyle w:val="CommentText"/>
        <w:numPr>
          <w:ilvl w:val="0"/>
          <w:numId w:val="19"/>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Establishing the Equipment maintenance</w:t>
      </w:r>
      <w:r w:rsidRPr="000A55E7">
        <w:rPr>
          <w:rFonts w:ascii="Times New Roman" w:eastAsia="Times New Roman" w:hAnsi="Times New Roman" w:cs="Times New Roman"/>
          <w:sz w:val="24"/>
          <w:szCs w:val="24"/>
        </w:rPr>
        <w:t xml:space="preserve"> initiation plan. </w:t>
      </w:r>
      <w:r>
        <w:rPr>
          <w:rFonts w:ascii="Times New Roman" w:eastAsia="Times New Roman" w:hAnsi="Times New Roman" w:cs="Times New Roman"/>
          <w:sz w:val="24"/>
          <w:szCs w:val="24"/>
        </w:rPr>
        <w:t>This d</w:t>
      </w:r>
      <w:r w:rsidRPr="000A55E7">
        <w:rPr>
          <w:rFonts w:ascii="Times New Roman" w:eastAsia="Times New Roman" w:hAnsi="Times New Roman" w:cs="Times New Roman"/>
          <w:sz w:val="24"/>
          <w:szCs w:val="24"/>
        </w:rPr>
        <w:t>efines the</w:t>
      </w:r>
      <w:r>
        <w:rPr>
          <w:rFonts w:ascii="Times New Roman" w:eastAsia="Times New Roman" w:hAnsi="Times New Roman" w:cs="Times New Roman"/>
          <w:sz w:val="24"/>
          <w:szCs w:val="24"/>
        </w:rPr>
        <w:t xml:space="preserve"> activities required to manage and maintain</w:t>
      </w:r>
      <w:r w:rsidRPr="000A55E7">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equipment</w:t>
      </w:r>
      <w:r w:rsidRPr="000A55E7">
        <w:rPr>
          <w:rFonts w:ascii="Times New Roman" w:eastAsia="Times New Roman" w:hAnsi="Times New Roman" w:cs="Times New Roman"/>
          <w:sz w:val="24"/>
          <w:szCs w:val="24"/>
        </w:rPr>
        <w:t xml:space="preserve"> while working to define th</w:t>
      </w:r>
      <w:r>
        <w:rPr>
          <w:rFonts w:ascii="Times New Roman" w:eastAsia="Times New Roman" w:hAnsi="Times New Roman" w:cs="Times New Roman"/>
          <w:sz w:val="24"/>
          <w:szCs w:val="24"/>
        </w:rPr>
        <w:t>e goals and scope of the organization</w:t>
      </w:r>
      <w:r w:rsidRPr="000A55E7">
        <w:rPr>
          <w:rFonts w:ascii="Times New Roman" w:eastAsia="Times New Roman" w:hAnsi="Times New Roman" w:cs="Times New Roman"/>
          <w:sz w:val="24"/>
          <w:szCs w:val="24"/>
        </w:rPr>
        <w:t>.</w:t>
      </w:r>
    </w:p>
    <w:p w14:paraId="018936B8" w14:textId="1C2B7FE5" w:rsidR="000A55E7" w:rsidRPr="000A55E7" w:rsidRDefault="000A55E7" w:rsidP="00AD7A42">
      <w:pPr>
        <w:pStyle w:val="CommentText"/>
        <w:numPr>
          <w:ilvl w:val="0"/>
          <w:numId w:val="19"/>
        </w:numPr>
        <w:spacing w:line="480" w:lineRule="auto"/>
        <w:jc w:val="both"/>
        <w:rPr>
          <w:rFonts w:ascii="Times New Roman" w:eastAsia="Times New Roman" w:hAnsi="Times New Roman" w:cs="Times New Roman"/>
          <w:sz w:val="24"/>
          <w:szCs w:val="24"/>
        </w:rPr>
      </w:pPr>
      <w:r w:rsidRPr="000A55E7">
        <w:rPr>
          <w:rFonts w:ascii="Times New Roman" w:eastAsia="Times New Roman" w:hAnsi="Times New Roman" w:cs="Times New Roman"/>
          <w:sz w:val="24"/>
          <w:szCs w:val="24"/>
        </w:rPr>
        <w:t xml:space="preserve"> Establishing </w:t>
      </w:r>
      <w:r>
        <w:rPr>
          <w:rFonts w:ascii="Times New Roman" w:eastAsia="Times New Roman" w:hAnsi="Times New Roman" w:cs="Times New Roman"/>
          <w:sz w:val="24"/>
          <w:szCs w:val="24"/>
        </w:rPr>
        <w:t xml:space="preserve">maintenance </w:t>
      </w:r>
      <w:r w:rsidRPr="000A55E7">
        <w:rPr>
          <w:rFonts w:ascii="Times New Roman" w:eastAsia="Times New Roman" w:hAnsi="Times New Roman" w:cs="Times New Roman"/>
          <w:sz w:val="24"/>
          <w:szCs w:val="24"/>
        </w:rPr>
        <w:t>management procedures. Concerned with developing team communication and reporting procedures, jo</w:t>
      </w:r>
      <w:r>
        <w:rPr>
          <w:rFonts w:ascii="Times New Roman" w:eastAsia="Times New Roman" w:hAnsi="Times New Roman" w:cs="Times New Roman"/>
          <w:sz w:val="24"/>
          <w:szCs w:val="24"/>
        </w:rPr>
        <w:t>b assignments and roles, maintenance</w:t>
      </w:r>
      <w:r w:rsidRPr="000A55E7">
        <w:rPr>
          <w:rFonts w:ascii="Times New Roman" w:eastAsia="Times New Roman" w:hAnsi="Times New Roman" w:cs="Times New Roman"/>
          <w:sz w:val="24"/>
          <w:szCs w:val="24"/>
        </w:rPr>
        <w:t xml:space="preserve"> change procedure,</w:t>
      </w:r>
      <w:r>
        <w:rPr>
          <w:rFonts w:ascii="Times New Roman" w:eastAsia="Times New Roman" w:hAnsi="Times New Roman" w:cs="Times New Roman"/>
          <w:sz w:val="24"/>
          <w:szCs w:val="24"/>
        </w:rPr>
        <w:t xml:space="preserve"> and how extra resources on the use of the equipment will be handled.</w:t>
      </w:r>
    </w:p>
    <w:p w14:paraId="1B2D9C12" w14:textId="4E87688E" w:rsidR="000A55E7" w:rsidRDefault="000A55E7" w:rsidP="00AD7A42">
      <w:pPr>
        <w:pStyle w:val="CommentText"/>
        <w:numPr>
          <w:ilvl w:val="0"/>
          <w:numId w:val="19"/>
        </w:numPr>
        <w:spacing w:line="480" w:lineRule="auto"/>
        <w:jc w:val="both"/>
        <w:rPr>
          <w:rFonts w:ascii="Times New Roman" w:eastAsia="Times New Roman" w:hAnsi="Times New Roman" w:cs="Times New Roman"/>
          <w:sz w:val="24"/>
          <w:szCs w:val="24"/>
        </w:rPr>
      </w:pPr>
      <w:r w:rsidRPr="000A55E7">
        <w:rPr>
          <w:rFonts w:ascii="Times New Roman" w:eastAsia="Times New Roman" w:hAnsi="Times New Roman" w:cs="Times New Roman"/>
          <w:sz w:val="24"/>
          <w:szCs w:val="24"/>
        </w:rPr>
        <w:t xml:space="preserve"> Est</w:t>
      </w:r>
      <w:r w:rsidR="00CA13CC">
        <w:rPr>
          <w:rFonts w:ascii="Times New Roman" w:eastAsia="Times New Roman" w:hAnsi="Times New Roman" w:cs="Times New Roman"/>
          <w:sz w:val="24"/>
          <w:szCs w:val="24"/>
        </w:rPr>
        <w:t>ablishing the maintenance</w:t>
      </w:r>
      <w:r w:rsidRPr="000A55E7">
        <w:rPr>
          <w:rFonts w:ascii="Times New Roman" w:eastAsia="Times New Roman" w:hAnsi="Times New Roman" w:cs="Times New Roman"/>
          <w:sz w:val="24"/>
          <w:szCs w:val="24"/>
        </w:rPr>
        <w:t xml:space="preserve"> environment and workbook. </w:t>
      </w:r>
      <w:r w:rsidR="00CA13CC">
        <w:rPr>
          <w:rFonts w:ascii="Times New Roman" w:eastAsia="Times New Roman" w:hAnsi="Times New Roman" w:cs="Times New Roman"/>
          <w:sz w:val="24"/>
          <w:szCs w:val="24"/>
        </w:rPr>
        <w:t>This deals with focusing</w:t>
      </w:r>
      <w:r w:rsidRPr="000A55E7">
        <w:rPr>
          <w:rFonts w:ascii="Times New Roman" w:eastAsia="Times New Roman" w:hAnsi="Times New Roman" w:cs="Times New Roman"/>
          <w:sz w:val="24"/>
          <w:szCs w:val="24"/>
        </w:rPr>
        <w:t xml:space="preserve"> on the collection and organization of the tools</w:t>
      </w:r>
      <w:r w:rsidR="00CA13CC">
        <w:rPr>
          <w:rFonts w:ascii="Times New Roman" w:eastAsia="Times New Roman" w:hAnsi="Times New Roman" w:cs="Times New Roman"/>
          <w:sz w:val="24"/>
          <w:szCs w:val="24"/>
        </w:rPr>
        <w:t xml:space="preserve"> and resources that will enhance the maintenance and management of equipment</w:t>
      </w:r>
      <w:r w:rsidRPr="000A55E7">
        <w:rPr>
          <w:rFonts w:ascii="Times New Roman" w:eastAsia="Times New Roman" w:hAnsi="Times New Roman" w:cs="Times New Roman"/>
          <w:sz w:val="24"/>
          <w:szCs w:val="24"/>
        </w:rPr>
        <w:t>.</w:t>
      </w:r>
    </w:p>
    <w:p w14:paraId="7EB17176" w14:textId="39F7C809" w:rsidR="00CA13CC" w:rsidRPr="00801C36" w:rsidRDefault="00CA13CC" w:rsidP="00AD7A42">
      <w:pPr>
        <w:pStyle w:val="Heading1"/>
        <w:spacing w:after="240"/>
        <w:jc w:val="both"/>
        <w:rPr>
          <w:rFonts w:eastAsia="Times New Roman" w:cs="Times New Roman"/>
          <w:color w:val="auto"/>
          <w:szCs w:val="24"/>
        </w:rPr>
      </w:pPr>
      <w:bookmarkStart w:id="64" w:name="_Toc527647781"/>
      <w:r w:rsidRPr="00801C36">
        <w:rPr>
          <w:rFonts w:eastAsia="Times New Roman" w:cs="Times New Roman"/>
          <w:color w:val="auto"/>
          <w:szCs w:val="24"/>
        </w:rPr>
        <w:t>2.11.2</w:t>
      </w:r>
      <w:r w:rsidRPr="00801C36">
        <w:rPr>
          <w:rFonts w:cs="Times New Roman"/>
          <w:color w:val="auto"/>
          <w:szCs w:val="24"/>
        </w:rPr>
        <w:t xml:space="preserve"> </w:t>
      </w:r>
      <w:r w:rsidR="007C3E25" w:rsidRPr="00801C36">
        <w:rPr>
          <w:rFonts w:eastAsia="Times New Roman" w:cs="Times New Roman"/>
          <w:color w:val="auto"/>
          <w:szCs w:val="24"/>
        </w:rPr>
        <w:t>Planning Phase</w:t>
      </w:r>
      <w:bookmarkEnd w:id="64"/>
    </w:p>
    <w:p w14:paraId="6AD858F6" w14:textId="22888946" w:rsidR="00CA13CC" w:rsidRDefault="00CA13CC" w:rsidP="00AD7A42">
      <w:pPr>
        <w:pStyle w:val="CommentText"/>
        <w:spacing w:line="480" w:lineRule="auto"/>
        <w:jc w:val="both"/>
        <w:rPr>
          <w:rFonts w:ascii="Times New Roman" w:eastAsia="Times New Roman" w:hAnsi="Times New Roman" w:cs="Times New Roman"/>
          <w:sz w:val="24"/>
          <w:szCs w:val="24"/>
        </w:rPr>
      </w:pPr>
      <w:r w:rsidRPr="00CA13CC">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he project management principles related </w:t>
      </w:r>
      <w:r w:rsidRPr="00CA13CC">
        <w:rPr>
          <w:rFonts w:ascii="Times New Roman" w:eastAsia="Times New Roman" w:hAnsi="Times New Roman" w:cs="Times New Roman"/>
          <w:sz w:val="24"/>
          <w:szCs w:val="24"/>
        </w:rPr>
        <w:t>to the project planning phase</w:t>
      </w:r>
      <w:r w:rsidR="00801C36">
        <w:rPr>
          <w:rFonts w:ascii="Times New Roman" w:eastAsia="Times New Roman" w:hAnsi="Times New Roman" w:cs="Times New Roman"/>
          <w:sz w:val="24"/>
          <w:szCs w:val="24"/>
        </w:rPr>
        <w:t xml:space="preserve"> can be applied in </w:t>
      </w:r>
      <w:r>
        <w:rPr>
          <w:rFonts w:ascii="Times New Roman" w:eastAsia="Times New Roman" w:hAnsi="Times New Roman" w:cs="Times New Roman"/>
          <w:sz w:val="24"/>
          <w:szCs w:val="24"/>
        </w:rPr>
        <w:t>equipment maintenance in the following ways</w:t>
      </w:r>
      <w:r w:rsidR="00E356CB">
        <w:rPr>
          <w:rFonts w:ascii="Times New Roman" w:eastAsia="Times New Roman" w:hAnsi="Times New Roman" w:cs="Times New Roman"/>
          <w:sz w:val="24"/>
          <w:szCs w:val="24"/>
        </w:rPr>
        <w:t xml:space="preserve"> (Hoffer et al., 2002)</w:t>
      </w:r>
      <w:r>
        <w:rPr>
          <w:rFonts w:ascii="Times New Roman" w:eastAsia="Times New Roman" w:hAnsi="Times New Roman" w:cs="Times New Roman"/>
          <w:sz w:val="24"/>
          <w:szCs w:val="24"/>
        </w:rPr>
        <w:t xml:space="preserve">: </w:t>
      </w:r>
    </w:p>
    <w:p w14:paraId="08943642" w14:textId="390DCED6" w:rsid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 xml:space="preserve">Describing </w:t>
      </w:r>
      <w:r>
        <w:rPr>
          <w:rFonts w:ascii="Times New Roman" w:eastAsia="Times New Roman" w:hAnsi="Times New Roman" w:cs="Times New Roman"/>
          <w:sz w:val="24"/>
          <w:szCs w:val="24"/>
        </w:rPr>
        <w:t>equipment’s</w:t>
      </w:r>
      <w:r w:rsidRPr="007A3C5A">
        <w:rPr>
          <w:rFonts w:ascii="Times New Roman" w:eastAsia="Times New Roman" w:hAnsi="Times New Roman" w:cs="Times New Roman"/>
          <w:sz w:val="24"/>
          <w:szCs w:val="24"/>
        </w:rPr>
        <w:t xml:space="preserve"> scope, alternatives, and feasibility</w:t>
      </w:r>
      <w:r>
        <w:rPr>
          <w:rFonts w:ascii="Times New Roman" w:eastAsia="Times New Roman" w:hAnsi="Times New Roman" w:cs="Times New Roman"/>
          <w:sz w:val="24"/>
          <w:szCs w:val="24"/>
        </w:rPr>
        <w:t xml:space="preserve"> of work</w:t>
      </w:r>
      <w:r w:rsidRPr="007A3C5A">
        <w:rPr>
          <w:rFonts w:ascii="Times New Roman" w:eastAsia="Times New Roman" w:hAnsi="Times New Roman" w:cs="Times New Roman"/>
          <w:sz w:val="24"/>
          <w:szCs w:val="24"/>
        </w:rPr>
        <w:t>. The understanding of the conte</w:t>
      </w:r>
      <w:r>
        <w:rPr>
          <w:rFonts w:ascii="Times New Roman" w:eastAsia="Times New Roman" w:hAnsi="Times New Roman" w:cs="Times New Roman"/>
          <w:sz w:val="24"/>
          <w:szCs w:val="24"/>
        </w:rPr>
        <w:t>nt and complexity of the equipment can also help in ensuring proper maintenance of the equipment</w:t>
      </w:r>
      <w:r w:rsidRPr="007A3C5A">
        <w:rPr>
          <w:rFonts w:ascii="Times New Roman" w:eastAsia="Times New Roman" w:hAnsi="Times New Roman" w:cs="Times New Roman"/>
          <w:sz w:val="24"/>
          <w:szCs w:val="24"/>
        </w:rPr>
        <w:t>. Some relevant questions that should be answered include:</w:t>
      </w:r>
    </w:p>
    <w:p w14:paraId="61C4BC42" w14:textId="09745678" w:rsidR="007A3C5A" w:rsidRDefault="007A3C5A" w:rsidP="00AD7A42">
      <w:pPr>
        <w:pStyle w:val="CommentText"/>
        <w:numPr>
          <w:ilvl w:val="0"/>
          <w:numId w:val="2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work does the equipment perform?</w:t>
      </w:r>
    </w:p>
    <w:p w14:paraId="4F25FAC8" w14:textId="4ADF5436" w:rsidR="007A3C5A" w:rsidRDefault="007A3C5A" w:rsidP="00AD7A42">
      <w:pPr>
        <w:pStyle w:val="CommentText"/>
        <w:numPr>
          <w:ilvl w:val="0"/>
          <w:numId w:val="2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results are to be achieved?</w:t>
      </w:r>
    </w:p>
    <w:p w14:paraId="74AE839D" w14:textId="1BE26B46" w:rsidR="007A3C5A" w:rsidRDefault="007A3C5A" w:rsidP="00AD7A42">
      <w:pPr>
        <w:pStyle w:val="CommentText"/>
        <w:numPr>
          <w:ilvl w:val="0"/>
          <w:numId w:val="2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needs to be done on the equipment?</w:t>
      </w:r>
    </w:p>
    <w:p w14:paraId="70CE06E9" w14:textId="78F30DD1" w:rsidR="007A3C5A" w:rsidRDefault="007A3C5A" w:rsidP="00AD7A42">
      <w:pPr>
        <w:pStyle w:val="CommentText"/>
        <w:numPr>
          <w:ilvl w:val="0"/>
          <w:numId w:val="2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will the success of the equipment be measured?</w:t>
      </w:r>
    </w:p>
    <w:p w14:paraId="72277104" w14:textId="08BDE709" w:rsidR="007A3C5A" w:rsidRPr="007A3C5A" w:rsidRDefault="001C7139" w:rsidP="00AD7A42">
      <w:pPr>
        <w:pStyle w:val="CommentText"/>
        <w:numPr>
          <w:ilvl w:val="0"/>
          <w:numId w:val="2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Divide the maintenance plan of the equipment</w:t>
      </w:r>
      <w:r w:rsidR="007A3C5A" w:rsidRPr="007A3C5A">
        <w:rPr>
          <w:rFonts w:ascii="Times New Roman" w:eastAsia="Times New Roman" w:hAnsi="Times New Roman" w:cs="Times New Roman"/>
          <w:sz w:val="24"/>
          <w:szCs w:val="24"/>
        </w:rPr>
        <w:t xml:space="preserve"> into tasks. This technique is also known as the work breakdown structure. This step is done to ensure a</w:t>
      </w:r>
      <w:r>
        <w:rPr>
          <w:rFonts w:ascii="Times New Roman" w:eastAsia="Times New Roman" w:hAnsi="Times New Roman" w:cs="Times New Roman"/>
          <w:sz w:val="24"/>
          <w:szCs w:val="24"/>
        </w:rPr>
        <w:t xml:space="preserve">n easy progression between the maintenance </w:t>
      </w:r>
      <w:r w:rsidR="009976EE">
        <w:rPr>
          <w:rFonts w:ascii="Times New Roman" w:eastAsia="Times New Roman" w:hAnsi="Times New Roman" w:cs="Times New Roman"/>
          <w:sz w:val="24"/>
          <w:szCs w:val="24"/>
        </w:rPr>
        <w:t>tasks</w:t>
      </w:r>
      <w:r>
        <w:rPr>
          <w:rFonts w:ascii="Times New Roman" w:eastAsia="Times New Roman" w:hAnsi="Times New Roman" w:cs="Times New Roman"/>
          <w:sz w:val="24"/>
          <w:szCs w:val="24"/>
        </w:rPr>
        <w:t xml:space="preserve"> on the equipment</w:t>
      </w:r>
      <w:r w:rsidR="007A3C5A" w:rsidRPr="007A3C5A">
        <w:rPr>
          <w:rFonts w:ascii="Times New Roman" w:eastAsia="Times New Roman" w:hAnsi="Times New Roman" w:cs="Times New Roman"/>
          <w:sz w:val="24"/>
          <w:szCs w:val="24"/>
        </w:rPr>
        <w:t>.</w:t>
      </w:r>
    </w:p>
    <w:p w14:paraId="6E27ACA6" w14:textId="67AD19EF" w:rsidR="007A3C5A" w:rsidRP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Estimating resources and creating a resource plan</w:t>
      </w:r>
      <w:r w:rsidR="001C7139">
        <w:rPr>
          <w:rFonts w:ascii="Times New Roman" w:eastAsia="Times New Roman" w:hAnsi="Times New Roman" w:cs="Times New Roman"/>
          <w:sz w:val="24"/>
          <w:szCs w:val="24"/>
        </w:rPr>
        <w:t xml:space="preserve"> of the equipment</w:t>
      </w:r>
      <w:r w:rsidRPr="007A3C5A">
        <w:rPr>
          <w:rFonts w:ascii="Times New Roman" w:eastAsia="Times New Roman" w:hAnsi="Times New Roman" w:cs="Times New Roman"/>
          <w:sz w:val="24"/>
          <w:szCs w:val="24"/>
        </w:rPr>
        <w:t>. This helps to gather and arrange resour</w:t>
      </w:r>
      <w:r w:rsidR="001C7139">
        <w:rPr>
          <w:rFonts w:ascii="Times New Roman" w:eastAsia="Times New Roman" w:hAnsi="Times New Roman" w:cs="Times New Roman"/>
          <w:sz w:val="24"/>
          <w:szCs w:val="24"/>
        </w:rPr>
        <w:t>ces in the most effective manner to be utilized by the equipment and also to ensure proper maintenance</w:t>
      </w:r>
      <w:r w:rsidRPr="007A3C5A">
        <w:rPr>
          <w:rFonts w:ascii="Times New Roman" w:eastAsia="Times New Roman" w:hAnsi="Times New Roman" w:cs="Times New Roman"/>
          <w:sz w:val="24"/>
          <w:szCs w:val="24"/>
        </w:rPr>
        <w:t>.</w:t>
      </w:r>
    </w:p>
    <w:p w14:paraId="03174270" w14:textId="29346F9A" w:rsidR="007A3C5A" w:rsidRP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Developing a preliminary</w:t>
      </w:r>
      <w:r w:rsidR="001C7139">
        <w:rPr>
          <w:rFonts w:ascii="Times New Roman" w:eastAsia="Times New Roman" w:hAnsi="Times New Roman" w:cs="Times New Roman"/>
          <w:sz w:val="24"/>
          <w:szCs w:val="24"/>
        </w:rPr>
        <w:t xml:space="preserve"> maintenance</w:t>
      </w:r>
      <w:r w:rsidRPr="007A3C5A">
        <w:rPr>
          <w:rFonts w:ascii="Times New Roman" w:eastAsia="Times New Roman" w:hAnsi="Times New Roman" w:cs="Times New Roman"/>
          <w:sz w:val="24"/>
          <w:szCs w:val="24"/>
        </w:rPr>
        <w:t xml:space="preserve"> schedule. In this step, you are to assign time estimates to each activity in the work breakdown structure. From here, you will be able to create the target sta</w:t>
      </w:r>
      <w:r w:rsidR="001C7139">
        <w:rPr>
          <w:rFonts w:ascii="Times New Roman" w:eastAsia="Times New Roman" w:hAnsi="Times New Roman" w:cs="Times New Roman"/>
          <w:sz w:val="24"/>
          <w:szCs w:val="24"/>
        </w:rPr>
        <w:t>rt and end dates for maintaining an equipment</w:t>
      </w:r>
      <w:r w:rsidRPr="007A3C5A">
        <w:rPr>
          <w:rFonts w:ascii="Times New Roman" w:eastAsia="Times New Roman" w:hAnsi="Times New Roman" w:cs="Times New Roman"/>
          <w:sz w:val="24"/>
          <w:szCs w:val="24"/>
        </w:rPr>
        <w:t>.</w:t>
      </w:r>
    </w:p>
    <w:p w14:paraId="2E5C65FB" w14:textId="7343FA8C" w:rsidR="007A3C5A" w:rsidRP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Developing a</w:t>
      </w:r>
      <w:r w:rsidR="001C7139">
        <w:rPr>
          <w:rFonts w:ascii="Times New Roman" w:eastAsia="Times New Roman" w:hAnsi="Times New Roman" w:cs="Times New Roman"/>
          <w:sz w:val="24"/>
          <w:szCs w:val="24"/>
        </w:rPr>
        <w:t>n equipment maintenance</w:t>
      </w:r>
      <w:r w:rsidRPr="007A3C5A">
        <w:rPr>
          <w:rFonts w:ascii="Times New Roman" w:eastAsia="Times New Roman" w:hAnsi="Times New Roman" w:cs="Times New Roman"/>
          <w:sz w:val="24"/>
          <w:szCs w:val="24"/>
        </w:rPr>
        <w:t xml:space="preserve"> communication plan. The idea here is to outline the communication procedures between management, </w:t>
      </w:r>
      <w:r w:rsidR="001C7139">
        <w:rPr>
          <w:rFonts w:ascii="Times New Roman" w:eastAsia="Times New Roman" w:hAnsi="Times New Roman" w:cs="Times New Roman"/>
          <w:sz w:val="24"/>
          <w:szCs w:val="24"/>
        </w:rPr>
        <w:t>maintenance team, and other workers</w:t>
      </w:r>
      <w:r w:rsidRPr="007A3C5A">
        <w:rPr>
          <w:rFonts w:ascii="Times New Roman" w:eastAsia="Times New Roman" w:hAnsi="Times New Roman" w:cs="Times New Roman"/>
          <w:sz w:val="24"/>
          <w:szCs w:val="24"/>
        </w:rPr>
        <w:t>.</w:t>
      </w:r>
    </w:p>
    <w:p w14:paraId="6F971478" w14:textId="4AC1CFBD" w:rsidR="007A3C5A" w:rsidRP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Identifying and assessing risk</w:t>
      </w:r>
      <w:r w:rsidR="001C7139">
        <w:rPr>
          <w:rFonts w:ascii="Times New Roman" w:eastAsia="Times New Roman" w:hAnsi="Times New Roman" w:cs="Times New Roman"/>
          <w:sz w:val="24"/>
          <w:szCs w:val="24"/>
        </w:rPr>
        <w:t xml:space="preserve"> in relating to maintaining the equipment</w:t>
      </w:r>
      <w:r w:rsidRPr="007A3C5A">
        <w:rPr>
          <w:rFonts w:ascii="Times New Roman" w:eastAsia="Times New Roman" w:hAnsi="Times New Roman" w:cs="Times New Roman"/>
          <w:sz w:val="24"/>
          <w:szCs w:val="24"/>
        </w:rPr>
        <w:t>. The goal here is to identify potential sources of risk and the consequences of those risks.</w:t>
      </w:r>
    </w:p>
    <w:p w14:paraId="11F926EC" w14:textId="6370569A" w:rsidR="007A3C5A" w:rsidRP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Creating a preliminary budget</w:t>
      </w:r>
      <w:r w:rsidR="001C7139">
        <w:rPr>
          <w:rFonts w:ascii="Times New Roman" w:eastAsia="Times New Roman" w:hAnsi="Times New Roman" w:cs="Times New Roman"/>
          <w:sz w:val="24"/>
          <w:szCs w:val="24"/>
        </w:rPr>
        <w:t xml:space="preserve"> for carrying out maintenance practice on equipment</w:t>
      </w:r>
      <w:r w:rsidRPr="007A3C5A">
        <w:rPr>
          <w:rFonts w:ascii="Times New Roman" w:eastAsia="Times New Roman" w:hAnsi="Times New Roman" w:cs="Times New Roman"/>
          <w:sz w:val="24"/>
          <w:szCs w:val="24"/>
        </w:rPr>
        <w:t xml:space="preserve">. The budget should summarize the planned expenses and revenues related to the </w:t>
      </w:r>
      <w:r w:rsidR="001C7139">
        <w:rPr>
          <w:rFonts w:ascii="Times New Roman" w:eastAsia="Times New Roman" w:hAnsi="Times New Roman" w:cs="Times New Roman"/>
          <w:sz w:val="24"/>
          <w:szCs w:val="24"/>
        </w:rPr>
        <w:t>maintaining and managing an equipment in the organization.</w:t>
      </w:r>
    </w:p>
    <w:p w14:paraId="1E56F1CB" w14:textId="0E331C0C" w:rsidR="007A3C5A" w:rsidRPr="007A3C5A" w:rsidRDefault="007A3C5A" w:rsidP="00AD7A42">
      <w:pPr>
        <w:pStyle w:val="CommentText"/>
        <w:numPr>
          <w:ilvl w:val="0"/>
          <w:numId w:val="20"/>
        </w:numPr>
        <w:spacing w:line="480" w:lineRule="auto"/>
        <w:jc w:val="both"/>
        <w:rPr>
          <w:rFonts w:ascii="Times New Roman" w:eastAsia="Times New Roman" w:hAnsi="Times New Roman" w:cs="Times New Roman"/>
          <w:sz w:val="24"/>
          <w:szCs w:val="24"/>
        </w:rPr>
      </w:pPr>
      <w:r w:rsidRPr="007A3C5A">
        <w:rPr>
          <w:rFonts w:ascii="Times New Roman" w:eastAsia="Times New Roman" w:hAnsi="Times New Roman" w:cs="Times New Roman"/>
          <w:sz w:val="24"/>
          <w:szCs w:val="24"/>
        </w:rPr>
        <w:t>Developing a statement of work</w:t>
      </w:r>
      <w:r w:rsidR="001C7139">
        <w:rPr>
          <w:rFonts w:ascii="Times New Roman" w:eastAsia="Times New Roman" w:hAnsi="Times New Roman" w:cs="Times New Roman"/>
          <w:sz w:val="24"/>
          <w:szCs w:val="24"/>
        </w:rPr>
        <w:t xml:space="preserve"> pertaining to maintenance practices on the equipment</w:t>
      </w:r>
      <w:r w:rsidRPr="007A3C5A">
        <w:rPr>
          <w:rFonts w:ascii="Times New Roman" w:eastAsia="Times New Roman" w:hAnsi="Times New Roman" w:cs="Times New Roman"/>
          <w:sz w:val="24"/>
          <w:szCs w:val="24"/>
        </w:rPr>
        <w:t xml:space="preserve">. This document will list the work to be done and the expected outcome of the </w:t>
      </w:r>
      <w:r w:rsidR="001C7139">
        <w:rPr>
          <w:rFonts w:ascii="Times New Roman" w:eastAsia="Times New Roman" w:hAnsi="Times New Roman" w:cs="Times New Roman"/>
          <w:sz w:val="24"/>
          <w:szCs w:val="24"/>
        </w:rPr>
        <w:t>equipment being managed and maintained.</w:t>
      </w:r>
    </w:p>
    <w:p w14:paraId="6B2E3D4E" w14:textId="2A3A5AF0" w:rsidR="00B45A06" w:rsidRPr="002002CD" w:rsidRDefault="001C7139" w:rsidP="00AD7A42">
      <w:pPr>
        <w:pStyle w:val="CommentText"/>
        <w:numPr>
          <w:ilvl w:val="0"/>
          <w:numId w:val="2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Setting a baseline maintenance</w:t>
      </w:r>
      <w:r w:rsidR="007A3C5A" w:rsidRPr="007A3C5A">
        <w:rPr>
          <w:rFonts w:ascii="Times New Roman" w:eastAsia="Times New Roman" w:hAnsi="Times New Roman" w:cs="Times New Roman"/>
          <w:sz w:val="24"/>
          <w:szCs w:val="24"/>
        </w:rPr>
        <w:t xml:space="preserve"> plan</w:t>
      </w:r>
      <w:r>
        <w:rPr>
          <w:rFonts w:ascii="Times New Roman" w:eastAsia="Times New Roman" w:hAnsi="Times New Roman" w:cs="Times New Roman"/>
          <w:sz w:val="24"/>
          <w:szCs w:val="24"/>
        </w:rPr>
        <w:t xml:space="preserve"> on managing the equipment</w:t>
      </w:r>
      <w:r w:rsidR="007A3C5A" w:rsidRPr="007A3C5A">
        <w:rPr>
          <w:rFonts w:ascii="Times New Roman" w:eastAsia="Times New Roman" w:hAnsi="Times New Roman" w:cs="Times New Roman"/>
          <w:sz w:val="24"/>
          <w:szCs w:val="24"/>
        </w:rPr>
        <w:t>. This should prov</w:t>
      </w:r>
      <w:r>
        <w:rPr>
          <w:rFonts w:ascii="Times New Roman" w:eastAsia="Times New Roman" w:hAnsi="Times New Roman" w:cs="Times New Roman"/>
          <w:sz w:val="24"/>
          <w:szCs w:val="24"/>
        </w:rPr>
        <w:t>ide an estimate of the maintenance</w:t>
      </w:r>
      <w:r w:rsidR="007A3C5A" w:rsidRPr="007A3C5A">
        <w:rPr>
          <w:rFonts w:ascii="Times New Roman" w:eastAsia="Times New Roman" w:hAnsi="Times New Roman" w:cs="Times New Roman"/>
          <w:sz w:val="24"/>
          <w:szCs w:val="24"/>
        </w:rPr>
        <w:t xml:space="preserve"> tasks and resource requirements</w:t>
      </w:r>
      <w:r>
        <w:rPr>
          <w:rFonts w:ascii="Times New Roman" w:eastAsia="Times New Roman" w:hAnsi="Times New Roman" w:cs="Times New Roman"/>
          <w:sz w:val="24"/>
          <w:szCs w:val="24"/>
        </w:rPr>
        <w:t xml:space="preserve"> for maintenance practices on equipment</w:t>
      </w:r>
      <w:r w:rsidR="007A3C5A" w:rsidRPr="007A3C5A">
        <w:rPr>
          <w:rFonts w:ascii="Times New Roman" w:eastAsia="Times New Roman" w:hAnsi="Times New Roman" w:cs="Times New Roman"/>
          <w:sz w:val="24"/>
          <w:szCs w:val="24"/>
        </w:rPr>
        <w:t>.</w:t>
      </w:r>
    </w:p>
    <w:p w14:paraId="2B8117D6" w14:textId="3F136445" w:rsidR="00CA13CC" w:rsidRPr="00801C36" w:rsidRDefault="007A3C5A" w:rsidP="00AD7A42">
      <w:pPr>
        <w:pStyle w:val="Heading1"/>
        <w:spacing w:after="240"/>
        <w:jc w:val="both"/>
        <w:rPr>
          <w:rFonts w:eastAsia="Times New Roman" w:cs="Times New Roman"/>
          <w:color w:val="auto"/>
          <w:szCs w:val="24"/>
        </w:rPr>
      </w:pPr>
      <w:bookmarkStart w:id="65" w:name="_Toc527647782"/>
      <w:r w:rsidRPr="00801C36">
        <w:rPr>
          <w:rFonts w:eastAsia="Times New Roman" w:cs="Times New Roman"/>
          <w:color w:val="auto"/>
          <w:szCs w:val="24"/>
        </w:rPr>
        <w:t xml:space="preserve">2.11.3 </w:t>
      </w:r>
      <w:r w:rsidR="00B5021E" w:rsidRPr="00801C36">
        <w:rPr>
          <w:rFonts w:eastAsia="Times New Roman" w:cs="Times New Roman"/>
          <w:color w:val="auto"/>
          <w:szCs w:val="24"/>
        </w:rPr>
        <w:t>E</w:t>
      </w:r>
      <w:r w:rsidR="007C3E25" w:rsidRPr="00801C36">
        <w:rPr>
          <w:rFonts w:eastAsia="Times New Roman" w:cs="Times New Roman"/>
          <w:color w:val="auto"/>
          <w:szCs w:val="24"/>
        </w:rPr>
        <w:t>xecution Phase</w:t>
      </w:r>
      <w:bookmarkEnd w:id="65"/>
    </w:p>
    <w:p w14:paraId="3F0830FD" w14:textId="6A57B825" w:rsidR="00B45A06" w:rsidRDefault="00B45A06" w:rsidP="00AD7A42">
      <w:pPr>
        <w:pStyle w:val="CommentText"/>
        <w:spacing w:line="480" w:lineRule="auto"/>
        <w:jc w:val="both"/>
        <w:rPr>
          <w:rFonts w:ascii="Times New Roman" w:eastAsia="Times New Roman" w:hAnsi="Times New Roman" w:cs="Times New Roman"/>
          <w:sz w:val="24"/>
          <w:szCs w:val="24"/>
        </w:rPr>
      </w:pPr>
      <w:r w:rsidRPr="00B45A06">
        <w:rPr>
          <w:rFonts w:ascii="Times New Roman" w:eastAsia="Times New Roman" w:hAnsi="Times New Roman" w:cs="Times New Roman"/>
          <w:sz w:val="24"/>
          <w:szCs w:val="24"/>
        </w:rPr>
        <w:t>T</w:t>
      </w:r>
      <w:r>
        <w:rPr>
          <w:rFonts w:ascii="Times New Roman" w:eastAsia="Times New Roman" w:hAnsi="Times New Roman" w:cs="Times New Roman"/>
          <w:sz w:val="24"/>
          <w:szCs w:val="24"/>
        </w:rPr>
        <w:t>he project management principles in the execution phase can be applied to equipment maintenance in the following ways</w:t>
      </w:r>
      <w:r w:rsidR="00E356CB">
        <w:rPr>
          <w:rFonts w:ascii="Times New Roman" w:eastAsia="Times New Roman" w:hAnsi="Times New Roman" w:cs="Times New Roman"/>
          <w:sz w:val="24"/>
          <w:szCs w:val="24"/>
        </w:rPr>
        <w:t xml:space="preserve"> (Hoffer et al., 2002)</w:t>
      </w:r>
      <w:r>
        <w:rPr>
          <w:rFonts w:ascii="Times New Roman" w:eastAsia="Times New Roman" w:hAnsi="Times New Roman" w:cs="Times New Roman"/>
          <w:sz w:val="24"/>
          <w:szCs w:val="24"/>
        </w:rPr>
        <w:t>:</w:t>
      </w:r>
    </w:p>
    <w:p w14:paraId="74AE83F4" w14:textId="0BEDCFBE" w:rsidR="00B45A06" w:rsidRPr="00B45A06" w:rsidRDefault="00B45A06" w:rsidP="00AD7A42">
      <w:pPr>
        <w:pStyle w:val="CommentText"/>
        <w:numPr>
          <w:ilvl w:val="0"/>
          <w:numId w:val="2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Executing the baseline equipment maintenance plan. The job of the maintenance officer</w:t>
      </w:r>
      <w:r w:rsidRPr="00B45A06">
        <w:rPr>
          <w:rFonts w:ascii="Times New Roman" w:eastAsia="Times New Roman" w:hAnsi="Times New Roman" w:cs="Times New Roman"/>
          <w:sz w:val="24"/>
          <w:szCs w:val="24"/>
        </w:rPr>
        <w:t xml:space="preserve"> is to i</w:t>
      </w:r>
      <w:r>
        <w:rPr>
          <w:rFonts w:ascii="Times New Roman" w:eastAsia="Times New Roman" w:hAnsi="Times New Roman" w:cs="Times New Roman"/>
          <w:sz w:val="24"/>
          <w:szCs w:val="24"/>
        </w:rPr>
        <w:t>nitiate the execution of maintenance</w:t>
      </w:r>
      <w:r w:rsidRPr="00B45A06">
        <w:rPr>
          <w:rFonts w:ascii="Times New Roman" w:eastAsia="Times New Roman" w:hAnsi="Times New Roman" w:cs="Times New Roman"/>
          <w:sz w:val="24"/>
          <w:szCs w:val="24"/>
        </w:rPr>
        <w:t xml:space="preserve"> activities, acquire and assign resources, orient and train ne</w:t>
      </w:r>
      <w:r>
        <w:rPr>
          <w:rFonts w:ascii="Times New Roman" w:eastAsia="Times New Roman" w:hAnsi="Times New Roman" w:cs="Times New Roman"/>
          <w:sz w:val="24"/>
          <w:szCs w:val="24"/>
        </w:rPr>
        <w:t>w team members, keep the equipment maintenance</w:t>
      </w:r>
      <w:r w:rsidRPr="00B45A06">
        <w:rPr>
          <w:rFonts w:ascii="Times New Roman" w:eastAsia="Times New Roman" w:hAnsi="Times New Roman" w:cs="Times New Roman"/>
          <w:sz w:val="24"/>
          <w:szCs w:val="24"/>
        </w:rPr>
        <w:t xml:space="preserve"> on schedule, and assure the quality of</w:t>
      </w:r>
      <w:r>
        <w:rPr>
          <w:rFonts w:ascii="Times New Roman" w:eastAsia="Times New Roman" w:hAnsi="Times New Roman" w:cs="Times New Roman"/>
          <w:sz w:val="24"/>
          <w:szCs w:val="24"/>
        </w:rPr>
        <w:t xml:space="preserve"> delivery by the equipment.</w:t>
      </w:r>
    </w:p>
    <w:p w14:paraId="6609102A" w14:textId="2AD38638" w:rsidR="00B45A06" w:rsidRPr="00B45A06" w:rsidRDefault="00490FA9" w:rsidP="00AD7A42">
      <w:pPr>
        <w:pStyle w:val="CommentText"/>
        <w:numPr>
          <w:ilvl w:val="0"/>
          <w:numId w:val="2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Monitoring maintenance</w:t>
      </w:r>
      <w:r w:rsidR="00B45A06" w:rsidRPr="00B45A06">
        <w:rPr>
          <w:rFonts w:ascii="Times New Roman" w:eastAsia="Times New Roman" w:hAnsi="Times New Roman" w:cs="Times New Roman"/>
          <w:sz w:val="24"/>
          <w:szCs w:val="24"/>
        </w:rPr>
        <w:t xml:space="preserve"> progress against the baseline</w:t>
      </w:r>
      <w:r>
        <w:rPr>
          <w:rFonts w:ascii="Times New Roman" w:eastAsia="Times New Roman" w:hAnsi="Times New Roman" w:cs="Times New Roman"/>
          <w:sz w:val="24"/>
          <w:szCs w:val="24"/>
        </w:rPr>
        <w:t xml:space="preserve"> equipment maintenance</w:t>
      </w:r>
      <w:r w:rsidR="00B45A06" w:rsidRPr="00B45A06">
        <w:rPr>
          <w:rFonts w:ascii="Times New Roman" w:eastAsia="Times New Roman" w:hAnsi="Times New Roman" w:cs="Times New Roman"/>
          <w:sz w:val="24"/>
          <w:szCs w:val="24"/>
        </w:rPr>
        <w:t xml:space="preserve"> pla</w:t>
      </w:r>
      <w:r>
        <w:rPr>
          <w:rFonts w:ascii="Times New Roman" w:eastAsia="Times New Roman" w:hAnsi="Times New Roman" w:cs="Times New Roman"/>
          <w:sz w:val="24"/>
          <w:szCs w:val="24"/>
        </w:rPr>
        <w:t xml:space="preserve">n. Using Gantt and PERT charts can assist the maintenance </w:t>
      </w:r>
      <w:r w:rsidR="00B45A06" w:rsidRPr="00B45A06">
        <w:rPr>
          <w:rFonts w:ascii="Times New Roman" w:eastAsia="Times New Roman" w:hAnsi="Times New Roman" w:cs="Times New Roman"/>
          <w:sz w:val="24"/>
          <w:szCs w:val="24"/>
        </w:rPr>
        <w:t>manager in doing this.</w:t>
      </w:r>
    </w:p>
    <w:p w14:paraId="04BE0416" w14:textId="44CB24AF" w:rsidR="00B45A06" w:rsidRPr="00B45A06" w:rsidRDefault="00B45A06" w:rsidP="00AD7A42">
      <w:pPr>
        <w:pStyle w:val="CommentText"/>
        <w:numPr>
          <w:ilvl w:val="0"/>
          <w:numId w:val="22"/>
        </w:numPr>
        <w:spacing w:line="480" w:lineRule="auto"/>
        <w:jc w:val="both"/>
        <w:rPr>
          <w:rFonts w:ascii="Times New Roman" w:eastAsia="Times New Roman" w:hAnsi="Times New Roman" w:cs="Times New Roman"/>
          <w:sz w:val="24"/>
          <w:szCs w:val="24"/>
        </w:rPr>
      </w:pPr>
      <w:r w:rsidRPr="00B45A06">
        <w:rPr>
          <w:rFonts w:ascii="Times New Roman" w:eastAsia="Times New Roman" w:hAnsi="Times New Roman" w:cs="Times New Roman"/>
          <w:sz w:val="24"/>
          <w:szCs w:val="24"/>
        </w:rPr>
        <w:t>Managing changes to the baseline</w:t>
      </w:r>
      <w:r w:rsidR="00490FA9">
        <w:rPr>
          <w:rFonts w:ascii="Times New Roman" w:eastAsia="Times New Roman" w:hAnsi="Times New Roman" w:cs="Times New Roman"/>
          <w:sz w:val="24"/>
          <w:szCs w:val="24"/>
        </w:rPr>
        <w:t xml:space="preserve"> equipment maintenance</w:t>
      </w:r>
      <w:r w:rsidRPr="00B45A06">
        <w:rPr>
          <w:rFonts w:ascii="Times New Roman" w:eastAsia="Times New Roman" w:hAnsi="Times New Roman" w:cs="Times New Roman"/>
          <w:sz w:val="24"/>
          <w:szCs w:val="24"/>
        </w:rPr>
        <w:t xml:space="preserve"> plan.</w:t>
      </w:r>
    </w:p>
    <w:p w14:paraId="08AF77E4" w14:textId="6781765B" w:rsidR="00B45A06" w:rsidRPr="00B45A06" w:rsidRDefault="00490FA9" w:rsidP="00AD7A42">
      <w:pPr>
        <w:pStyle w:val="CommentText"/>
        <w:numPr>
          <w:ilvl w:val="0"/>
          <w:numId w:val="2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Maintaining the equipment maintenance</w:t>
      </w:r>
      <w:r w:rsidR="00B45A06" w:rsidRPr="00B45A06">
        <w:rPr>
          <w:rFonts w:ascii="Times New Roman" w:eastAsia="Times New Roman" w:hAnsi="Times New Roman" w:cs="Times New Roman"/>
          <w:sz w:val="24"/>
          <w:szCs w:val="24"/>
        </w:rPr>
        <w:t xml:space="preserve"> workbook. Maintaining com</w:t>
      </w:r>
      <w:r>
        <w:rPr>
          <w:rFonts w:ascii="Times New Roman" w:eastAsia="Times New Roman" w:hAnsi="Times New Roman" w:cs="Times New Roman"/>
          <w:sz w:val="24"/>
          <w:szCs w:val="24"/>
        </w:rPr>
        <w:t>plete records of all equipment maintenance</w:t>
      </w:r>
      <w:r w:rsidR="00B45A06" w:rsidRPr="00B45A06">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rPr>
        <w:t xml:space="preserve">vents is necessary. The equipment maintenance </w:t>
      </w:r>
      <w:r w:rsidR="00B45A06" w:rsidRPr="00B45A06">
        <w:rPr>
          <w:rFonts w:ascii="Times New Roman" w:eastAsia="Times New Roman" w:hAnsi="Times New Roman" w:cs="Times New Roman"/>
          <w:sz w:val="24"/>
          <w:szCs w:val="24"/>
        </w:rPr>
        <w:t>workbook is the primary source of information for</w:t>
      </w:r>
      <w:r>
        <w:rPr>
          <w:rFonts w:ascii="Times New Roman" w:eastAsia="Times New Roman" w:hAnsi="Times New Roman" w:cs="Times New Roman"/>
          <w:sz w:val="24"/>
          <w:szCs w:val="24"/>
        </w:rPr>
        <w:t xml:space="preserve"> maintenance practices on the equipment.</w:t>
      </w:r>
    </w:p>
    <w:p w14:paraId="15F460C3" w14:textId="310280A6" w:rsidR="00B45A06" w:rsidRDefault="007C3E25" w:rsidP="00AD7A42">
      <w:pPr>
        <w:pStyle w:val="CommentText"/>
        <w:numPr>
          <w:ilvl w:val="0"/>
          <w:numId w:val="2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Communicating the equipment maintenance</w:t>
      </w:r>
      <w:r w:rsidR="00B45A06" w:rsidRPr="00B45A06">
        <w:rPr>
          <w:rFonts w:ascii="Times New Roman" w:eastAsia="Times New Roman" w:hAnsi="Times New Roman" w:cs="Times New Roman"/>
          <w:sz w:val="24"/>
          <w:szCs w:val="24"/>
        </w:rPr>
        <w:t xml:space="preserve"> status. Th</w:t>
      </w:r>
      <w:r>
        <w:rPr>
          <w:rFonts w:ascii="Times New Roman" w:eastAsia="Times New Roman" w:hAnsi="Times New Roman" w:cs="Times New Roman"/>
          <w:sz w:val="24"/>
          <w:szCs w:val="24"/>
        </w:rPr>
        <w:t>is means that the entire maintenance</w:t>
      </w:r>
      <w:r w:rsidR="00B45A06" w:rsidRPr="00B45A06">
        <w:rPr>
          <w:rFonts w:ascii="Times New Roman" w:eastAsia="Times New Roman" w:hAnsi="Times New Roman" w:cs="Times New Roman"/>
          <w:sz w:val="24"/>
          <w:szCs w:val="24"/>
        </w:rPr>
        <w:t xml:space="preserve"> plan should be shar</w:t>
      </w:r>
      <w:r w:rsidR="00490FA9">
        <w:rPr>
          <w:rFonts w:ascii="Times New Roman" w:eastAsia="Times New Roman" w:hAnsi="Times New Roman" w:cs="Times New Roman"/>
          <w:sz w:val="24"/>
          <w:szCs w:val="24"/>
        </w:rPr>
        <w:t>e</w:t>
      </w:r>
      <w:r>
        <w:rPr>
          <w:rFonts w:ascii="Times New Roman" w:eastAsia="Times New Roman" w:hAnsi="Times New Roman" w:cs="Times New Roman"/>
          <w:sz w:val="24"/>
          <w:szCs w:val="24"/>
        </w:rPr>
        <w:t>d with the entire maintenance</w:t>
      </w:r>
      <w:r w:rsidR="00B45A06" w:rsidRPr="00B45A06">
        <w:rPr>
          <w:rFonts w:ascii="Times New Roman" w:eastAsia="Times New Roman" w:hAnsi="Times New Roman" w:cs="Times New Roman"/>
          <w:sz w:val="24"/>
          <w:szCs w:val="24"/>
        </w:rPr>
        <w:t xml:space="preserve"> team and any revisions to the plan should be communicated to all interested parties so that everyone understands how </w:t>
      </w:r>
      <w:r>
        <w:rPr>
          <w:rFonts w:ascii="Times New Roman" w:eastAsia="Times New Roman" w:hAnsi="Times New Roman" w:cs="Times New Roman"/>
          <w:sz w:val="24"/>
          <w:szCs w:val="24"/>
        </w:rPr>
        <w:t>to maintain equipment in the organization.</w:t>
      </w:r>
    </w:p>
    <w:p w14:paraId="480E289C" w14:textId="6A4A0F89" w:rsidR="007C3E25" w:rsidRPr="00801C36" w:rsidRDefault="007C3E25" w:rsidP="00AD7A42">
      <w:pPr>
        <w:pStyle w:val="Heading1"/>
        <w:spacing w:after="240"/>
        <w:jc w:val="both"/>
        <w:rPr>
          <w:rFonts w:eastAsia="Times New Roman" w:cs="Times New Roman"/>
          <w:color w:val="auto"/>
          <w:szCs w:val="24"/>
        </w:rPr>
      </w:pPr>
      <w:bookmarkStart w:id="66" w:name="_Toc527647783"/>
      <w:r w:rsidRPr="00801C36">
        <w:rPr>
          <w:rFonts w:eastAsia="Times New Roman" w:cs="Times New Roman"/>
          <w:color w:val="auto"/>
          <w:szCs w:val="24"/>
        </w:rPr>
        <w:lastRenderedPageBreak/>
        <w:t>2.11.4 Monitoring and Control Phase</w:t>
      </w:r>
      <w:bookmarkEnd w:id="66"/>
    </w:p>
    <w:p w14:paraId="7811B81A" w14:textId="06338CCD" w:rsidR="007C3E25" w:rsidRDefault="002002CD" w:rsidP="00AD7A42">
      <w:pPr>
        <w:pStyle w:val="CommentText"/>
        <w:spacing w:line="480" w:lineRule="auto"/>
        <w:jc w:val="both"/>
        <w:rPr>
          <w:rFonts w:ascii="Times New Roman" w:eastAsia="Times New Roman" w:hAnsi="Times New Roman" w:cs="Times New Roman"/>
          <w:sz w:val="24"/>
          <w:szCs w:val="24"/>
        </w:rPr>
      </w:pPr>
      <w:r w:rsidRPr="002002CD">
        <w:rPr>
          <w:rFonts w:ascii="Times New Roman" w:eastAsia="Times New Roman" w:hAnsi="Times New Roman" w:cs="Times New Roman"/>
          <w:sz w:val="24"/>
          <w:szCs w:val="24"/>
        </w:rPr>
        <w:t>This also relates with the process of m</w:t>
      </w:r>
      <w:r>
        <w:rPr>
          <w:rFonts w:ascii="Times New Roman" w:eastAsia="Times New Roman" w:hAnsi="Times New Roman" w:cs="Times New Roman"/>
          <w:sz w:val="24"/>
          <w:szCs w:val="24"/>
        </w:rPr>
        <w:t>anaging the processes of maintaining equipment</w:t>
      </w:r>
      <w:r w:rsidRPr="002002CD">
        <w:rPr>
          <w:rFonts w:ascii="Times New Roman" w:eastAsia="Times New Roman" w:hAnsi="Times New Roman" w:cs="Times New Roman"/>
          <w:sz w:val="24"/>
          <w:szCs w:val="24"/>
        </w:rPr>
        <w:t xml:space="preserve"> management. This aspect is very critical with the issue of maintenance in the industry, especially the </w:t>
      </w:r>
      <w:r w:rsidR="00EC4294">
        <w:rPr>
          <w:rFonts w:ascii="Times New Roman" w:eastAsia="Times New Roman" w:hAnsi="Times New Roman" w:cs="Times New Roman"/>
          <w:sz w:val="24"/>
          <w:szCs w:val="24"/>
        </w:rPr>
        <w:t xml:space="preserve">mining sector. </w:t>
      </w:r>
      <w:r w:rsidR="00932892">
        <w:rPr>
          <w:rFonts w:ascii="Times New Roman" w:eastAsia="Times New Roman" w:hAnsi="Times New Roman" w:cs="Times New Roman"/>
          <w:sz w:val="24"/>
          <w:szCs w:val="24"/>
        </w:rPr>
        <w:t>Operational conditions or vibration profile are generated by a</w:t>
      </w:r>
      <w:r w:rsidR="00801C36" w:rsidRPr="002002CD">
        <w:rPr>
          <w:rFonts w:ascii="Times New Roman" w:eastAsia="Times New Roman" w:hAnsi="Times New Roman" w:cs="Times New Roman"/>
          <w:sz w:val="24"/>
          <w:szCs w:val="24"/>
        </w:rPr>
        <w:t>ll</w:t>
      </w:r>
      <w:r w:rsidRPr="002002CD">
        <w:rPr>
          <w:rFonts w:ascii="Times New Roman" w:eastAsia="Times New Roman" w:hAnsi="Times New Roman" w:cs="Times New Roman"/>
          <w:sz w:val="24"/>
          <w:szCs w:val="24"/>
        </w:rPr>
        <w:t xml:space="preserve"> mechanical equipment in </w:t>
      </w:r>
      <w:r w:rsidR="00375DEA" w:rsidRPr="002002CD">
        <w:rPr>
          <w:rFonts w:ascii="Times New Roman" w:eastAsia="Times New Roman" w:hAnsi="Times New Roman" w:cs="Times New Roman"/>
          <w:sz w:val="24"/>
          <w:szCs w:val="24"/>
        </w:rPr>
        <w:t xml:space="preserve">motion </w:t>
      </w:r>
      <w:r w:rsidR="00375DEA">
        <w:rPr>
          <w:rFonts w:ascii="Times New Roman" w:eastAsia="Times New Roman" w:hAnsi="Times New Roman" w:cs="Times New Roman"/>
          <w:sz w:val="24"/>
          <w:szCs w:val="24"/>
        </w:rPr>
        <w:t>(</w:t>
      </w:r>
      <w:r w:rsidR="00EC4294">
        <w:rPr>
          <w:rFonts w:ascii="Times New Roman" w:eastAsia="Times New Roman" w:hAnsi="Times New Roman" w:cs="Times New Roman"/>
          <w:sz w:val="24"/>
          <w:szCs w:val="24"/>
        </w:rPr>
        <w:t>Rashid, 2011). R</w:t>
      </w:r>
      <w:r w:rsidRPr="002002CD">
        <w:rPr>
          <w:rFonts w:ascii="Times New Roman" w:eastAsia="Times New Roman" w:hAnsi="Times New Roman" w:cs="Times New Roman"/>
          <w:sz w:val="24"/>
          <w:szCs w:val="24"/>
        </w:rPr>
        <w:t>egardless of speed</w:t>
      </w:r>
      <w:r w:rsidR="00F43C8A">
        <w:rPr>
          <w:rFonts w:ascii="Times New Roman" w:eastAsia="Times New Roman" w:hAnsi="Times New Roman" w:cs="Times New Roman"/>
          <w:sz w:val="24"/>
          <w:szCs w:val="24"/>
        </w:rPr>
        <w:t xml:space="preserve"> it is however true</w:t>
      </w:r>
      <w:r w:rsidR="00932892">
        <w:rPr>
          <w:rFonts w:ascii="Times New Roman" w:eastAsia="Times New Roman" w:hAnsi="Times New Roman" w:cs="Times New Roman"/>
          <w:sz w:val="24"/>
          <w:szCs w:val="24"/>
        </w:rPr>
        <w:t xml:space="preserve"> that </w:t>
      </w:r>
      <w:r w:rsidR="00375DEA">
        <w:rPr>
          <w:rFonts w:ascii="Times New Roman" w:eastAsia="Times New Roman" w:hAnsi="Times New Roman" w:cs="Times New Roman"/>
          <w:sz w:val="24"/>
          <w:szCs w:val="24"/>
        </w:rPr>
        <w:t>liner motion, reciprocation, or rotation are the</w:t>
      </w:r>
      <w:r w:rsidRPr="002002CD">
        <w:rPr>
          <w:rFonts w:ascii="Times New Roman" w:eastAsia="Times New Roman" w:hAnsi="Times New Roman" w:cs="Times New Roman"/>
          <w:sz w:val="24"/>
          <w:szCs w:val="24"/>
        </w:rPr>
        <w:t xml:space="preserve"> mode of operation. </w:t>
      </w:r>
      <w:r w:rsidR="00F43C8A">
        <w:rPr>
          <w:rFonts w:ascii="Times New Roman" w:eastAsia="Times New Roman" w:hAnsi="Times New Roman" w:cs="Times New Roman"/>
          <w:sz w:val="24"/>
          <w:szCs w:val="24"/>
        </w:rPr>
        <w:t>The relevance of</w:t>
      </w:r>
      <w:r w:rsidR="00375DEA">
        <w:rPr>
          <w:rFonts w:ascii="Times New Roman" w:eastAsia="Times New Roman" w:hAnsi="Times New Roman" w:cs="Times New Roman"/>
          <w:sz w:val="24"/>
          <w:szCs w:val="24"/>
        </w:rPr>
        <w:t xml:space="preserve"> the analysis of</w:t>
      </w:r>
      <w:r w:rsidR="00F43C8A">
        <w:rPr>
          <w:rFonts w:ascii="Times New Roman" w:eastAsia="Times New Roman" w:hAnsi="Times New Roman" w:cs="Times New Roman"/>
          <w:sz w:val="24"/>
          <w:szCs w:val="24"/>
        </w:rPr>
        <w:t xml:space="preserve"> v</w:t>
      </w:r>
      <w:r w:rsidR="00375DEA">
        <w:rPr>
          <w:rFonts w:ascii="Times New Roman" w:eastAsia="Times New Roman" w:hAnsi="Times New Roman" w:cs="Times New Roman"/>
          <w:sz w:val="24"/>
          <w:szCs w:val="24"/>
        </w:rPr>
        <w:t>ibration is</w:t>
      </w:r>
      <w:r w:rsidRPr="002002CD">
        <w:rPr>
          <w:rFonts w:ascii="Times New Roman" w:eastAsia="Times New Roman" w:hAnsi="Times New Roman" w:cs="Times New Roman"/>
          <w:sz w:val="24"/>
          <w:szCs w:val="24"/>
        </w:rPr>
        <w:t xml:space="preserve"> </w:t>
      </w:r>
      <w:r w:rsidR="00375DEA">
        <w:rPr>
          <w:rFonts w:ascii="Times New Roman" w:eastAsia="Times New Roman" w:hAnsi="Times New Roman" w:cs="Times New Roman"/>
          <w:sz w:val="24"/>
          <w:szCs w:val="24"/>
        </w:rPr>
        <w:t>to all mechanical equipment; its useful tool is the</w:t>
      </w:r>
      <w:r w:rsidRPr="002002CD">
        <w:rPr>
          <w:rFonts w:ascii="Times New Roman" w:eastAsia="Times New Roman" w:hAnsi="Times New Roman" w:cs="Times New Roman"/>
          <w:sz w:val="24"/>
          <w:szCs w:val="24"/>
        </w:rPr>
        <w:t xml:space="preserve"> profile analysis for</w:t>
      </w:r>
      <w:r w:rsidR="00F43C8A">
        <w:rPr>
          <w:rFonts w:ascii="Times New Roman" w:eastAsia="Times New Roman" w:hAnsi="Times New Roman" w:cs="Times New Roman"/>
          <w:sz w:val="24"/>
          <w:szCs w:val="24"/>
        </w:rPr>
        <w:t xml:space="preserve"> diagnostics,</w:t>
      </w:r>
      <w:r w:rsidRPr="002002CD">
        <w:rPr>
          <w:rFonts w:ascii="Times New Roman" w:eastAsia="Times New Roman" w:hAnsi="Times New Roman" w:cs="Times New Roman"/>
          <w:sz w:val="24"/>
          <w:szCs w:val="24"/>
        </w:rPr>
        <w:t xml:space="preserve"> </w:t>
      </w:r>
      <w:r w:rsidR="00375DEA" w:rsidRPr="002002CD">
        <w:rPr>
          <w:rFonts w:ascii="Times New Roman" w:eastAsia="Times New Roman" w:hAnsi="Times New Roman" w:cs="Times New Roman"/>
          <w:sz w:val="24"/>
          <w:szCs w:val="24"/>
        </w:rPr>
        <w:t>projecting</w:t>
      </w:r>
      <w:r w:rsidRPr="002002CD">
        <w:rPr>
          <w:rFonts w:ascii="Times New Roman" w:eastAsia="Times New Roman" w:hAnsi="Times New Roman" w:cs="Times New Roman"/>
          <w:sz w:val="24"/>
          <w:szCs w:val="24"/>
        </w:rPr>
        <w:t xml:space="preserve"> maintenance, and other</w:t>
      </w:r>
      <w:r w:rsidR="00375DEA">
        <w:rPr>
          <w:rFonts w:ascii="Times New Roman" w:eastAsia="Times New Roman" w:hAnsi="Times New Roman" w:cs="Times New Roman"/>
          <w:sz w:val="24"/>
          <w:szCs w:val="24"/>
        </w:rPr>
        <w:t xml:space="preserve"> more</w:t>
      </w:r>
      <w:r w:rsidRPr="002002CD">
        <w:rPr>
          <w:rFonts w:ascii="Times New Roman" w:eastAsia="Times New Roman" w:hAnsi="Times New Roman" w:cs="Times New Roman"/>
          <w:sz w:val="24"/>
          <w:szCs w:val="24"/>
        </w:rPr>
        <w:t xml:space="preserve"> uses.</w:t>
      </w:r>
      <w:r w:rsidR="00375DEA">
        <w:rPr>
          <w:rFonts w:ascii="Times New Roman" w:eastAsia="Times New Roman" w:hAnsi="Times New Roman" w:cs="Times New Roman"/>
          <w:sz w:val="24"/>
          <w:szCs w:val="24"/>
        </w:rPr>
        <w:t xml:space="preserve"> This </w:t>
      </w:r>
      <w:r>
        <w:rPr>
          <w:rFonts w:ascii="Times New Roman" w:eastAsia="Times New Roman" w:hAnsi="Times New Roman" w:cs="Times New Roman"/>
          <w:sz w:val="24"/>
          <w:szCs w:val="24"/>
        </w:rPr>
        <w:t>phase</w:t>
      </w:r>
      <w:r w:rsidR="00375DEA">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where the forms of maintenance may be capable ensuring proper maintenance of equipment. This is applied by ensuring:</w:t>
      </w:r>
    </w:p>
    <w:p w14:paraId="2642897D" w14:textId="790FB5A8" w:rsidR="002002CD" w:rsidRDefault="002002CD" w:rsidP="00AD7A42">
      <w:pPr>
        <w:pStyle w:val="CommentText"/>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Preventive maintenance on managing the equipment.</w:t>
      </w:r>
    </w:p>
    <w:p w14:paraId="6AB8E4B7" w14:textId="2D516044" w:rsidR="002002CD" w:rsidRDefault="002002CD" w:rsidP="00AD7A42">
      <w:pPr>
        <w:pStyle w:val="CommentText"/>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Corrective maintenance of a known fault on the course of managing the equipment.</w:t>
      </w:r>
    </w:p>
    <w:p w14:paraId="25E6D8B6" w14:textId="040E912A" w:rsidR="002002CD" w:rsidRDefault="009E334E" w:rsidP="00AD7A42">
      <w:pPr>
        <w:pStyle w:val="CommentText"/>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Condition based maintenance.</w:t>
      </w:r>
    </w:p>
    <w:p w14:paraId="3DE3A0CB" w14:textId="340A10A3" w:rsidR="009E334E" w:rsidRDefault="009E334E" w:rsidP="00AD7A42">
      <w:pPr>
        <w:pStyle w:val="CommentText"/>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 productive maintenance.</w:t>
      </w:r>
    </w:p>
    <w:p w14:paraId="7A2F0FB8" w14:textId="14682231" w:rsidR="002002CD" w:rsidRPr="009E334E" w:rsidRDefault="009E334E" w:rsidP="00AD7A42">
      <w:pPr>
        <w:pStyle w:val="CommentText"/>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Predetermined maintenance.</w:t>
      </w:r>
    </w:p>
    <w:p w14:paraId="203DF117" w14:textId="77E2C093" w:rsidR="007C3E25" w:rsidRPr="00801C36" w:rsidRDefault="00801C36" w:rsidP="00AD7A42">
      <w:pPr>
        <w:pStyle w:val="Heading1"/>
        <w:spacing w:after="240"/>
        <w:jc w:val="both"/>
        <w:rPr>
          <w:rFonts w:eastAsia="Times New Roman" w:cs="Times New Roman"/>
          <w:color w:val="auto"/>
          <w:szCs w:val="24"/>
        </w:rPr>
      </w:pPr>
      <w:bookmarkStart w:id="67" w:name="_Toc527647784"/>
      <w:r>
        <w:rPr>
          <w:rFonts w:eastAsia="Times New Roman" w:cs="Times New Roman"/>
          <w:color w:val="auto"/>
          <w:szCs w:val="24"/>
        </w:rPr>
        <w:t>2.11.5 Closing-</w:t>
      </w:r>
      <w:r w:rsidR="007C3E25" w:rsidRPr="00801C36">
        <w:rPr>
          <w:rFonts w:eastAsia="Times New Roman" w:cs="Times New Roman"/>
          <w:color w:val="auto"/>
          <w:szCs w:val="24"/>
        </w:rPr>
        <w:t>Down Phase</w:t>
      </w:r>
      <w:bookmarkEnd w:id="67"/>
    </w:p>
    <w:p w14:paraId="4D4EF9BE" w14:textId="5A2E5A0A" w:rsidR="007C3E25" w:rsidRDefault="007C3E25" w:rsidP="00AD7A42">
      <w:pPr>
        <w:pStyle w:val="CommentText"/>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project management principles can be applied in the following ways to ensure efficient maintenance practices</w:t>
      </w:r>
      <w:r w:rsidR="00E356CB">
        <w:rPr>
          <w:rFonts w:ascii="Times New Roman" w:eastAsia="Times New Roman" w:hAnsi="Times New Roman" w:cs="Times New Roman"/>
          <w:sz w:val="24"/>
          <w:szCs w:val="24"/>
        </w:rPr>
        <w:t xml:space="preserve"> (Hoffer et al., 2002)</w:t>
      </w:r>
      <w:r>
        <w:rPr>
          <w:rFonts w:ascii="Times New Roman" w:eastAsia="Times New Roman" w:hAnsi="Times New Roman" w:cs="Times New Roman"/>
          <w:sz w:val="24"/>
          <w:szCs w:val="24"/>
        </w:rPr>
        <w:t>:</w:t>
      </w:r>
    </w:p>
    <w:p w14:paraId="6BBC5B08" w14:textId="2E74B67D" w:rsidR="007C3E25" w:rsidRPr="007C3E25" w:rsidRDefault="007C3E25" w:rsidP="00AD7A42">
      <w:pPr>
        <w:pStyle w:val="CommentText"/>
        <w:numPr>
          <w:ilvl w:val="0"/>
          <w:numId w:val="23"/>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Closing down the maintenance practice plan</w:t>
      </w:r>
      <w:r w:rsidRPr="007C3E25">
        <w:rPr>
          <w:rFonts w:ascii="Times New Roman" w:eastAsia="Times New Roman" w:hAnsi="Times New Roman" w:cs="Times New Roman"/>
          <w:sz w:val="24"/>
          <w:szCs w:val="24"/>
        </w:rPr>
        <w:t xml:space="preserve">. In this stage, </w:t>
      </w:r>
      <w:r w:rsidR="00375DEA">
        <w:rPr>
          <w:rFonts w:ascii="Times New Roman" w:eastAsia="Times New Roman" w:hAnsi="Times New Roman" w:cs="Times New Roman"/>
          <w:sz w:val="24"/>
          <w:szCs w:val="24"/>
        </w:rPr>
        <w:t>all interested parties must be notified o</w:t>
      </w:r>
      <w:r>
        <w:rPr>
          <w:rFonts w:ascii="Times New Roman" w:eastAsia="Times New Roman" w:hAnsi="Times New Roman" w:cs="Times New Roman"/>
          <w:sz w:val="24"/>
          <w:szCs w:val="24"/>
        </w:rPr>
        <w:t>f the completion of the plan. Also, all</w:t>
      </w:r>
      <w:r w:rsidR="0076705D">
        <w:rPr>
          <w:rFonts w:ascii="Times New Roman" w:eastAsia="Times New Roman" w:hAnsi="Times New Roman" w:cs="Times New Roman"/>
          <w:sz w:val="24"/>
          <w:szCs w:val="24"/>
        </w:rPr>
        <w:t xml:space="preserve"> document of</w:t>
      </w:r>
      <w:r>
        <w:rPr>
          <w:rFonts w:ascii="Times New Roman" w:eastAsia="Times New Roman" w:hAnsi="Times New Roman" w:cs="Times New Roman"/>
          <w:sz w:val="24"/>
          <w:szCs w:val="24"/>
        </w:rPr>
        <w:t xml:space="preserve"> maintenance</w:t>
      </w:r>
      <w:r w:rsidRPr="007C3E25">
        <w:rPr>
          <w:rFonts w:ascii="Times New Roman" w:eastAsia="Times New Roman" w:hAnsi="Times New Roman" w:cs="Times New Roman"/>
          <w:sz w:val="24"/>
          <w:szCs w:val="24"/>
        </w:rPr>
        <w:t xml:space="preserve"> </w:t>
      </w:r>
      <w:r w:rsidR="0076705D">
        <w:rPr>
          <w:rFonts w:ascii="Times New Roman" w:eastAsia="Times New Roman" w:hAnsi="Times New Roman" w:cs="Times New Roman"/>
          <w:sz w:val="24"/>
          <w:szCs w:val="24"/>
        </w:rPr>
        <w:t>together with</w:t>
      </w:r>
      <w:r w:rsidRPr="007C3E25">
        <w:rPr>
          <w:rFonts w:ascii="Times New Roman" w:eastAsia="Times New Roman" w:hAnsi="Times New Roman" w:cs="Times New Roman"/>
          <w:sz w:val="24"/>
          <w:szCs w:val="24"/>
        </w:rPr>
        <w:t xml:space="preserve"> records should be finalized so that</w:t>
      </w:r>
      <w:r>
        <w:rPr>
          <w:rFonts w:ascii="Times New Roman" w:eastAsia="Times New Roman" w:hAnsi="Times New Roman" w:cs="Times New Roman"/>
          <w:sz w:val="24"/>
          <w:szCs w:val="24"/>
        </w:rPr>
        <w:t xml:space="preserve"> the </w:t>
      </w:r>
      <w:r w:rsidR="0076705D">
        <w:rPr>
          <w:rFonts w:ascii="Times New Roman" w:eastAsia="Times New Roman" w:hAnsi="Times New Roman" w:cs="Times New Roman"/>
          <w:sz w:val="24"/>
          <w:szCs w:val="24"/>
        </w:rPr>
        <w:t>concluding</w:t>
      </w:r>
      <w:r>
        <w:rPr>
          <w:rFonts w:ascii="Times New Roman" w:eastAsia="Times New Roman" w:hAnsi="Times New Roman" w:cs="Times New Roman"/>
          <w:sz w:val="24"/>
          <w:szCs w:val="24"/>
        </w:rPr>
        <w:t xml:space="preserve"> review of the equipment</w:t>
      </w:r>
      <w:r w:rsidRPr="007C3E25">
        <w:rPr>
          <w:rFonts w:ascii="Times New Roman" w:eastAsia="Times New Roman" w:hAnsi="Times New Roman" w:cs="Times New Roman"/>
          <w:sz w:val="24"/>
          <w:szCs w:val="24"/>
        </w:rPr>
        <w:t xml:space="preserve"> can be conducted.</w:t>
      </w:r>
    </w:p>
    <w:p w14:paraId="33FD2064" w14:textId="051CE49A" w:rsidR="007C3E25" w:rsidRPr="007C3E25" w:rsidRDefault="0076705D" w:rsidP="00AD7A42">
      <w:pPr>
        <w:pStyle w:val="CommentText"/>
        <w:numPr>
          <w:ilvl w:val="0"/>
          <w:numId w:val="23"/>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Post </w:t>
      </w:r>
      <w:r w:rsidR="007C3E25">
        <w:rPr>
          <w:rFonts w:ascii="Times New Roman" w:eastAsia="Times New Roman" w:hAnsi="Times New Roman" w:cs="Times New Roman"/>
          <w:sz w:val="24"/>
          <w:szCs w:val="24"/>
        </w:rPr>
        <w:t>maintenance</w:t>
      </w:r>
      <w:r w:rsidR="007C3E25" w:rsidRPr="007C3E25">
        <w:rPr>
          <w:rFonts w:ascii="Times New Roman" w:eastAsia="Times New Roman" w:hAnsi="Times New Roman" w:cs="Times New Roman"/>
          <w:sz w:val="24"/>
          <w:szCs w:val="24"/>
        </w:rPr>
        <w:t xml:space="preserve"> reviews</w:t>
      </w:r>
      <w:r>
        <w:rPr>
          <w:rFonts w:ascii="Times New Roman" w:eastAsia="Times New Roman" w:hAnsi="Times New Roman" w:cs="Times New Roman"/>
          <w:sz w:val="24"/>
          <w:szCs w:val="24"/>
        </w:rPr>
        <w:t xml:space="preserve"> conducted</w:t>
      </w:r>
      <w:r w:rsidR="007C3E25">
        <w:rPr>
          <w:rFonts w:ascii="Times New Roman" w:eastAsia="Times New Roman" w:hAnsi="Times New Roman" w:cs="Times New Roman"/>
          <w:sz w:val="24"/>
          <w:szCs w:val="24"/>
        </w:rPr>
        <w:t xml:space="preserve"> on the equipment</w:t>
      </w:r>
      <w:r>
        <w:rPr>
          <w:rFonts w:ascii="Times New Roman" w:eastAsia="Times New Roman" w:hAnsi="Times New Roman" w:cs="Times New Roman"/>
          <w:sz w:val="24"/>
          <w:szCs w:val="24"/>
        </w:rPr>
        <w:t>. The strength and weakness of the equipment</w:t>
      </w:r>
      <w:r w:rsidR="007C3E25" w:rsidRPr="007C3E25">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the reason for conducting this and also</w:t>
      </w:r>
      <w:r w:rsidR="007C3E25" w:rsidRPr="007C3E25">
        <w:rPr>
          <w:rFonts w:ascii="Times New Roman" w:eastAsia="Times New Roman" w:hAnsi="Times New Roman" w:cs="Times New Roman"/>
          <w:sz w:val="24"/>
          <w:szCs w:val="24"/>
        </w:rPr>
        <w:t xml:space="preserve"> the </w:t>
      </w:r>
      <w:r w:rsidRPr="007C3E25">
        <w:rPr>
          <w:rFonts w:ascii="Times New Roman" w:eastAsia="Times New Roman" w:hAnsi="Times New Roman" w:cs="Times New Roman"/>
          <w:sz w:val="24"/>
          <w:szCs w:val="24"/>
        </w:rPr>
        <w:t>methods</w:t>
      </w:r>
      <w:r w:rsidR="002C627D">
        <w:rPr>
          <w:rFonts w:ascii="Times New Roman" w:eastAsia="Times New Roman" w:hAnsi="Times New Roman" w:cs="Times New Roman"/>
          <w:sz w:val="24"/>
          <w:szCs w:val="24"/>
        </w:rPr>
        <w:t xml:space="preserve"> they are engaged in, and the maintenance</w:t>
      </w:r>
      <w:r w:rsidR="007C3E25" w:rsidRPr="007C3E25">
        <w:rPr>
          <w:rFonts w:ascii="Times New Roman" w:eastAsia="Times New Roman" w:hAnsi="Times New Roman" w:cs="Times New Roman"/>
          <w:sz w:val="24"/>
          <w:szCs w:val="24"/>
        </w:rPr>
        <w:t xml:space="preserve"> management process.</w:t>
      </w:r>
    </w:p>
    <w:p w14:paraId="43B207D2" w14:textId="275B9DB4" w:rsidR="007C3E25" w:rsidRPr="007C3E25" w:rsidRDefault="007C3E25" w:rsidP="00AD7A42">
      <w:pPr>
        <w:pStyle w:val="CommentText"/>
        <w:numPr>
          <w:ilvl w:val="0"/>
          <w:numId w:val="23"/>
        </w:numPr>
        <w:spacing w:line="480" w:lineRule="auto"/>
        <w:jc w:val="both"/>
        <w:rPr>
          <w:rFonts w:ascii="Times New Roman" w:eastAsia="Times New Roman" w:hAnsi="Times New Roman" w:cs="Times New Roman"/>
          <w:sz w:val="24"/>
          <w:szCs w:val="24"/>
        </w:rPr>
      </w:pPr>
      <w:r w:rsidRPr="007C3E25">
        <w:rPr>
          <w:rFonts w:ascii="Times New Roman" w:eastAsia="Times New Roman" w:hAnsi="Times New Roman" w:cs="Times New Roman"/>
          <w:sz w:val="24"/>
          <w:szCs w:val="24"/>
        </w:rPr>
        <w:t xml:space="preserve">The final activity is to ensure that </w:t>
      </w:r>
      <w:r w:rsidR="002C627D">
        <w:rPr>
          <w:rFonts w:ascii="Times New Roman" w:eastAsia="Times New Roman" w:hAnsi="Times New Roman" w:cs="Times New Roman"/>
          <w:sz w:val="24"/>
          <w:szCs w:val="24"/>
        </w:rPr>
        <w:t>the expected output of the equipment is achieved.</w:t>
      </w:r>
    </w:p>
    <w:p w14:paraId="79C39926" w14:textId="08D1B544" w:rsidR="007C3E25" w:rsidRDefault="007C3E25" w:rsidP="00AD7A42">
      <w:pPr>
        <w:pStyle w:val="CommentText"/>
        <w:spacing w:line="480" w:lineRule="auto"/>
        <w:jc w:val="both"/>
        <w:rPr>
          <w:rFonts w:ascii="Times New Roman" w:eastAsia="Times New Roman" w:hAnsi="Times New Roman" w:cs="Times New Roman"/>
          <w:sz w:val="24"/>
          <w:szCs w:val="24"/>
        </w:rPr>
      </w:pPr>
    </w:p>
    <w:p w14:paraId="702395AB" w14:textId="02236B67" w:rsidR="00C304C8" w:rsidRDefault="00C304C8" w:rsidP="00AD7A42">
      <w:pPr>
        <w:pStyle w:val="CommentText"/>
        <w:spacing w:line="480" w:lineRule="auto"/>
        <w:jc w:val="both"/>
        <w:rPr>
          <w:rFonts w:ascii="Times New Roman" w:eastAsia="Times New Roman" w:hAnsi="Times New Roman" w:cs="Times New Roman"/>
          <w:sz w:val="24"/>
          <w:szCs w:val="24"/>
        </w:rPr>
      </w:pPr>
    </w:p>
    <w:p w14:paraId="23DBEFC3" w14:textId="1C01D44E" w:rsidR="00C304C8" w:rsidRDefault="00C304C8" w:rsidP="00AD7A42">
      <w:pPr>
        <w:pStyle w:val="CommentText"/>
        <w:spacing w:line="480" w:lineRule="auto"/>
        <w:jc w:val="both"/>
        <w:rPr>
          <w:rFonts w:ascii="Times New Roman" w:eastAsia="Times New Roman" w:hAnsi="Times New Roman" w:cs="Times New Roman"/>
          <w:sz w:val="24"/>
          <w:szCs w:val="24"/>
        </w:rPr>
      </w:pPr>
    </w:p>
    <w:p w14:paraId="0D3A62CB" w14:textId="77777777" w:rsidR="00C304C8" w:rsidRDefault="00C304C8" w:rsidP="00AD7A42">
      <w:pPr>
        <w:pStyle w:val="CommentText"/>
        <w:spacing w:line="480" w:lineRule="auto"/>
        <w:jc w:val="both"/>
        <w:rPr>
          <w:rFonts w:ascii="Times New Roman" w:eastAsia="Times New Roman" w:hAnsi="Times New Roman" w:cs="Times New Roman"/>
          <w:sz w:val="24"/>
          <w:szCs w:val="24"/>
        </w:rPr>
      </w:pPr>
    </w:p>
    <w:p w14:paraId="6E14082D" w14:textId="77777777" w:rsidR="00A32656" w:rsidRDefault="00A32656" w:rsidP="00AD7A42">
      <w:pPr>
        <w:pStyle w:val="CommentText"/>
        <w:spacing w:line="480" w:lineRule="auto"/>
        <w:jc w:val="both"/>
        <w:rPr>
          <w:rFonts w:ascii="Times New Roman" w:eastAsia="Times New Roman" w:hAnsi="Times New Roman" w:cs="Times New Roman"/>
          <w:sz w:val="24"/>
          <w:szCs w:val="24"/>
        </w:rPr>
      </w:pPr>
    </w:p>
    <w:p w14:paraId="039E0ADA"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61130D2F"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32EDA28F"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618223A9"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589EF0D2"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64898DBD"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0C0F899E"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4B1F32D6"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06EE1DAD"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77F538D5"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p w14:paraId="7B7BE099" w14:textId="77777777" w:rsidR="009976EE" w:rsidRPr="00801C36" w:rsidRDefault="009976EE" w:rsidP="009976EE">
      <w:pPr>
        <w:pStyle w:val="Heading1"/>
        <w:jc w:val="center"/>
        <w:rPr>
          <w:rFonts w:cs="Times New Roman"/>
          <w:color w:val="auto"/>
          <w:szCs w:val="24"/>
        </w:rPr>
      </w:pPr>
      <w:bookmarkStart w:id="68" w:name="_Toc527647785"/>
      <w:r w:rsidRPr="00801C36">
        <w:rPr>
          <w:rFonts w:cs="Times New Roman"/>
          <w:color w:val="auto"/>
          <w:szCs w:val="24"/>
        </w:rPr>
        <w:lastRenderedPageBreak/>
        <w:t>CHAPTER THREE</w:t>
      </w:r>
      <w:bookmarkEnd w:id="68"/>
    </w:p>
    <w:p w14:paraId="5A6445B1" w14:textId="77777777" w:rsidR="009976EE" w:rsidRPr="00801C36" w:rsidRDefault="009976EE" w:rsidP="009976EE">
      <w:pPr>
        <w:pStyle w:val="Heading1"/>
        <w:jc w:val="center"/>
        <w:rPr>
          <w:rFonts w:cs="Times New Roman"/>
          <w:color w:val="auto"/>
          <w:szCs w:val="24"/>
        </w:rPr>
      </w:pPr>
      <w:bookmarkStart w:id="69" w:name="_Toc527647786"/>
      <w:r w:rsidRPr="00801C36">
        <w:rPr>
          <w:rFonts w:cs="Times New Roman"/>
          <w:color w:val="auto"/>
          <w:szCs w:val="24"/>
        </w:rPr>
        <w:t>RESEARCH METHODOLOGY</w:t>
      </w:r>
      <w:bookmarkEnd w:id="69"/>
    </w:p>
    <w:p w14:paraId="53D277BC" w14:textId="77777777" w:rsidR="009976EE" w:rsidRPr="001C3B58" w:rsidRDefault="009976EE" w:rsidP="009976EE"/>
    <w:p w14:paraId="4C48385E" w14:textId="77777777" w:rsidR="009976EE" w:rsidRPr="00801C36" w:rsidRDefault="009976EE" w:rsidP="009976EE">
      <w:pPr>
        <w:pStyle w:val="Heading1"/>
        <w:spacing w:after="240"/>
        <w:rPr>
          <w:rFonts w:cs="Times New Roman"/>
          <w:color w:val="auto"/>
          <w:szCs w:val="24"/>
        </w:rPr>
      </w:pPr>
      <w:bookmarkStart w:id="70" w:name="_Toc527647787"/>
      <w:r w:rsidRPr="00801C36">
        <w:rPr>
          <w:rFonts w:cs="Times New Roman"/>
          <w:color w:val="auto"/>
          <w:szCs w:val="24"/>
        </w:rPr>
        <w:t>3.1 Introduction</w:t>
      </w:r>
      <w:bookmarkEnd w:id="70"/>
    </w:p>
    <w:p w14:paraId="09A75C85" w14:textId="77777777" w:rsidR="009976EE" w:rsidRDefault="009976EE" w:rsidP="009976EE">
      <w:pPr>
        <w:spacing w:line="480" w:lineRule="auto"/>
        <w:jc w:val="both"/>
        <w:rPr>
          <w:rFonts w:ascii="Times New Roman" w:eastAsia="Times New Roman" w:hAnsi="Times New Roman" w:cs="Arial"/>
          <w:sz w:val="24"/>
          <w:szCs w:val="20"/>
          <w:lang w:eastAsia="en-GB"/>
        </w:rPr>
      </w:pPr>
      <w:r w:rsidRPr="00A1343B">
        <w:rPr>
          <w:rFonts w:ascii="Times New Roman" w:eastAsia="Times New Roman" w:hAnsi="Times New Roman" w:cs="Arial"/>
          <w:sz w:val="24"/>
          <w:szCs w:val="20"/>
          <w:lang w:eastAsia="en-GB"/>
        </w:rPr>
        <w:t>This chapter entails the research methodology applied in answering the research questions of this study. The framework for the collection and analysis of data for this study is explained. In addition, the techniques and instruments for data collection analysis are explored in this chapter.</w:t>
      </w:r>
    </w:p>
    <w:p w14:paraId="74952325" w14:textId="77777777" w:rsidR="009976EE" w:rsidRPr="00801C36" w:rsidRDefault="009976EE" w:rsidP="009976EE">
      <w:pPr>
        <w:pStyle w:val="Heading1"/>
        <w:spacing w:after="240"/>
        <w:rPr>
          <w:rFonts w:cs="Times New Roman"/>
          <w:color w:val="auto"/>
          <w:szCs w:val="24"/>
        </w:rPr>
      </w:pPr>
      <w:bookmarkStart w:id="71" w:name="_Toc527647788"/>
      <w:r w:rsidRPr="00801C36">
        <w:rPr>
          <w:rFonts w:cs="Times New Roman"/>
          <w:color w:val="auto"/>
          <w:szCs w:val="24"/>
        </w:rPr>
        <w:t>3.2 Scope of the Study</w:t>
      </w:r>
      <w:bookmarkEnd w:id="71"/>
    </w:p>
    <w:p w14:paraId="18723190" w14:textId="77777777" w:rsidR="009976EE" w:rsidRPr="00801C36" w:rsidRDefault="009976EE" w:rsidP="009976EE">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focused on investigating effective ways of applying project management principles to equipment maintenance in Ghana using </w:t>
      </w:r>
      <w:r>
        <w:rPr>
          <w:rFonts w:ascii="Times New Roman" w:eastAsia="Times New Roman" w:hAnsi="Times New Roman" w:cs="Times New Roman"/>
          <w:sz w:val="24"/>
          <w:szCs w:val="24"/>
        </w:rPr>
        <w:t xml:space="preserve">Chirano Gold Mine Limited </w:t>
      </w:r>
      <w:r>
        <w:rPr>
          <w:rFonts w:ascii="Times New Roman" w:hAnsi="Times New Roman" w:cs="Times New Roman"/>
          <w:color w:val="000000" w:themeColor="text1"/>
          <w:sz w:val="24"/>
          <w:szCs w:val="24"/>
        </w:rPr>
        <w:t xml:space="preserve">as a case study. </w:t>
      </w:r>
      <w:r>
        <w:rPr>
          <w:rFonts w:ascii="Times New Roman" w:eastAsia="Times New Roman" w:hAnsi="Times New Roman" w:cs="Times New Roman"/>
          <w:sz w:val="24"/>
          <w:szCs w:val="24"/>
        </w:rPr>
        <w:t>Chirano Gold Mine Limited</w:t>
      </w:r>
      <w:r>
        <w:rPr>
          <w:rFonts w:ascii="Times New Roman" w:hAnsi="Times New Roman" w:cs="Times New Roman"/>
          <w:color w:val="000000" w:themeColor="text1"/>
          <w:sz w:val="24"/>
          <w:szCs w:val="24"/>
        </w:rPr>
        <w:t xml:space="preserve"> is a high-tech and global mining engineering company that is involved in underground and open pit gold mine, with many plant and equipment used in the extraction process.</w:t>
      </w:r>
    </w:p>
    <w:p w14:paraId="6FE4232C" w14:textId="77777777" w:rsidR="009976EE" w:rsidRPr="00801C36" w:rsidRDefault="009976EE" w:rsidP="009976EE">
      <w:pPr>
        <w:pStyle w:val="Heading1"/>
        <w:spacing w:after="240"/>
        <w:rPr>
          <w:rFonts w:eastAsia="Times New Roman" w:cs="Times New Roman"/>
          <w:color w:val="auto"/>
          <w:szCs w:val="24"/>
        </w:rPr>
      </w:pPr>
      <w:bookmarkStart w:id="72" w:name="_Toc527647789"/>
      <w:r w:rsidRPr="00801C36">
        <w:rPr>
          <w:rFonts w:eastAsia="Times New Roman" w:cs="Times New Roman"/>
          <w:color w:val="auto"/>
          <w:szCs w:val="24"/>
        </w:rPr>
        <w:t>3.3 Research Strategy</w:t>
      </w:r>
      <w:bookmarkEnd w:id="72"/>
    </w:p>
    <w:p w14:paraId="1E26423A" w14:textId="77777777" w:rsidR="009976EE" w:rsidRDefault="009976EE" w:rsidP="009976EE">
      <w:pPr>
        <w:spacing w:after="0" w:line="480" w:lineRule="auto"/>
        <w:jc w:val="both"/>
        <w:rPr>
          <w:rFonts w:ascii="Times New Roman" w:hAnsi="Times New Roman" w:cs="Times New Roman"/>
          <w:sz w:val="24"/>
          <w:szCs w:val="24"/>
        </w:rPr>
      </w:pPr>
      <w:r w:rsidRPr="00A1343B">
        <w:rPr>
          <w:rFonts w:ascii="Times New Roman" w:eastAsia="Times New Roman" w:hAnsi="Times New Roman" w:cs="Arial"/>
          <w:sz w:val="24"/>
          <w:szCs w:val="20"/>
          <w:lang w:eastAsia="en-GB"/>
        </w:rPr>
        <w:t>Research strategy is the general orientation by which this study would be carried out. It provides the resources required to complete the study on time, ensure the design of the study is appropriate to achieve the research objectives and makes sure that the appropriate software to manage and analyse the data is available (Bryman, 2016).</w:t>
      </w:r>
      <w:r>
        <w:rPr>
          <w:rFonts w:ascii="Times New Roman" w:eastAsia="Times New Roman" w:hAnsi="Times New Roman" w:cs="Arial"/>
          <w:sz w:val="24"/>
          <w:szCs w:val="20"/>
          <w:lang w:eastAsia="en-GB"/>
        </w:rPr>
        <w:t xml:space="preserve"> Survey research strategy was adopted for this study. </w:t>
      </w:r>
      <w:r w:rsidRPr="00DD6201">
        <w:rPr>
          <w:rFonts w:ascii="Times New Roman" w:hAnsi="Times New Roman" w:cs="Times New Roman"/>
          <w:sz w:val="24"/>
          <w:szCs w:val="24"/>
        </w:rPr>
        <w:t>Survey research strategy involves</w:t>
      </w:r>
      <w:r>
        <w:rPr>
          <w:rFonts w:ascii="Times New Roman" w:hAnsi="Times New Roman" w:cs="Times New Roman"/>
          <w:sz w:val="24"/>
          <w:szCs w:val="24"/>
        </w:rPr>
        <w:t xml:space="preserve"> the adoption of structured research instrument in collecting responses from a sample in some form or respondent’s bahaviour as observed and defined (Babin</w:t>
      </w:r>
      <w:r w:rsidRPr="00AF27E3">
        <w:rPr>
          <w:rFonts w:ascii="Times New Roman" w:hAnsi="Times New Roman" w:cs="Times New Roman"/>
          <w:sz w:val="24"/>
          <w:szCs w:val="24"/>
        </w:rPr>
        <w:t xml:space="preserve"> </w:t>
      </w:r>
      <w:r>
        <w:rPr>
          <w:rFonts w:ascii="Times New Roman" w:hAnsi="Times New Roman" w:cs="Times New Roman"/>
          <w:sz w:val="24"/>
          <w:szCs w:val="24"/>
        </w:rPr>
        <w:t xml:space="preserve">and Zikmund, 2015). Survey research strategy is usually connected with the deductive approach. This is popular and common strategy employed in the business and </w:t>
      </w:r>
      <w:r>
        <w:rPr>
          <w:rFonts w:ascii="Times New Roman" w:hAnsi="Times New Roman" w:cs="Times New Roman"/>
          <w:sz w:val="24"/>
          <w:szCs w:val="24"/>
        </w:rPr>
        <w:lastRenderedPageBreak/>
        <w:t xml:space="preserve">management research strategy (Saunders et al., 2009). Survey research allows the gathering of a large number of data from sizeable population in a high economical way. This is obtained by the usage of questionnaire administered to a sample, these data are standardized, allowing easy comparison (Saunders and </w:t>
      </w:r>
      <w:r w:rsidRPr="002F0172">
        <w:rPr>
          <w:rFonts w:ascii="Times New Roman" w:eastAsia="Times New Roman" w:hAnsi="Times New Roman" w:cs="Times New Roman"/>
          <w:sz w:val="24"/>
          <w:szCs w:val="24"/>
        </w:rPr>
        <w:t>Lewis,</w:t>
      </w:r>
      <w:r>
        <w:rPr>
          <w:rFonts w:ascii="Times New Roman" w:hAnsi="Times New Roman" w:cs="Times New Roman"/>
          <w:sz w:val="24"/>
          <w:szCs w:val="24"/>
        </w:rPr>
        <w:t xml:space="preserve"> 2012). The use of Likert scales which are popular methods of collecting information for surveys was employed. Further, the researcher gathered information from respondents through posting some of the questionnaires, emails, and face to face method of data which is the case of a survey research strategy.</w:t>
      </w:r>
    </w:p>
    <w:p w14:paraId="3CC76CA2" w14:textId="77777777" w:rsidR="009976EE" w:rsidRPr="00256A9D" w:rsidRDefault="009976EE" w:rsidP="009976EE">
      <w:pPr>
        <w:pStyle w:val="Heading1"/>
        <w:spacing w:after="240"/>
        <w:rPr>
          <w:rFonts w:cs="Times New Roman"/>
          <w:color w:val="auto"/>
          <w:szCs w:val="24"/>
        </w:rPr>
      </w:pPr>
      <w:bookmarkStart w:id="73" w:name="_Toc527647790"/>
      <w:r w:rsidRPr="00256A9D">
        <w:rPr>
          <w:rFonts w:cs="Times New Roman"/>
          <w:color w:val="auto"/>
          <w:szCs w:val="24"/>
        </w:rPr>
        <w:t>3.4 Research Design</w:t>
      </w:r>
      <w:bookmarkEnd w:id="73"/>
    </w:p>
    <w:p w14:paraId="499F5A38" w14:textId="77777777" w:rsidR="009976EE" w:rsidRDefault="009976EE" w:rsidP="009976E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Saunders et al. (2012) define research design as the general plan of providing mounting answers to the research questions as well as the collection and analysis of the data. Thus, it explains the overall plan of the research. Burns and Grove (2003) added that, it is the general process of undertaking the research. Through a well formulated research design, researchers are able to gain maximum control over several thwarting factors that undermines the validity of the study. According to </w:t>
      </w:r>
      <w:r w:rsidRPr="00D23FB2">
        <w:rPr>
          <w:rFonts w:ascii="Times New Roman" w:eastAsia="Times New Roman" w:hAnsi="Times New Roman" w:cs="Times New Roman"/>
          <w:sz w:val="24"/>
          <w:szCs w:val="24"/>
        </w:rPr>
        <w:t>Creswell</w:t>
      </w:r>
      <w:r>
        <w:rPr>
          <w:rFonts w:ascii="Times New Roman" w:eastAsia="Times New Roman" w:hAnsi="Times New Roman" w:cs="Times New Roman"/>
          <w:sz w:val="24"/>
          <w:szCs w:val="24"/>
        </w:rPr>
        <w:t xml:space="preserve"> and</w:t>
      </w:r>
      <w:r w:rsidRPr="00D23FB2">
        <w:rPr>
          <w:rFonts w:ascii="Times New Roman" w:eastAsia="Times New Roman" w:hAnsi="Times New Roman" w:cs="Times New Roman"/>
          <w:sz w:val="24"/>
          <w:szCs w:val="24"/>
        </w:rPr>
        <w:t xml:space="preserve"> Clark</w:t>
      </w:r>
      <w:r>
        <w:rPr>
          <w:rFonts w:ascii="Times New Roman" w:eastAsia="Times New Roman" w:hAnsi="Times New Roman" w:cs="Times New Roman"/>
          <w:sz w:val="24"/>
          <w:szCs w:val="24"/>
        </w:rPr>
        <w:t xml:space="preserve"> (2017</w:t>
      </w:r>
      <w:r>
        <w:rPr>
          <w:rFonts w:ascii="Times New Roman" w:hAnsi="Times New Roman" w:cs="Times New Roman"/>
          <w:sz w:val="24"/>
          <w:szCs w:val="24"/>
        </w:rPr>
        <w:t xml:space="preserve">), selecting appropriate research design is based on the nature of research problem or issue being addressed, the experience of the researcher, and the respondents for the study. Two types of research designs are advanced: Descriptive Research Design and Correlational Research Design. </w:t>
      </w:r>
      <w:r w:rsidRPr="001E1118">
        <w:rPr>
          <w:rFonts w:ascii="Times New Roman" w:hAnsi="Times New Roman" w:cs="Times New Roman"/>
          <w:sz w:val="24"/>
          <w:szCs w:val="24"/>
        </w:rPr>
        <w:t xml:space="preserve">Descriptive </w:t>
      </w:r>
      <w:r>
        <w:rPr>
          <w:rFonts w:ascii="Times New Roman" w:hAnsi="Times New Roman" w:cs="Times New Roman"/>
          <w:sz w:val="24"/>
          <w:szCs w:val="24"/>
        </w:rPr>
        <w:t>r</w:t>
      </w:r>
      <w:r w:rsidRPr="001E1118">
        <w:rPr>
          <w:rFonts w:ascii="Times New Roman" w:hAnsi="Times New Roman" w:cs="Times New Roman"/>
          <w:sz w:val="24"/>
          <w:szCs w:val="24"/>
        </w:rPr>
        <w:t xml:space="preserve">esearch </w:t>
      </w:r>
      <w:r>
        <w:rPr>
          <w:rFonts w:ascii="Times New Roman" w:hAnsi="Times New Roman" w:cs="Times New Roman"/>
          <w:sz w:val="24"/>
          <w:szCs w:val="24"/>
        </w:rPr>
        <w:t>d</w:t>
      </w:r>
      <w:r w:rsidRPr="001E1118">
        <w:rPr>
          <w:rFonts w:ascii="Times New Roman" w:hAnsi="Times New Roman" w:cs="Times New Roman"/>
          <w:sz w:val="24"/>
          <w:szCs w:val="24"/>
        </w:rPr>
        <w:t>esign</w:t>
      </w:r>
      <w:r>
        <w:rPr>
          <w:rFonts w:ascii="Times New Roman" w:hAnsi="Times New Roman" w:cs="Times New Roman"/>
          <w:sz w:val="24"/>
          <w:szCs w:val="24"/>
        </w:rPr>
        <w:t xml:space="preserve"> </w:t>
      </w:r>
      <w:r w:rsidRPr="00447BE7">
        <w:rPr>
          <w:rFonts w:ascii="Times New Roman" w:hAnsi="Times New Roman" w:cs="Times New Roman"/>
          <w:sz w:val="24"/>
          <w:szCs w:val="24"/>
        </w:rPr>
        <w:t xml:space="preserve">is designed to give a clear picture of a situation as it naturally happens (Burns and Grove, 2003). Thus, situations are usually described using descriptive research design. Profile of persons, situations or events are the basic object of measurement in descriptive research. It is also employed for the justification of current practices, make judgment and to develop theories. This also deals with clarification of the existence of a relationship that exist between two or more aspects of a situation or phenomenon as well as forecast future happenings. This is mostly considered by research </w:t>
      </w:r>
      <w:r w:rsidRPr="00447BE7">
        <w:rPr>
          <w:rFonts w:ascii="Times New Roman" w:hAnsi="Times New Roman" w:cs="Times New Roman"/>
          <w:sz w:val="24"/>
          <w:szCs w:val="24"/>
        </w:rPr>
        <w:lastRenderedPageBreak/>
        <w:t>questions or hypothesis which specifies the direction and nature of the relationship between the variable being examined.</w:t>
      </w:r>
      <w:r>
        <w:rPr>
          <w:rFonts w:ascii="Times New Roman" w:hAnsi="Times New Roman" w:cs="Times New Roman"/>
          <w:sz w:val="24"/>
          <w:szCs w:val="24"/>
        </w:rPr>
        <w:t xml:space="preserve"> </w:t>
      </w:r>
      <w:r w:rsidRPr="002A6651">
        <w:rPr>
          <w:rFonts w:ascii="Times New Roman" w:hAnsi="Times New Roman" w:cs="Times New Roman"/>
          <w:sz w:val="24"/>
          <w:szCs w:val="24"/>
        </w:rPr>
        <w:t xml:space="preserve">Correlational </w:t>
      </w:r>
      <w:r>
        <w:rPr>
          <w:rFonts w:ascii="Times New Roman" w:hAnsi="Times New Roman" w:cs="Times New Roman"/>
          <w:sz w:val="24"/>
          <w:szCs w:val="24"/>
        </w:rPr>
        <w:t>r</w:t>
      </w:r>
      <w:r w:rsidRPr="002A6651">
        <w:rPr>
          <w:rFonts w:ascii="Times New Roman" w:hAnsi="Times New Roman" w:cs="Times New Roman"/>
          <w:sz w:val="24"/>
          <w:szCs w:val="24"/>
        </w:rPr>
        <w:t xml:space="preserve">esearch </w:t>
      </w:r>
      <w:r>
        <w:rPr>
          <w:rFonts w:ascii="Times New Roman" w:hAnsi="Times New Roman" w:cs="Times New Roman"/>
          <w:sz w:val="24"/>
          <w:szCs w:val="24"/>
        </w:rPr>
        <w:t>d</w:t>
      </w:r>
      <w:r w:rsidRPr="002A6651">
        <w:rPr>
          <w:rFonts w:ascii="Times New Roman" w:hAnsi="Times New Roman" w:cs="Times New Roman"/>
          <w:sz w:val="24"/>
          <w:szCs w:val="24"/>
        </w:rPr>
        <w:t>esign</w:t>
      </w:r>
      <w:r>
        <w:rPr>
          <w:rFonts w:ascii="Times New Roman" w:hAnsi="Times New Roman" w:cs="Times New Roman"/>
          <w:sz w:val="24"/>
          <w:szCs w:val="24"/>
        </w:rPr>
        <w:t xml:space="preserve"> </w:t>
      </w:r>
      <w:r w:rsidRPr="00447BE7">
        <w:rPr>
          <w:rFonts w:ascii="Times New Roman" w:hAnsi="Times New Roman" w:cs="Times New Roman"/>
          <w:sz w:val="24"/>
          <w:szCs w:val="24"/>
        </w:rPr>
        <w:t>comes in where there is the need to possibly investigate the relationships among variables without trying to influence those variables. However, the degree of relationship between the variables is of much concern.</w:t>
      </w:r>
      <w:r>
        <w:rPr>
          <w:rFonts w:ascii="Times New Roman" w:hAnsi="Times New Roman" w:cs="Times New Roman"/>
          <w:sz w:val="24"/>
          <w:szCs w:val="24"/>
        </w:rPr>
        <w:t xml:space="preserve"> Correlational study deals with measuring two variables and then determining the degree of relationship that exist between them (Christensen et al. 2011). The study employed a descriptive research design to justify the </w:t>
      </w:r>
      <w:r w:rsidRPr="00447BE7">
        <w:rPr>
          <w:rFonts w:ascii="Times New Roman" w:hAnsi="Times New Roman" w:cs="Times New Roman"/>
          <w:sz w:val="24"/>
          <w:szCs w:val="24"/>
        </w:rPr>
        <w:t>current practices, make judgement and to develop theories. This also deals with clarification of the existence of a relationship that exist between two or more aspects of a situation or phenomenon as well as forecast future happenings</w:t>
      </w:r>
      <w:r>
        <w:rPr>
          <w:rFonts w:ascii="Times New Roman" w:hAnsi="Times New Roman" w:cs="Times New Roman"/>
          <w:sz w:val="24"/>
          <w:szCs w:val="24"/>
        </w:rPr>
        <w:t>.</w:t>
      </w:r>
    </w:p>
    <w:p w14:paraId="0154E83F" w14:textId="77777777" w:rsidR="009976EE" w:rsidRPr="00256A9D" w:rsidRDefault="009976EE" w:rsidP="009976EE">
      <w:pPr>
        <w:pStyle w:val="Heading1"/>
        <w:spacing w:after="240"/>
        <w:rPr>
          <w:rFonts w:cs="Times New Roman"/>
          <w:color w:val="auto"/>
          <w:szCs w:val="24"/>
        </w:rPr>
      </w:pPr>
      <w:bookmarkStart w:id="74" w:name="_Toc527647791"/>
      <w:r w:rsidRPr="00256A9D">
        <w:rPr>
          <w:rFonts w:cs="Times New Roman"/>
          <w:color w:val="auto"/>
          <w:szCs w:val="24"/>
        </w:rPr>
        <w:t>3.5 Research Method</w:t>
      </w:r>
      <w:bookmarkEnd w:id="74"/>
    </w:p>
    <w:p w14:paraId="315E5A75" w14:textId="77777777" w:rsidR="009976EE" w:rsidRDefault="009976EE" w:rsidP="009976E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research method adopted for this study was purely quantitative method, to address the research questions. </w:t>
      </w:r>
      <w:r w:rsidRPr="00D822EB">
        <w:rPr>
          <w:rFonts w:ascii="Times New Roman" w:hAnsi="Times New Roman" w:cs="Times New Roman"/>
          <w:sz w:val="24"/>
          <w:szCs w:val="24"/>
        </w:rPr>
        <w:t xml:space="preserve">This strategy provides a quantitative or numeric description of trends, attitudes, or opinion of a population by studying a sample of that population (Creswell, 2009). This study adopted a quantitative </w:t>
      </w:r>
      <w:r w:rsidRPr="00D822EB">
        <w:rPr>
          <w:rFonts w:ascii="Times New Roman" w:hAnsi="Times New Roman" w:cs="Times New Roman"/>
          <w:sz w:val="24"/>
          <w:szCs w:val="24"/>
          <w:lang w:val="en-GB"/>
        </w:rPr>
        <w:t xml:space="preserve">research design to examine the objectives. The following </w:t>
      </w:r>
      <w:r w:rsidRPr="00D822EB">
        <w:rPr>
          <w:rFonts w:ascii="Times New Roman" w:hAnsi="Times New Roman" w:cs="Times New Roman"/>
          <w:iCs/>
          <w:sz w:val="24"/>
          <w:szCs w:val="24"/>
        </w:rPr>
        <w:t xml:space="preserve">are justifications why quantitative research was adopted for this research, </w:t>
      </w:r>
      <w:r w:rsidRPr="00D822EB">
        <w:rPr>
          <w:rFonts w:ascii="Times New Roman" w:hAnsi="Times New Roman" w:cs="Times New Roman"/>
          <w:sz w:val="24"/>
          <w:szCs w:val="24"/>
        </w:rPr>
        <w:t xml:space="preserve">gathers accurate data </w:t>
      </w:r>
      <w:r>
        <w:rPr>
          <w:rFonts w:ascii="Times New Roman" w:hAnsi="Times New Roman" w:cs="Times New Roman"/>
          <w:sz w:val="24"/>
          <w:szCs w:val="24"/>
        </w:rPr>
        <w:t>plus</w:t>
      </w:r>
      <w:r w:rsidRPr="00D822EB">
        <w:rPr>
          <w:rFonts w:ascii="Times New Roman" w:hAnsi="Times New Roman" w:cs="Times New Roman"/>
          <w:sz w:val="24"/>
          <w:szCs w:val="24"/>
        </w:rPr>
        <w:t xml:space="preserve"> study relations between facts </w:t>
      </w:r>
      <w:r>
        <w:rPr>
          <w:rFonts w:ascii="Times New Roman" w:hAnsi="Times New Roman" w:cs="Times New Roman"/>
          <w:sz w:val="24"/>
          <w:szCs w:val="24"/>
        </w:rPr>
        <w:t>as well as</w:t>
      </w:r>
      <w:r w:rsidRPr="00D822EB">
        <w:rPr>
          <w:rFonts w:ascii="Times New Roman" w:hAnsi="Times New Roman" w:cs="Times New Roman"/>
          <w:sz w:val="24"/>
          <w:szCs w:val="24"/>
        </w:rPr>
        <w:t xml:space="preserve"> relations in agreement with theory, this was done using many data gathering performances as well as analytical methods. Preceding to the prompting of the initial study, a wide-ranging collected works review was embarked on. The literature review shielded extensively on matters constructing rounds in the discipline; particularly a broad synopsis of </w:t>
      </w:r>
      <w:r>
        <w:rPr>
          <w:rFonts w:ascii="Times New Roman" w:hAnsi="Times New Roman" w:cs="Times New Roman"/>
          <w:sz w:val="24"/>
          <w:szCs w:val="24"/>
        </w:rPr>
        <w:t xml:space="preserve">equipment maintenance and project management, </w:t>
      </w:r>
      <w:r w:rsidRPr="00D822EB">
        <w:rPr>
          <w:rFonts w:ascii="Times New Roman" w:hAnsi="Times New Roman" w:cs="Times New Roman"/>
          <w:sz w:val="24"/>
          <w:szCs w:val="24"/>
        </w:rPr>
        <w:t xml:space="preserve">numerous meanings in the discipline and modern works on </w:t>
      </w:r>
      <w:r>
        <w:rPr>
          <w:rFonts w:ascii="Times New Roman" w:hAnsi="Times New Roman" w:cs="Times New Roman"/>
          <w:color w:val="000000" w:themeColor="text1"/>
          <w:sz w:val="24"/>
          <w:szCs w:val="24"/>
        </w:rPr>
        <w:t xml:space="preserve">project management principles that can be employ to equipment maintenance, </w:t>
      </w:r>
      <w:r w:rsidRPr="00F378A0">
        <w:rPr>
          <w:rFonts w:ascii="Times New Roman" w:hAnsi="Times New Roman" w:cs="Times New Roman"/>
          <w:color w:val="000000" w:themeColor="text1"/>
          <w:sz w:val="24"/>
          <w:szCs w:val="24"/>
        </w:rPr>
        <w:t xml:space="preserve">the challenges </w:t>
      </w:r>
      <w:r>
        <w:rPr>
          <w:rFonts w:ascii="Times New Roman" w:hAnsi="Times New Roman" w:cs="Times New Roman"/>
          <w:color w:val="000000" w:themeColor="text1"/>
          <w:sz w:val="24"/>
          <w:szCs w:val="24"/>
        </w:rPr>
        <w:t xml:space="preserve">in employing the management principles to equipment </w:t>
      </w:r>
      <w:r w:rsidRPr="00F378A0">
        <w:rPr>
          <w:rFonts w:ascii="Times New Roman" w:hAnsi="Times New Roman" w:cs="Times New Roman"/>
          <w:color w:val="000000" w:themeColor="text1"/>
          <w:sz w:val="24"/>
          <w:szCs w:val="24"/>
        </w:rPr>
        <w:lastRenderedPageBreak/>
        <w:t>maintenance</w:t>
      </w:r>
      <w:r>
        <w:rPr>
          <w:rFonts w:ascii="Times New Roman" w:hAnsi="Times New Roman" w:cs="Times New Roman"/>
          <w:sz w:val="24"/>
          <w:szCs w:val="24"/>
        </w:rPr>
        <w:t xml:space="preserve"> and</w:t>
      </w:r>
      <w:r w:rsidRPr="00D822EB">
        <w:rPr>
          <w:rFonts w:ascii="Times New Roman" w:hAnsi="Times New Roman" w:cs="Times New Roman"/>
          <w:sz w:val="24"/>
          <w:szCs w:val="24"/>
        </w:rPr>
        <w:t xml:space="preserve"> </w:t>
      </w:r>
      <w:r w:rsidRPr="00F378A0">
        <w:rPr>
          <w:rFonts w:ascii="Times New Roman" w:hAnsi="Times New Roman" w:cs="Times New Roman"/>
          <w:color w:val="000000" w:themeColor="text1"/>
          <w:sz w:val="24"/>
          <w:szCs w:val="24"/>
        </w:rPr>
        <w:t xml:space="preserve">effective or best </w:t>
      </w:r>
      <w:r>
        <w:rPr>
          <w:rFonts w:ascii="Times New Roman" w:hAnsi="Times New Roman" w:cs="Times New Roman"/>
          <w:color w:val="000000" w:themeColor="text1"/>
          <w:sz w:val="24"/>
          <w:szCs w:val="24"/>
        </w:rPr>
        <w:t>ways in applying project management principles to equipment maintenance</w:t>
      </w:r>
      <w:r w:rsidRPr="00D822EB">
        <w:rPr>
          <w:rFonts w:ascii="Times New Roman" w:hAnsi="Times New Roman" w:cs="Times New Roman"/>
          <w:sz w:val="24"/>
          <w:szCs w:val="24"/>
        </w:rPr>
        <w:t>.</w:t>
      </w:r>
    </w:p>
    <w:p w14:paraId="0BC0FC5F" w14:textId="77777777" w:rsidR="009976EE" w:rsidRPr="00256A9D" w:rsidRDefault="009976EE" w:rsidP="009976EE">
      <w:pPr>
        <w:pStyle w:val="Heading1"/>
        <w:spacing w:after="240"/>
        <w:rPr>
          <w:rFonts w:cs="Times New Roman"/>
          <w:color w:val="auto"/>
          <w:szCs w:val="24"/>
        </w:rPr>
      </w:pPr>
      <w:bookmarkStart w:id="75" w:name="_Toc527647792"/>
      <w:r>
        <w:rPr>
          <w:rFonts w:cs="Times New Roman"/>
          <w:color w:val="auto"/>
          <w:szCs w:val="24"/>
        </w:rPr>
        <w:t>3.6 D</w:t>
      </w:r>
      <w:r w:rsidRPr="00256A9D">
        <w:rPr>
          <w:rFonts w:cs="Times New Roman"/>
          <w:color w:val="auto"/>
          <w:szCs w:val="24"/>
        </w:rPr>
        <w:t>ata sources</w:t>
      </w:r>
      <w:bookmarkEnd w:id="75"/>
    </w:p>
    <w:p w14:paraId="059E7A88" w14:textId="77777777" w:rsidR="009976EE" w:rsidRDefault="009976EE" w:rsidP="009976EE">
      <w:pPr>
        <w:spacing w:after="0" w:line="480" w:lineRule="auto"/>
        <w:jc w:val="both"/>
        <w:rPr>
          <w:rFonts w:ascii="Times New Roman" w:hAnsi="Times New Roman" w:cs="Times New Roman"/>
          <w:sz w:val="24"/>
          <w:szCs w:val="24"/>
        </w:rPr>
      </w:pPr>
      <w:r w:rsidRPr="008A2979">
        <w:rPr>
          <w:rFonts w:ascii="Times New Roman" w:eastAsia="Calibri" w:hAnsi="Times New Roman" w:cs="Times New Roman"/>
          <w:sz w:val="24"/>
          <w:szCs w:val="24"/>
        </w:rPr>
        <w:t xml:space="preserve">The researcher employed primary sources of data. </w:t>
      </w:r>
      <w:r w:rsidRPr="008A2979">
        <w:rPr>
          <w:rFonts w:ascii="Times New Roman" w:hAnsi="Times New Roman" w:cs="Times New Roman"/>
          <w:sz w:val="24"/>
          <w:szCs w:val="24"/>
        </w:rPr>
        <w:t xml:space="preserve">The main purpose of the study is to gather info that can be analyzed, to enable interpretation, and aided the investigator to grow unique information such as eye witness accounts, and personal observations. </w:t>
      </w:r>
    </w:p>
    <w:p w14:paraId="2BCF5D1B" w14:textId="77777777" w:rsidR="009976EE" w:rsidRPr="00256A9D" w:rsidRDefault="009976EE" w:rsidP="009976EE">
      <w:pPr>
        <w:pStyle w:val="Heading1"/>
        <w:spacing w:after="240"/>
        <w:rPr>
          <w:rFonts w:cs="Times New Roman"/>
          <w:color w:val="auto"/>
          <w:szCs w:val="24"/>
        </w:rPr>
      </w:pPr>
      <w:bookmarkStart w:id="76" w:name="_Toc527647793"/>
      <w:r>
        <w:rPr>
          <w:rFonts w:cs="Times New Roman"/>
          <w:color w:val="auto"/>
          <w:szCs w:val="24"/>
        </w:rPr>
        <w:t>3.7 P</w:t>
      </w:r>
      <w:r w:rsidRPr="00256A9D">
        <w:rPr>
          <w:rFonts w:cs="Times New Roman"/>
          <w:color w:val="auto"/>
          <w:szCs w:val="24"/>
        </w:rPr>
        <w:t>opulation and sampling size</w:t>
      </w:r>
      <w:bookmarkEnd w:id="76"/>
    </w:p>
    <w:p w14:paraId="4D339EA6" w14:textId="5A80FF1C" w:rsidR="009976EE" w:rsidRDefault="009976EE" w:rsidP="009976EE">
      <w:pPr>
        <w:spacing w:after="0" w:line="48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rPr>
        <w:t>Chirano Gold Mine Limited</w:t>
      </w:r>
      <w:r>
        <w:rPr>
          <w:rFonts w:ascii="Times New Roman" w:hAnsi="Times New Roman" w:cs="Times New Roman"/>
          <w:color w:val="000000" w:themeColor="text1"/>
          <w:sz w:val="24"/>
          <w:szCs w:val="24"/>
        </w:rPr>
        <w:t xml:space="preserve"> is a high-tech and global mining engineering company that is involved in underground and open pit gold mine, with many plant and equipment used in the extraction process. The population of the study con</w:t>
      </w:r>
      <w:r w:rsidR="00E80B78">
        <w:rPr>
          <w:rFonts w:ascii="Times New Roman" w:hAnsi="Times New Roman" w:cs="Times New Roman"/>
          <w:color w:val="000000" w:themeColor="text1"/>
          <w:sz w:val="24"/>
          <w:szCs w:val="24"/>
        </w:rPr>
        <w:t>sisted of the maintenance staff</w:t>
      </w:r>
      <w:r>
        <w:rPr>
          <w:rFonts w:ascii="Times New Roman" w:hAnsi="Times New Roman" w:cs="Times New Roman"/>
          <w:color w:val="000000" w:themeColor="text1"/>
          <w:sz w:val="24"/>
          <w:szCs w:val="24"/>
        </w:rPr>
        <w:t xml:space="preserve"> at the mining sector. Table 3.1 below shows the maintenance staffing at the Chirano Gold mine in Ghana.</w:t>
      </w:r>
    </w:p>
    <w:p w14:paraId="059F48FB" w14:textId="77777777" w:rsidR="00E80B78" w:rsidRDefault="00E80B78" w:rsidP="009976EE">
      <w:pPr>
        <w:spacing w:after="0" w:line="480" w:lineRule="auto"/>
        <w:jc w:val="both"/>
        <w:rPr>
          <w:rFonts w:ascii="Times New Roman" w:hAnsi="Times New Roman" w:cs="Times New Roman"/>
          <w:color w:val="000000" w:themeColor="text1"/>
          <w:sz w:val="24"/>
          <w:szCs w:val="24"/>
        </w:rPr>
      </w:pPr>
    </w:p>
    <w:tbl>
      <w:tblPr>
        <w:tblStyle w:val="TableGrid"/>
        <w:tblpPr w:leftFromText="180" w:rightFromText="180" w:vertAnchor="text" w:horzAnchor="margin" w:tblpXSpec="center" w:tblpY="451"/>
        <w:tblW w:w="0" w:type="auto"/>
        <w:tblLook w:val="04A0" w:firstRow="1" w:lastRow="0" w:firstColumn="1" w:lastColumn="0" w:noHBand="0" w:noVBand="1"/>
      </w:tblPr>
      <w:tblGrid>
        <w:gridCol w:w="4450"/>
        <w:gridCol w:w="4450"/>
      </w:tblGrid>
      <w:tr w:rsidR="00E80B78" w14:paraId="7AB51C43" w14:textId="77777777" w:rsidTr="00E80B78">
        <w:trPr>
          <w:trHeight w:val="538"/>
        </w:trPr>
        <w:tc>
          <w:tcPr>
            <w:tcW w:w="4450" w:type="dxa"/>
          </w:tcPr>
          <w:p w14:paraId="2C7BDAE5" w14:textId="77777777" w:rsidR="00E80B78" w:rsidRPr="00477377" w:rsidRDefault="00E80B78" w:rsidP="00E80B78">
            <w:pPr>
              <w:spacing w:line="480" w:lineRule="auto"/>
              <w:jc w:val="both"/>
              <w:rPr>
                <w:rFonts w:ascii="Times New Roman" w:hAnsi="Times New Roman" w:cs="Times New Roman"/>
                <w:b/>
                <w:color w:val="000000" w:themeColor="text1"/>
                <w:sz w:val="24"/>
                <w:szCs w:val="24"/>
              </w:rPr>
            </w:pPr>
            <w:r w:rsidRPr="00477377">
              <w:rPr>
                <w:rFonts w:ascii="Times New Roman" w:hAnsi="Times New Roman" w:cs="Times New Roman"/>
                <w:b/>
                <w:color w:val="000000" w:themeColor="text1"/>
                <w:sz w:val="24"/>
                <w:szCs w:val="24"/>
              </w:rPr>
              <w:t>Description</w:t>
            </w:r>
          </w:p>
        </w:tc>
        <w:tc>
          <w:tcPr>
            <w:tcW w:w="4450" w:type="dxa"/>
          </w:tcPr>
          <w:p w14:paraId="268941FC" w14:textId="77777777" w:rsidR="00E80B78" w:rsidRPr="00477377" w:rsidRDefault="00E80B78" w:rsidP="00E80B78">
            <w:pPr>
              <w:spacing w:line="480" w:lineRule="auto"/>
              <w:jc w:val="both"/>
              <w:rPr>
                <w:rFonts w:ascii="Times New Roman" w:hAnsi="Times New Roman" w:cs="Times New Roman"/>
                <w:b/>
                <w:color w:val="000000" w:themeColor="text1"/>
                <w:sz w:val="24"/>
                <w:szCs w:val="24"/>
              </w:rPr>
            </w:pPr>
            <w:r w:rsidRPr="00477377">
              <w:rPr>
                <w:rFonts w:ascii="Times New Roman" w:hAnsi="Times New Roman" w:cs="Times New Roman"/>
                <w:b/>
                <w:color w:val="000000" w:themeColor="text1"/>
                <w:sz w:val="24"/>
                <w:szCs w:val="24"/>
              </w:rPr>
              <w:t>Personnel</w:t>
            </w:r>
          </w:p>
        </w:tc>
      </w:tr>
      <w:tr w:rsidR="00E80B78" w14:paraId="6717C605" w14:textId="77777777" w:rsidTr="00E80B78">
        <w:trPr>
          <w:trHeight w:val="553"/>
        </w:trPr>
        <w:tc>
          <w:tcPr>
            <w:tcW w:w="4450" w:type="dxa"/>
          </w:tcPr>
          <w:p w14:paraId="110A2DA1"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Maintenance Manager and Assistant</w:t>
            </w:r>
          </w:p>
        </w:tc>
        <w:tc>
          <w:tcPr>
            <w:tcW w:w="4450" w:type="dxa"/>
          </w:tcPr>
          <w:p w14:paraId="4E85338F"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p>
        </w:tc>
      </w:tr>
      <w:tr w:rsidR="00E80B78" w14:paraId="59CF6DD2" w14:textId="77777777" w:rsidTr="00E80B78">
        <w:trPr>
          <w:trHeight w:val="538"/>
        </w:trPr>
        <w:tc>
          <w:tcPr>
            <w:tcW w:w="4450" w:type="dxa"/>
          </w:tcPr>
          <w:p w14:paraId="16149C30"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Maintenance Foreman</w:t>
            </w:r>
          </w:p>
        </w:tc>
        <w:tc>
          <w:tcPr>
            <w:tcW w:w="4450" w:type="dxa"/>
          </w:tcPr>
          <w:p w14:paraId="2FB8A645"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p>
        </w:tc>
      </w:tr>
      <w:tr w:rsidR="00E80B78" w14:paraId="3BA087E7" w14:textId="77777777" w:rsidTr="00E80B78">
        <w:trPr>
          <w:trHeight w:val="553"/>
        </w:trPr>
        <w:tc>
          <w:tcPr>
            <w:tcW w:w="4450" w:type="dxa"/>
          </w:tcPr>
          <w:p w14:paraId="05B4F971"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Planners</w:t>
            </w:r>
          </w:p>
        </w:tc>
        <w:tc>
          <w:tcPr>
            <w:tcW w:w="4450" w:type="dxa"/>
          </w:tcPr>
          <w:p w14:paraId="0AD229F6"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p>
        </w:tc>
      </w:tr>
      <w:tr w:rsidR="00E80B78" w14:paraId="383FC9B0" w14:textId="77777777" w:rsidTr="00E80B78">
        <w:trPr>
          <w:trHeight w:val="538"/>
        </w:trPr>
        <w:tc>
          <w:tcPr>
            <w:tcW w:w="4450" w:type="dxa"/>
          </w:tcPr>
          <w:p w14:paraId="188A71FA"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Planning Clerk</w:t>
            </w:r>
          </w:p>
        </w:tc>
        <w:tc>
          <w:tcPr>
            <w:tcW w:w="4450" w:type="dxa"/>
          </w:tcPr>
          <w:p w14:paraId="12433B1F"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p>
        </w:tc>
      </w:tr>
      <w:tr w:rsidR="00E80B78" w14:paraId="15FEEF92" w14:textId="77777777" w:rsidTr="00E80B78">
        <w:trPr>
          <w:trHeight w:val="553"/>
        </w:trPr>
        <w:tc>
          <w:tcPr>
            <w:tcW w:w="4450" w:type="dxa"/>
          </w:tcPr>
          <w:p w14:paraId="02292BF9"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Preventive Maintenance Crew</w:t>
            </w:r>
          </w:p>
        </w:tc>
        <w:tc>
          <w:tcPr>
            <w:tcW w:w="4450" w:type="dxa"/>
          </w:tcPr>
          <w:p w14:paraId="0088AA6E"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8     </w:t>
            </w:r>
          </w:p>
        </w:tc>
      </w:tr>
      <w:tr w:rsidR="00E80B78" w14:paraId="13772579" w14:textId="77777777" w:rsidTr="00E80B78">
        <w:trPr>
          <w:trHeight w:val="538"/>
        </w:trPr>
        <w:tc>
          <w:tcPr>
            <w:tcW w:w="4450" w:type="dxa"/>
          </w:tcPr>
          <w:p w14:paraId="70396196"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Scoop and Truck Crew</w:t>
            </w:r>
          </w:p>
        </w:tc>
        <w:tc>
          <w:tcPr>
            <w:tcW w:w="4450" w:type="dxa"/>
          </w:tcPr>
          <w:p w14:paraId="6461B55A"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28 </w:t>
            </w:r>
          </w:p>
        </w:tc>
      </w:tr>
      <w:tr w:rsidR="00E80B78" w14:paraId="7940FEFD" w14:textId="77777777" w:rsidTr="00E80B78">
        <w:trPr>
          <w:trHeight w:val="553"/>
        </w:trPr>
        <w:tc>
          <w:tcPr>
            <w:tcW w:w="4450" w:type="dxa"/>
          </w:tcPr>
          <w:p w14:paraId="5CE55C63"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Drill and Utility Crew</w:t>
            </w:r>
          </w:p>
        </w:tc>
        <w:tc>
          <w:tcPr>
            <w:tcW w:w="4450" w:type="dxa"/>
          </w:tcPr>
          <w:p w14:paraId="66161C1A" w14:textId="77777777" w:rsidR="00E80B78" w:rsidRDefault="00E80B78" w:rsidP="00E80B7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12   </w:t>
            </w:r>
          </w:p>
        </w:tc>
      </w:tr>
      <w:tr w:rsidR="00E80B78" w14:paraId="28D7213A" w14:textId="77777777" w:rsidTr="00E80B78">
        <w:trPr>
          <w:trHeight w:val="538"/>
        </w:trPr>
        <w:tc>
          <w:tcPr>
            <w:tcW w:w="4450" w:type="dxa"/>
          </w:tcPr>
          <w:p w14:paraId="4D831F2E" w14:textId="77777777" w:rsidR="00E80B78" w:rsidRPr="00B12B89" w:rsidRDefault="00E80B78" w:rsidP="00E80B78">
            <w:pPr>
              <w:spacing w:line="480" w:lineRule="auto"/>
              <w:jc w:val="both"/>
              <w:rPr>
                <w:rFonts w:ascii="Times New Roman" w:hAnsi="Times New Roman" w:cs="Times New Roman"/>
                <w:b/>
                <w:color w:val="000000" w:themeColor="text1"/>
                <w:sz w:val="24"/>
                <w:szCs w:val="24"/>
              </w:rPr>
            </w:pPr>
            <w:r w:rsidRPr="00B12B89">
              <w:rPr>
                <w:rFonts w:ascii="Times New Roman" w:hAnsi="Times New Roman" w:cs="Times New Roman"/>
                <w:b/>
                <w:color w:val="000000" w:themeColor="text1"/>
                <w:sz w:val="24"/>
                <w:szCs w:val="24"/>
              </w:rPr>
              <w:t>Total</w:t>
            </w:r>
          </w:p>
        </w:tc>
        <w:tc>
          <w:tcPr>
            <w:tcW w:w="4450" w:type="dxa"/>
          </w:tcPr>
          <w:p w14:paraId="3A4FF783" w14:textId="77777777" w:rsidR="00E80B78" w:rsidRPr="00B12B89" w:rsidRDefault="00E80B78" w:rsidP="00E80B78">
            <w:pPr>
              <w:spacing w:line="480" w:lineRule="auto"/>
              <w:jc w:val="both"/>
              <w:rPr>
                <w:rFonts w:ascii="Times New Roman" w:hAnsi="Times New Roman" w:cs="Times New Roman"/>
                <w:b/>
                <w:color w:val="000000" w:themeColor="text1"/>
                <w:sz w:val="24"/>
                <w:szCs w:val="24"/>
              </w:rPr>
            </w:pPr>
            <w:r w:rsidRPr="00B12B89">
              <w:rPr>
                <w:rFonts w:ascii="Times New Roman" w:hAnsi="Times New Roman" w:cs="Times New Roman"/>
                <w:b/>
                <w:color w:val="000000" w:themeColor="text1"/>
                <w:sz w:val="24"/>
                <w:szCs w:val="24"/>
              </w:rPr>
              <w:t>56</w:t>
            </w:r>
            <w:r>
              <w:rPr>
                <w:rFonts w:ascii="Times New Roman" w:hAnsi="Times New Roman" w:cs="Times New Roman"/>
                <w:b/>
                <w:color w:val="000000" w:themeColor="text1"/>
                <w:sz w:val="24"/>
                <w:szCs w:val="24"/>
              </w:rPr>
              <w:t xml:space="preserve"> </w:t>
            </w:r>
          </w:p>
        </w:tc>
      </w:tr>
    </w:tbl>
    <w:p w14:paraId="505A3396" w14:textId="77777777" w:rsidR="009976EE" w:rsidRPr="00477377" w:rsidRDefault="009976EE" w:rsidP="00C74742">
      <w:pPr>
        <w:pStyle w:val="LT"/>
      </w:pPr>
      <w:bookmarkStart w:id="77" w:name="_Toc528729196"/>
      <w:r w:rsidRPr="00477377">
        <w:t>Table 3.1 maintenance staffing at Chirano Gold Mine Limited</w:t>
      </w:r>
      <w:bookmarkEnd w:id="77"/>
    </w:p>
    <w:p w14:paraId="7683C99D" w14:textId="10895BA9" w:rsidR="009976EE" w:rsidRDefault="009976EE" w:rsidP="009976EE">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Each of the staff is r</w:t>
      </w:r>
      <w:r w:rsidR="00BA0B10">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esponsible for certain aspects of the machine maintenance at the mine. Consequently, they are all accountable to the maintenance process. </w:t>
      </w:r>
    </w:p>
    <w:p w14:paraId="38DA8B7D" w14:textId="77777777" w:rsidR="009976EE" w:rsidRDefault="009976EE" w:rsidP="009976EE">
      <w:pPr>
        <w:spacing w:after="0" w:line="480" w:lineRule="auto"/>
        <w:jc w:val="both"/>
        <w:rPr>
          <w:rFonts w:ascii="Times New Roman" w:hAnsi="Times New Roman" w:cs="Times New Roman"/>
          <w:color w:val="000000" w:themeColor="text1"/>
          <w:sz w:val="24"/>
          <w:szCs w:val="24"/>
        </w:rPr>
      </w:pPr>
    </w:p>
    <w:p w14:paraId="33261334" w14:textId="77777777" w:rsidR="009976EE" w:rsidRPr="00256A9D" w:rsidRDefault="009976EE" w:rsidP="00E80B78">
      <w:pPr>
        <w:pStyle w:val="Heading1"/>
        <w:spacing w:before="0" w:after="240"/>
        <w:rPr>
          <w:rFonts w:cs="Times New Roman"/>
          <w:color w:val="auto"/>
          <w:szCs w:val="24"/>
        </w:rPr>
      </w:pPr>
      <w:bookmarkStart w:id="78" w:name="_Toc527647794"/>
      <w:r w:rsidRPr="00256A9D">
        <w:rPr>
          <w:rFonts w:cs="Times New Roman"/>
          <w:color w:val="auto"/>
          <w:szCs w:val="24"/>
        </w:rPr>
        <w:t>3.7.1 Sample Size Determination</w:t>
      </w:r>
      <w:bookmarkEnd w:id="78"/>
    </w:p>
    <w:p w14:paraId="56BB6EBB" w14:textId="2438702F" w:rsidR="009976EE" w:rsidRPr="00265EA7" w:rsidRDefault="009976EE" w:rsidP="009976EE">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census sampling </w:t>
      </w:r>
      <w:r w:rsidR="00E80B78">
        <w:rPr>
          <w:rFonts w:ascii="Times New Roman" w:hAnsi="Times New Roman" w:cs="Times New Roman"/>
          <w:color w:val="000000" w:themeColor="text1"/>
          <w:sz w:val="24"/>
          <w:szCs w:val="24"/>
        </w:rPr>
        <w:t>was adopted for this study, where</w:t>
      </w:r>
      <w:r>
        <w:rPr>
          <w:rFonts w:ascii="Times New Roman" w:hAnsi="Times New Roman" w:cs="Times New Roman"/>
          <w:color w:val="000000" w:themeColor="text1"/>
          <w:sz w:val="24"/>
          <w:szCs w:val="24"/>
        </w:rPr>
        <w:t xml:space="preserve"> all members at the maintenance department were contacted for information pertaining to the study. The reason been that, these people are familiar with the maintenance activities that goes on at the mining sector. Thus, they were considered reliable for the study.</w:t>
      </w:r>
    </w:p>
    <w:p w14:paraId="6F93E8A7" w14:textId="77777777" w:rsidR="009976EE" w:rsidRPr="00256A9D" w:rsidRDefault="009976EE" w:rsidP="009976EE">
      <w:pPr>
        <w:pStyle w:val="Heading1"/>
        <w:spacing w:after="240"/>
        <w:rPr>
          <w:rFonts w:cs="Times New Roman"/>
          <w:color w:val="auto"/>
          <w:szCs w:val="24"/>
        </w:rPr>
      </w:pPr>
      <w:bookmarkStart w:id="79" w:name="_Toc527647795"/>
      <w:r w:rsidRPr="00256A9D">
        <w:rPr>
          <w:rFonts w:cs="Times New Roman"/>
          <w:color w:val="auto"/>
          <w:szCs w:val="24"/>
        </w:rPr>
        <w:t>3.8 Questionnaire Design and Development</w:t>
      </w:r>
      <w:bookmarkEnd w:id="79"/>
    </w:p>
    <w:p w14:paraId="18513E04" w14:textId="77777777" w:rsidR="009976EE" w:rsidRPr="008A2979" w:rsidRDefault="009976EE" w:rsidP="009976EE">
      <w:pPr>
        <w:spacing w:line="480" w:lineRule="auto"/>
        <w:jc w:val="both"/>
        <w:rPr>
          <w:rFonts w:ascii="Times New Roman" w:hAnsi="Times New Roman" w:cs="Times New Roman"/>
          <w:sz w:val="24"/>
          <w:szCs w:val="24"/>
        </w:rPr>
      </w:pPr>
      <w:r w:rsidRPr="008A2979">
        <w:rPr>
          <w:rFonts w:ascii="Times New Roman" w:hAnsi="Times New Roman" w:cs="Times New Roman"/>
          <w:sz w:val="24"/>
          <w:szCs w:val="24"/>
        </w:rPr>
        <w:t xml:space="preserve">The questionnaire was designed to be respondent-friendly in order to facilitate the involvement of a lot and in consequence maximize the response rate. The questionnaire was designed using plain language devoid of ‘technical’ words, except where used it was explained to the respondents. Aside the plain language, the questionnaire was deliberately designed to include close-ended questions. The layout and format of the questionnaire were carefully considered as they impact on the response rate. Instructions were given at the beginning of every major part for filling the questionnaire. The questionnaire was in two main sections, Parts A and B. The Part A focused primarily on the demographics of the respondents and as such requested the background information of the respondents. Studies have demonstrated the significance of demographic variables or background information, particularly in quantitative studies. </w:t>
      </w:r>
    </w:p>
    <w:p w14:paraId="7FC4CFEE" w14:textId="77777777" w:rsidR="009976EE" w:rsidRDefault="009976EE" w:rsidP="009976EE">
      <w:pPr>
        <w:spacing w:line="480" w:lineRule="auto"/>
        <w:jc w:val="both"/>
        <w:rPr>
          <w:rFonts w:ascii="Times New Roman" w:hAnsi="Times New Roman" w:cs="Times New Roman"/>
          <w:sz w:val="24"/>
          <w:szCs w:val="24"/>
        </w:rPr>
      </w:pPr>
      <w:r w:rsidRPr="008A2979">
        <w:rPr>
          <w:rFonts w:ascii="Times New Roman" w:hAnsi="Times New Roman" w:cs="Times New Roman"/>
          <w:sz w:val="24"/>
          <w:szCs w:val="24"/>
        </w:rPr>
        <w:t xml:space="preserve">The Part B was anchored on the research objectives and as such was based on the literature review in regards to </w:t>
      </w:r>
      <w:r>
        <w:rPr>
          <w:rFonts w:ascii="Times New Roman" w:hAnsi="Times New Roman" w:cs="Times New Roman"/>
          <w:color w:val="000000" w:themeColor="text1"/>
          <w:sz w:val="24"/>
          <w:szCs w:val="24"/>
        </w:rPr>
        <w:t>project management principles that can be employ to equipment maintenance</w:t>
      </w:r>
      <w:r w:rsidRPr="008A2979">
        <w:rPr>
          <w:rFonts w:ascii="Times New Roman" w:hAnsi="Times New Roman" w:cs="Times New Roman"/>
          <w:sz w:val="24"/>
          <w:szCs w:val="24"/>
        </w:rPr>
        <w:t xml:space="preserve">, </w:t>
      </w:r>
      <w:r w:rsidRPr="00F63C80">
        <w:rPr>
          <w:rFonts w:ascii="Times New Roman" w:hAnsi="Times New Roman" w:cs="Times New Roman"/>
          <w:sz w:val="24"/>
          <w:szCs w:val="24"/>
        </w:rPr>
        <w:t>the challeng</w:t>
      </w:r>
      <w:r>
        <w:rPr>
          <w:rFonts w:ascii="Times New Roman" w:hAnsi="Times New Roman" w:cs="Times New Roman"/>
          <w:sz w:val="24"/>
          <w:szCs w:val="24"/>
        </w:rPr>
        <w:t>ing</w:t>
      </w:r>
      <w:r w:rsidRPr="00F63C80">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in employing the management principles to equipment </w:t>
      </w:r>
      <w:r w:rsidRPr="00F378A0">
        <w:rPr>
          <w:rFonts w:ascii="Times New Roman" w:hAnsi="Times New Roman" w:cs="Times New Roman"/>
          <w:color w:val="000000" w:themeColor="text1"/>
          <w:sz w:val="24"/>
          <w:szCs w:val="24"/>
        </w:rPr>
        <w:lastRenderedPageBreak/>
        <w:t>maintenance</w:t>
      </w:r>
      <w:r w:rsidRPr="008A2979">
        <w:rPr>
          <w:rFonts w:ascii="Times New Roman" w:hAnsi="Times New Roman" w:cs="Times New Roman"/>
          <w:sz w:val="24"/>
          <w:szCs w:val="24"/>
        </w:rPr>
        <w:t xml:space="preserve"> and </w:t>
      </w:r>
      <w:r w:rsidRPr="00F378A0">
        <w:rPr>
          <w:rFonts w:ascii="Times New Roman" w:hAnsi="Times New Roman" w:cs="Times New Roman"/>
          <w:color w:val="000000" w:themeColor="text1"/>
          <w:sz w:val="24"/>
          <w:szCs w:val="24"/>
        </w:rPr>
        <w:t xml:space="preserve">effective or best </w:t>
      </w:r>
      <w:r>
        <w:rPr>
          <w:rFonts w:ascii="Times New Roman" w:hAnsi="Times New Roman" w:cs="Times New Roman"/>
          <w:color w:val="000000" w:themeColor="text1"/>
          <w:sz w:val="24"/>
          <w:szCs w:val="24"/>
        </w:rPr>
        <w:t>ways in applying project management principles to equipment maintenance</w:t>
      </w:r>
      <w:r w:rsidRPr="008A2979">
        <w:rPr>
          <w:rFonts w:ascii="Times New Roman" w:hAnsi="Times New Roman" w:cs="Times New Roman"/>
          <w:sz w:val="24"/>
          <w:szCs w:val="24"/>
        </w:rPr>
        <w:t>.</w:t>
      </w:r>
    </w:p>
    <w:p w14:paraId="41A95444" w14:textId="77777777" w:rsidR="009976EE" w:rsidRPr="00256A9D" w:rsidRDefault="009976EE" w:rsidP="009976EE">
      <w:pPr>
        <w:pStyle w:val="Heading1"/>
        <w:spacing w:after="240"/>
        <w:rPr>
          <w:rFonts w:cs="Times New Roman"/>
          <w:color w:val="auto"/>
          <w:szCs w:val="24"/>
        </w:rPr>
      </w:pPr>
      <w:bookmarkStart w:id="80" w:name="_Toc527647796"/>
      <w:r w:rsidRPr="00256A9D">
        <w:rPr>
          <w:rFonts w:cs="Times New Roman"/>
          <w:color w:val="auto"/>
          <w:szCs w:val="24"/>
        </w:rPr>
        <w:t>3.9 Data Analysis</w:t>
      </w:r>
      <w:bookmarkEnd w:id="80"/>
      <w:r w:rsidRPr="00256A9D">
        <w:rPr>
          <w:rFonts w:cs="Times New Roman"/>
          <w:color w:val="auto"/>
          <w:szCs w:val="24"/>
        </w:rPr>
        <w:t xml:space="preserve"> </w:t>
      </w:r>
    </w:p>
    <w:p w14:paraId="181281E2" w14:textId="77777777" w:rsidR="009976EE" w:rsidRPr="008A2979" w:rsidRDefault="009976EE" w:rsidP="009976EE">
      <w:pPr>
        <w:tabs>
          <w:tab w:val="left" w:pos="5940"/>
        </w:tabs>
        <w:spacing w:after="0" w:line="480" w:lineRule="auto"/>
        <w:jc w:val="both"/>
        <w:rPr>
          <w:rFonts w:ascii="Times New Roman" w:hAnsi="Times New Roman" w:cs="Times New Roman"/>
          <w:sz w:val="24"/>
          <w:szCs w:val="24"/>
        </w:rPr>
      </w:pPr>
      <w:r w:rsidRPr="008A2979">
        <w:rPr>
          <w:rFonts w:ascii="Times New Roman" w:hAnsi="Times New Roman" w:cs="Times New Roman"/>
          <w:sz w:val="24"/>
          <w:szCs w:val="24"/>
          <w:lang w:val="en-GB"/>
        </w:rPr>
        <w:t xml:space="preserve">The completed questionnaires were edited to ensure completeness, consistency and readability. Once the data had been checked, they were arranged in a format that enabled easy analysis. </w:t>
      </w:r>
      <w:r w:rsidRPr="008A2979">
        <w:rPr>
          <w:rFonts w:ascii="Times New Roman" w:hAnsi="Times New Roman" w:cs="Times New Roman"/>
          <w:sz w:val="24"/>
          <w:szCs w:val="24"/>
        </w:rPr>
        <w:t xml:space="preserve">The retrieved questionnaire was aggregated into larger units and were processed and entered into the Statistical Packages for </w:t>
      </w:r>
      <w:r>
        <w:rPr>
          <w:rFonts w:ascii="Times New Roman" w:hAnsi="Times New Roman" w:cs="Times New Roman"/>
          <w:sz w:val="24"/>
          <w:szCs w:val="24"/>
        </w:rPr>
        <w:t>Social Sciences (SPSS version 21</w:t>
      </w:r>
      <w:r w:rsidRPr="008A2979">
        <w:rPr>
          <w:rFonts w:ascii="Times New Roman" w:hAnsi="Times New Roman" w:cs="Times New Roman"/>
          <w:sz w:val="24"/>
          <w:szCs w:val="24"/>
        </w:rPr>
        <w:t>). The SPSS software was employed to organize the survey findings and to cross-tabulate the relationships between the variables. To elucidate the discussion in this discipline, the data obtained was presented graphically and in tabular form. Information involving the background of respondents are presented in pie charts and bar graphs. Successively, the results are analyzed statistically using Relative Importance Index (RII) to determine the severity. The RII value indicates the relative significance or importance of one factor compared to other variables in the same category. The RII is calculated using the formula:</w:t>
      </w:r>
    </w:p>
    <w:p w14:paraId="190D7207" w14:textId="77777777" w:rsidR="009976EE" w:rsidRPr="008A2979" w:rsidRDefault="009976EE" w:rsidP="009976EE">
      <w:pPr>
        <w:spacing w:after="0" w:line="480" w:lineRule="auto"/>
        <w:jc w:val="both"/>
        <w:rPr>
          <w:rFonts w:ascii="Times New Roman" w:hAnsi="Times New Roman" w:cs="Times New Roman"/>
          <w:sz w:val="24"/>
          <w:szCs w:val="24"/>
        </w:rPr>
      </w:pPr>
      <w:r w:rsidRPr="008A2979">
        <w:rPr>
          <w:rFonts w:ascii="Times New Roman" w:hAnsi="Times New Roman" w:cs="Times New Roman"/>
          <w:sz w:val="24"/>
          <w:szCs w:val="24"/>
        </w:rPr>
        <w:t xml:space="preserve">Relative Importance Index (RII) = </w:t>
      </w:r>
      <m:oMath>
        <m:f>
          <m:fPr>
            <m:ctrlPr>
              <w:rPr>
                <w:rFonts w:ascii="Cambria Math" w:hAnsi="Cambria Math" w:cs="Times New Roman"/>
                <w:sz w:val="24"/>
                <w:szCs w:val="24"/>
              </w:rPr>
            </m:ctrlPr>
          </m:fPr>
          <m:num>
            <m:r>
              <m:rPr>
                <m:sty m:val="p"/>
              </m:rPr>
              <w:rPr>
                <w:rFonts w:ascii="Cambria Math" w:hAnsi="Cambria Math" w:cs="Times New Roman"/>
                <w:sz w:val="24"/>
                <w:szCs w:val="24"/>
              </w:rPr>
              <m:t>∑W</m:t>
            </m:r>
          </m:num>
          <m:den>
            <m:r>
              <m:rPr>
                <m:sty m:val="p"/>
              </m:rPr>
              <w:rPr>
                <w:rFonts w:ascii="Cambria Math" w:hAnsi="Cambria Math" w:cs="Times New Roman"/>
                <w:sz w:val="24"/>
                <w:szCs w:val="24"/>
              </w:rPr>
              <m:t>AN</m:t>
            </m:r>
          </m:den>
        </m:f>
      </m:oMath>
    </w:p>
    <w:p w14:paraId="33DC2F7D" w14:textId="77777777" w:rsidR="009976EE" w:rsidRPr="008A2979" w:rsidRDefault="009976EE" w:rsidP="009976EE">
      <w:pPr>
        <w:spacing w:after="0" w:line="480" w:lineRule="auto"/>
        <w:jc w:val="both"/>
        <w:rPr>
          <w:rFonts w:ascii="Times New Roman" w:hAnsi="Times New Roman" w:cs="Times New Roman"/>
          <w:sz w:val="24"/>
          <w:szCs w:val="24"/>
          <w:lang w:val="en-GB"/>
        </w:rPr>
      </w:pPr>
      <w:r w:rsidRPr="008A2979">
        <w:rPr>
          <w:rFonts w:ascii="Times New Roman" w:hAnsi="Times New Roman" w:cs="Times New Roman"/>
          <w:sz w:val="24"/>
          <w:szCs w:val="24"/>
        </w:rPr>
        <w:t xml:space="preserve">Where, W = </w:t>
      </w:r>
      <w:r w:rsidRPr="008A2979">
        <w:rPr>
          <w:rFonts w:ascii="Times New Roman" w:hAnsi="Times New Roman" w:cs="Times New Roman"/>
          <w:sz w:val="24"/>
          <w:szCs w:val="24"/>
          <w:lang w:val="en-GB"/>
        </w:rPr>
        <w:t>weights given to each factor by the respondents and ranges from 1 to 5, where ‘1’ is                 very low and ‘5’ is very high.</w:t>
      </w:r>
    </w:p>
    <w:p w14:paraId="2116AA0D" w14:textId="77777777" w:rsidR="009976EE" w:rsidRPr="008A2979" w:rsidRDefault="009976EE" w:rsidP="009976EE">
      <w:pPr>
        <w:pStyle w:val="ListParagraph"/>
        <w:spacing w:after="0" w:line="480" w:lineRule="auto"/>
        <w:jc w:val="both"/>
        <w:rPr>
          <w:rFonts w:ascii="Times New Roman" w:hAnsi="Times New Roman"/>
          <w:sz w:val="24"/>
          <w:szCs w:val="24"/>
        </w:rPr>
      </w:pPr>
      <w:r w:rsidRPr="008A2979">
        <w:rPr>
          <w:rFonts w:ascii="Times New Roman" w:hAnsi="Times New Roman"/>
          <w:sz w:val="24"/>
          <w:szCs w:val="24"/>
        </w:rPr>
        <w:t>A = the highest weight (i.e. 5 in this study)</w:t>
      </w:r>
    </w:p>
    <w:p w14:paraId="7D866DD1" w14:textId="77777777" w:rsidR="009976EE" w:rsidRPr="008A2979" w:rsidRDefault="009976EE" w:rsidP="009976EE">
      <w:pPr>
        <w:pStyle w:val="ListParagraph"/>
        <w:spacing w:after="0" w:line="480" w:lineRule="auto"/>
        <w:jc w:val="both"/>
        <w:rPr>
          <w:rFonts w:ascii="Times New Roman" w:hAnsi="Times New Roman"/>
          <w:sz w:val="24"/>
          <w:szCs w:val="24"/>
        </w:rPr>
      </w:pPr>
      <w:r w:rsidRPr="008A2979">
        <w:rPr>
          <w:rFonts w:ascii="Times New Roman" w:hAnsi="Times New Roman"/>
          <w:sz w:val="24"/>
          <w:szCs w:val="24"/>
        </w:rPr>
        <w:t>N = the total number of respondents</w:t>
      </w:r>
    </w:p>
    <w:p w14:paraId="292FD480" w14:textId="77777777" w:rsidR="009976EE" w:rsidRDefault="009976EE" w:rsidP="009976EE">
      <w:pPr>
        <w:spacing w:after="0" w:line="480" w:lineRule="auto"/>
        <w:jc w:val="both"/>
        <w:rPr>
          <w:rFonts w:ascii="Times New Roman" w:hAnsi="Times New Roman" w:cs="Times New Roman"/>
          <w:sz w:val="24"/>
          <w:szCs w:val="24"/>
        </w:rPr>
      </w:pPr>
      <w:r w:rsidRPr="008A2979">
        <w:rPr>
          <w:rFonts w:ascii="Times New Roman" w:hAnsi="Times New Roman" w:cs="Times New Roman"/>
          <w:sz w:val="24"/>
          <w:szCs w:val="24"/>
        </w:rPr>
        <w:t>Mean Score Ranking (MSR) was also used to compare sample mean to the known population.</w:t>
      </w:r>
    </w:p>
    <w:p w14:paraId="2AF809CB"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089C7BAE"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7ED0C853" w14:textId="77777777" w:rsidR="009976EE" w:rsidRPr="00256A9D" w:rsidRDefault="009976EE" w:rsidP="009976EE">
      <w:pPr>
        <w:pStyle w:val="Heading1"/>
        <w:spacing w:before="0" w:after="0" w:line="480" w:lineRule="auto"/>
        <w:jc w:val="center"/>
        <w:rPr>
          <w:lang w:eastAsia="en-GB"/>
        </w:rPr>
      </w:pPr>
      <w:bookmarkStart w:id="81" w:name="_Toc527647797"/>
      <w:r w:rsidRPr="00256A9D">
        <w:rPr>
          <w:lang w:eastAsia="en-GB"/>
        </w:rPr>
        <w:lastRenderedPageBreak/>
        <w:t>CHAPTER FOUR</w:t>
      </w:r>
      <w:bookmarkEnd w:id="81"/>
    </w:p>
    <w:p w14:paraId="2AA22279" w14:textId="77777777" w:rsidR="009976EE" w:rsidRPr="00256A9D" w:rsidRDefault="009976EE" w:rsidP="009976EE">
      <w:pPr>
        <w:pStyle w:val="Heading1"/>
        <w:spacing w:before="0" w:line="480" w:lineRule="auto"/>
        <w:jc w:val="center"/>
      </w:pPr>
      <w:bookmarkStart w:id="82" w:name="_Toc527647798"/>
      <w:r w:rsidRPr="00256A9D">
        <w:t>DATA ANALYSIS AND DISCUSSION OF RESULTS</w:t>
      </w:r>
      <w:bookmarkEnd w:id="82"/>
    </w:p>
    <w:p w14:paraId="29113B6C" w14:textId="77777777" w:rsidR="009976EE" w:rsidRPr="00256A9D" w:rsidRDefault="009976EE" w:rsidP="007C0FD7">
      <w:pPr>
        <w:pStyle w:val="Heading1"/>
        <w:spacing w:after="0" w:line="480" w:lineRule="auto"/>
        <w:rPr>
          <w:rFonts w:eastAsia="Times New Roman"/>
        </w:rPr>
      </w:pPr>
      <w:bookmarkStart w:id="83" w:name="_Toc527647799"/>
      <w:r w:rsidRPr="00256A9D">
        <w:rPr>
          <w:rFonts w:eastAsia="Times New Roman"/>
        </w:rPr>
        <w:t>4.1 INTRODUCTION</w:t>
      </w:r>
      <w:bookmarkEnd w:id="83"/>
    </w:p>
    <w:p w14:paraId="1521724F" w14:textId="5DA2AEF4" w:rsidR="009976EE" w:rsidRDefault="009976EE" w:rsidP="009976EE">
      <w:pPr>
        <w:pStyle w:val="NoSpacing"/>
        <w:spacing w:line="480" w:lineRule="auto"/>
        <w:jc w:val="both"/>
        <w:rPr>
          <w:rFonts w:ascii="Times New Roman" w:hAnsi="Times New Roman" w:cs="Times New Roman"/>
          <w:sz w:val="24"/>
          <w:szCs w:val="24"/>
        </w:rPr>
      </w:pPr>
      <w:r w:rsidRPr="00256A9D">
        <w:rPr>
          <w:rFonts w:ascii="Times New Roman" w:hAnsi="Times New Roman" w:cs="Times New Roman"/>
          <w:sz w:val="24"/>
          <w:szCs w:val="24"/>
        </w:rPr>
        <w:t>This chapter focuses</w:t>
      </w:r>
      <w:r w:rsidRPr="00127A48">
        <w:rPr>
          <w:rFonts w:ascii="Times New Roman" w:hAnsi="Times New Roman" w:cs="Times New Roman"/>
          <w:sz w:val="24"/>
          <w:szCs w:val="24"/>
        </w:rPr>
        <w:t xml:space="preserve"> on organization, structuring and characteristics of the data collected from the field as well as the analysis and interpretations drawn from it to address the key research objectives and questions captioned in chapter one. The results obtained are compared with the relevant literatures and the researcher comments are added. This chapter also presents the results of the analysis and discussions in the form of texts and Tables. The chapter is organized as follows; Background information of Respondents and analysis of dependent </w:t>
      </w:r>
      <w:r>
        <w:rPr>
          <w:rFonts w:ascii="Times New Roman" w:hAnsi="Times New Roman" w:cs="Times New Roman"/>
          <w:sz w:val="24"/>
          <w:szCs w:val="24"/>
        </w:rPr>
        <w:t xml:space="preserve">variable. </w:t>
      </w:r>
    </w:p>
    <w:p w14:paraId="3F2AEC88" w14:textId="77777777" w:rsidR="009976EE" w:rsidRPr="004D053C" w:rsidRDefault="009976EE" w:rsidP="009976EE">
      <w:pPr>
        <w:pStyle w:val="Heading1"/>
        <w:spacing w:line="480" w:lineRule="auto"/>
        <w:rPr>
          <w:rFonts w:eastAsia="Calibri"/>
        </w:rPr>
      </w:pPr>
      <w:bookmarkStart w:id="84" w:name="_Toc527647800"/>
      <w:r w:rsidRPr="004D053C">
        <w:rPr>
          <w:rFonts w:eastAsia="Calibri"/>
        </w:rPr>
        <w:t>4.2 DATA ANALYSIS</w:t>
      </w:r>
      <w:bookmarkEnd w:id="84"/>
    </w:p>
    <w:p w14:paraId="6CC10135" w14:textId="77777777" w:rsidR="009976EE" w:rsidRDefault="009976EE" w:rsidP="009976EE">
      <w:pPr>
        <w:spacing w:after="0" w:line="480" w:lineRule="auto"/>
        <w:jc w:val="both"/>
        <w:rPr>
          <w:rFonts w:ascii="Times New Roman" w:eastAsia="Calibri" w:hAnsi="Times New Roman" w:cs="Times New Roman"/>
          <w:color w:val="000000"/>
          <w:sz w:val="24"/>
          <w:szCs w:val="24"/>
        </w:rPr>
      </w:pPr>
      <w:r w:rsidRPr="00396B25">
        <w:rPr>
          <w:rFonts w:ascii="Times New Roman" w:eastAsia="Calibri" w:hAnsi="Times New Roman" w:cs="Times New Roman"/>
          <w:sz w:val="24"/>
        </w:rPr>
        <w:t xml:space="preserve">The data analysis was carried out in two parts. The first part concentrated on the background of the respondents which was based on information carried in the section A (general information) of the questionnaire, section B comprises the </w:t>
      </w:r>
      <w:r w:rsidRPr="003C5CB6">
        <w:rPr>
          <w:rFonts w:ascii="Times New Roman" w:eastAsia="Calibri" w:hAnsi="Times New Roman" w:cs="Times New Roman"/>
          <w:color w:val="000000"/>
          <w:sz w:val="24"/>
          <w:szCs w:val="24"/>
        </w:rPr>
        <w:t>project management principles that can be employ to equipment maintenance</w:t>
      </w:r>
      <w:r>
        <w:rPr>
          <w:rFonts w:ascii="Times New Roman" w:eastAsia="Calibri" w:hAnsi="Times New Roman" w:cs="Times New Roman"/>
          <w:color w:val="000000"/>
          <w:sz w:val="24"/>
          <w:szCs w:val="24"/>
        </w:rPr>
        <w:t>,</w:t>
      </w:r>
      <w:r w:rsidRPr="003C5CB6">
        <w:rPr>
          <w:rFonts w:ascii="Times New Roman" w:eastAsia="Calibri" w:hAnsi="Times New Roman" w:cs="Times New Roman"/>
          <w:color w:val="000000"/>
          <w:sz w:val="24"/>
          <w:szCs w:val="24"/>
        </w:rPr>
        <w:t xml:space="preserve"> challenges in employing the management principles to equipment maintenance</w:t>
      </w:r>
      <w:r>
        <w:rPr>
          <w:rFonts w:ascii="Times New Roman" w:eastAsia="Calibri" w:hAnsi="Times New Roman" w:cs="Times New Roman"/>
          <w:color w:val="000000"/>
          <w:sz w:val="24"/>
          <w:szCs w:val="24"/>
        </w:rPr>
        <w:t xml:space="preserve"> and </w:t>
      </w:r>
      <w:r w:rsidRPr="00CF2755">
        <w:rPr>
          <w:rFonts w:ascii="Times New Roman" w:eastAsia="Calibri" w:hAnsi="Times New Roman" w:cs="Times New Roman"/>
          <w:color w:val="000000"/>
          <w:sz w:val="24"/>
          <w:szCs w:val="24"/>
        </w:rPr>
        <w:t>effective or best ways in applying project management principles to equipment maintenance</w:t>
      </w:r>
      <w:r>
        <w:rPr>
          <w:rFonts w:ascii="Times New Roman" w:eastAsia="Calibri" w:hAnsi="Times New Roman" w:cs="Times New Roman"/>
          <w:color w:val="000000"/>
          <w:sz w:val="24"/>
          <w:szCs w:val="24"/>
        </w:rPr>
        <w:t>.</w:t>
      </w:r>
    </w:p>
    <w:p w14:paraId="43584C5C" w14:textId="77777777" w:rsidR="009976EE" w:rsidRPr="00256A9D" w:rsidRDefault="009976EE" w:rsidP="009976EE">
      <w:pPr>
        <w:pStyle w:val="Heading1"/>
        <w:spacing w:line="480" w:lineRule="auto"/>
        <w:rPr>
          <w:rFonts w:eastAsia="Calibri"/>
        </w:rPr>
      </w:pPr>
      <w:bookmarkStart w:id="85" w:name="_Toc527647801"/>
      <w:r w:rsidRPr="00256A9D">
        <w:rPr>
          <w:rFonts w:eastAsia="Calibri"/>
        </w:rPr>
        <w:t>4.3 PRESENTATION OF RESULTS AND DISCUSSIONS</w:t>
      </w:r>
      <w:bookmarkEnd w:id="85"/>
      <w:r w:rsidRPr="00256A9D">
        <w:rPr>
          <w:rFonts w:eastAsia="Calibri"/>
        </w:rPr>
        <w:t xml:space="preserve"> </w:t>
      </w:r>
    </w:p>
    <w:p w14:paraId="2D7633E0" w14:textId="77777777" w:rsidR="009976EE" w:rsidRDefault="009976EE" w:rsidP="009976EE">
      <w:pPr>
        <w:spacing w:after="0" w:line="480" w:lineRule="auto"/>
        <w:jc w:val="both"/>
        <w:rPr>
          <w:rFonts w:ascii="Times New Roman" w:eastAsia="Calibri" w:hAnsi="Times New Roman" w:cs="Times New Roman"/>
          <w:sz w:val="24"/>
        </w:rPr>
      </w:pPr>
      <w:r w:rsidRPr="00850D47">
        <w:rPr>
          <w:rFonts w:ascii="Times New Roman" w:eastAsia="Calibri" w:hAnsi="Times New Roman" w:cs="Times New Roman"/>
          <w:sz w:val="24"/>
        </w:rPr>
        <w:t xml:space="preserve">To give weight to the results of the study the researcher deems it relevant to probe the background of his respondent. On the first part of the analysis, descriptive statistics were obtained on the responses given on the variables in the section A. This involved the frequency and percentage of responses to each of the variables. The questions centered on their position </w:t>
      </w:r>
      <w:r w:rsidRPr="00850D47">
        <w:rPr>
          <w:rFonts w:ascii="Times New Roman" w:eastAsia="Calibri" w:hAnsi="Times New Roman" w:cs="Times New Roman"/>
          <w:sz w:val="24"/>
        </w:rPr>
        <w:lastRenderedPageBreak/>
        <w:t>in their firm,</w:t>
      </w:r>
      <w:r>
        <w:rPr>
          <w:rFonts w:ascii="Times New Roman" w:eastAsia="Calibri" w:hAnsi="Times New Roman" w:cs="Times New Roman"/>
          <w:sz w:val="24"/>
        </w:rPr>
        <w:t xml:space="preserve"> </w:t>
      </w:r>
      <w:r w:rsidRPr="00850D47">
        <w:rPr>
          <w:rFonts w:ascii="Times New Roman" w:eastAsia="Calibri" w:hAnsi="Times New Roman" w:cs="Times New Roman"/>
          <w:sz w:val="24"/>
        </w:rPr>
        <w:t>experience and level of education. This helped to assess and increase the validity, reliability and precision of the responses and result of the main research. The result is summarized in Table 4.1, 4.2, 4.3</w:t>
      </w:r>
      <w:r>
        <w:rPr>
          <w:rFonts w:ascii="Times New Roman" w:eastAsia="Calibri" w:hAnsi="Times New Roman" w:cs="Times New Roman"/>
          <w:sz w:val="24"/>
        </w:rPr>
        <w:t xml:space="preserve"> and </w:t>
      </w:r>
      <w:r w:rsidRPr="00850D47">
        <w:rPr>
          <w:rFonts w:ascii="Times New Roman" w:eastAsia="Calibri" w:hAnsi="Times New Roman" w:cs="Times New Roman"/>
          <w:sz w:val="24"/>
        </w:rPr>
        <w:t>4.4</w:t>
      </w:r>
    </w:p>
    <w:p w14:paraId="2AB0D2AC" w14:textId="77777777" w:rsidR="009976EE" w:rsidRPr="00256A9D" w:rsidRDefault="009976EE" w:rsidP="009976EE">
      <w:pPr>
        <w:pStyle w:val="Heading1"/>
        <w:spacing w:line="480" w:lineRule="auto"/>
        <w:rPr>
          <w:rFonts w:eastAsia="Calibri"/>
        </w:rPr>
      </w:pPr>
      <w:bookmarkStart w:id="86" w:name="_Toc527647802"/>
      <w:r w:rsidRPr="00256A9D">
        <w:rPr>
          <w:rFonts w:eastAsia="Calibri"/>
          <w:color w:val="000000"/>
        </w:rPr>
        <w:t xml:space="preserve">4.3.1 </w:t>
      </w:r>
      <w:r w:rsidRPr="00256A9D">
        <w:rPr>
          <w:rFonts w:eastAsia="Calibri"/>
        </w:rPr>
        <w:t>Organizational Role</w:t>
      </w:r>
      <w:bookmarkEnd w:id="86"/>
    </w:p>
    <w:p w14:paraId="6DD23116" w14:textId="616431D5" w:rsidR="009976EE" w:rsidRDefault="009976EE" w:rsidP="009976EE">
      <w:pPr>
        <w:spacing w:after="0" w:line="480" w:lineRule="auto"/>
        <w:jc w:val="both"/>
        <w:rPr>
          <w:rFonts w:ascii="Times New Roman" w:eastAsia="Calibri" w:hAnsi="Times New Roman" w:cs="Times New Roman"/>
          <w:sz w:val="24"/>
          <w:szCs w:val="24"/>
        </w:rPr>
      </w:pPr>
      <w:r w:rsidRPr="00224603">
        <w:rPr>
          <w:rFonts w:ascii="Times New Roman" w:eastAsia="Calibri" w:hAnsi="Times New Roman" w:cs="Times New Roman"/>
          <w:sz w:val="24"/>
        </w:rPr>
        <w:t>Table 4.1 below shows that Majority of the respondents of the survey were either holding the position of</w:t>
      </w:r>
      <w:r>
        <w:rPr>
          <w:rFonts w:ascii="Times New Roman" w:eastAsia="Calibri" w:hAnsi="Times New Roman" w:cs="Times New Roman"/>
          <w:sz w:val="24"/>
        </w:rPr>
        <w:t xml:space="preserve"> </w:t>
      </w:r>
      <w:r w:rsidRPr="00AC085E">
        <w:rPr>
          <w:rFonts w:ascii="Times New Roman" w:eastAsia="Calibri" w:hAnsi="Times New Roman" w:cs="Times New Roman"/>
          <w:sz w:val="24"/>
        </w:rPr>
        <w:t>Maintenance Managers</w:t>
      </w:r>
      <w:r>
        <w:rPr>
          <w:rFonts w:ascii="Times New Roman" w:eastAsia="Calibri" w:hAnsi="Times New Roman" w:cs="Times New Roman"/>
          <w:sz w:val="24"/>
        </w:rPr>
        <w:t xml:space="preserve">, </w:t>
      </w:r>
      <w:r>
        <w:rPr>
          <w:rFonts w:ascii="Times New Roman" w:hAnsi="Times New Roman" w:cs="Times New Roman"/>
          <w:sz w:val="24"/>
        </w:rPr>
        <w:t>Maintenance Foreme</w:t>
      </w:r>
      <w:r w:rsidRPr="007F1D38">
        <w:rPr>
          <w:rFonts w:ascii="Times New Roman" w:hAnsi="Times New Roman" w:cs="Times New Roman"/>
          <w:sz w:val="24"/>
        </w:rPr>
        <w:t>n</w:t>
      </w:r>
      <w:r>
        <w:rPr>
          <w:rFonts w:ascii="Times New Roman" w:eastAsia="Calibri" w:hAnsi="Times New Roman" w:cs="Times New Roman"/>
          <w:sz w:val="24"/>
        </w:rPr>
        <w:t>, Facilities</w:t>
      </w:r>
      <w:r w:rsidRPr="00224603">
        <w:rPr>
          <w:rFonts w:ascii="Times New Roman" w:eastAsia="Calibri" w:hAnsi="Times New Roman" w:cs="Times New Roman"/>
          <w:sz w:val="24"/>
        </w:rPr>
        <w:t xml:space="preserve"> Coordinator</w:t>
      </w:r>
      <w:r>
        <w:rPr>
          <w:rFonts w:ascii="Times New Roman" w:eastAsia="Calibri" w:hAnsi="Times New Roman" w:cs="Times New Roman"/>
          <w:sz w:val="24"/>
        </w:rPr>
        <w:t>,</w:t>
      </w:r>
      <w:r w:rsidRPr="00224603">
        <w:rPr>
          <w:rFonts w:ascii="Times New Roman" w:eastAsia="Calibri" w:hAnsi="Times New Roman" w:cs="Times New Roman"/>
          <w:sz w:val="24"/>
        </w:rPr>
        <w:t xml:space="preserve"> Facilities Engineer, Real Estate Manager and Technical Services Manager</w:t>
      </w:r>
      <w:r>
        <w:rPr>
          <w:rFonts w:ascii="Times New Roman" w:eastAsia="Calibri" w:hAnsi="Times New Roman" w:cs="Times New Roman"/>
          <w:sz w:val="24"/>
        </w:rPr>
        <w:t xml:space="preserve">. </w:t>
      </w:r>
      <w:r>
        <w:rPr>
          <w:rFonts w:ascii="Times New Roman" w:eastAsia="Calibri" w:hAnsi="Times New Roman" w:cs="Times New Roman"/>
          <w:sz w:val="24"/>
          <w:szCs w:val="24"/>
        </w:rPr>
        <w:t xml:space="preserve">Nearly, 4% were </w:t>
      </w:r>
      <w:r w:rsidRPr="00224603">
        <w:rPr>
          <w:rFonts w:ascii="Times New Roman" w:eastAsia="Calibri" w:hAnsi="Times New Roman" w:cs="Times New Roman"/>
          <w:sz w:val="24"/>
          <w:szCs w:val="24"/>
        </w:rPr>
        <w:t>Maintenance Manager</w:t>
      </w:r>
      <w:r>
        <w:rPr>
          <w:rFonts w:ascii="Times New Roman" w:eastAsia="Calibri" w:hAnsi="Times New Roman" w:cs="Times New Roman"/>
          <w:sz w:val="24"/>
          <w:szCs w:val="24"/>
        </w:rPr>
        <w:t>s (N = 2</w:t>
      </w:r>
      <w:r w:rsidRPr="00224603">
        <w:rPr>
          <w:rFonts w:ascii="Times New Roman" w:eastAsia="Calibri" w:hAnsi="Times New Roman" w:cs="Times New Roman"/>
          <w:sz w:val="24"/>
          <w:szCs w:val="24"/>
        </w:rPr>
        <w:t xml:space="preserve">), </w:t>
      </w:r>
      <w:r>
        <w:rPr>
          <w:rFonts w:ascii="Times New Roman" w:eastAsia="Calibri" w:hAnsi="Times New Roman" w:cs="Times New Roman"/>
          <w:sz w:val="24"/>
          <w:szCs w:val="24"/>
        </w:rPr>
        <w:t>4</w:t>
      </w:r>
      <w:r w:rsidRPr="00224603">
        <w:rPr>
          <w:rFonts w:ascii="Times New Roman" w:eastAsia="Calibri" w:hAnsi="Times New Roman" w:cs="Times New Roman"/>
          <w:sz w:val="24"/>
          <w:szCs w:val="24"/>
        </w:rPr>
        <w:t xml:space="preserve">% were </w:t>
      </w:r>
      <w:r>
        <w:rPr>
          <w:rFonts w:ascii="Times New Roman" w:hAnsi="Times New Roman" w:cs="Times New Roman"/>
          <w:sz w:val="24"/>
        </w:rPr>
        <w:t>Maintenance Foreme</w:t>
      </w:r>
      <w:r w:rsidRPr="007F1D38">
        <w:rPr>
          <w:rFonts w:ascii="Times New Roman" w:hAnsi="Times New Roman" w:cs="Times New Roman"/>
          <w:sz w:val="24"/>
        </w:rPr>
        <w:t>n</w:t>
      </w:r>
      <w:r>
        <w:rPr>
          <w:rFonts w:ascii="Times New Roman" w:eastAsia="Calibri" w:hAnsi="Times New Roman" w:cs="Times New Roman"/>
          <w:sz w:val="24"/>
          <w:szCs w:val="24"/>
        </w:rPr>
        <w:t xml:space="preserve"> </w:t>
      </w:r>
      <w:r w:rsidRPr="00224603">
        <w:rPr>
          <w:rFonts w:ascii="Times New Roman" w:eastAsia="Calibri" w:hAnsi="Times New Roman" w:cs="Times New Roman"/>
          <w:sz w:val="24"/>
          <w:szCs w:val="24"/>
        </w:rPr>
        <w:t xml:space="preserve">(N = </w:t>
      </w:r>
      <w:r>
        <w:rPr>
          <w:rFonts w:ascii="Times New Roman" w:eastAsia="Calibri" w:hAnsi="Times New Roman" w:cs="Times New Roman"/>
          <w:sz w:val="24"/>
          <w:szCs w:val="24"/>
        </w:rPr>
        <w:t>2</w:t>
      </w:r>
      <w:r w:rsidRPr="00224603">
        <w:rPr>
          <w:rFonts w:ascii="Times New Roman" w:eastAsia="Calibri" w:hAnsi="Times New Roman" w:cs="Times New Roman"/>
          <w:sz w:val="24"/>
          <w:szCs w:val="24"/>
        </w:rPr>
        <w:t xml:space="preserve">), </w:t>
      </w:r>
      <w:r>
        <w:rPr>
          <w:rFonts w:ascii="Times New Roman" w:eastAsia="Calibri" w:hAnsi="Times New Roman" w:cs="Times New Roman"/>
          <w:sz w:val="24"/>
          <w:szCs w:val="24"/>
        </w:rPr>
        <w:t>52</w:t>
      </w:r>
      <w:r w:rsidRPr="00224603">
        <w:rPr>
          <w:rFonts w:ascii="Times New Roman" w:eastAsia="Calibri" w:hAnsi="Times New Roman" w:cs="Times New Roman"/>
          <w:sz w:val="24"/>
          <w:szCs w:val="24"/>
        </w:rPr>
        <w:t xml:space="preserve">% were </w:t>
      </w:r>
      <w:r w:rsidRPr="007F1D38">
        <w:rPr>
          <w:rFonts w:ascii="Times New Roman" w:eastAsia="Calibri" w:hAnsi="Times New Roman" w:cs="Times New Roman"/>
          <w:color w:val="000000"/>
          <w:sz w:val="24"/>
          <w:szCs w:val="24"/>
        </w:rPr>
        <w:t>Scoop and Truck Crew</w:t>
      </w:r>
      <w:r w:rsidRPr="00224603">
        <w:rPr>
          <w:rFonts w:ascii="Times New Roman" w:eastAsia="Calibri" w:hAnsi="Times New Roman" w:cs="Times New Roman"/>
          <w:sz w:val="24"/>
          <w:szCs w:val="24"/>
        </w:rPr>
        <w:t xml:space="preserve"> (N = </w:t>
      </w:r>
      <w:r>
        <w:rPr>
          <w:rFonts w:ascii="Times New Roman" w:eastAsia="Calibri" w:hAnsi="Times New Roman" w:cs="Times New Roman"/>
          <w:sz w:val="24"/>
          <w:szCs w:val="24"/>
        </w:rPr>
        <w:t>26), 20</w:t>
      </w:r>
      <w:r w:rsidRPr="00224603">
        <w:rPr>
          <w:rFonts w:ascii="Times New Roman" w:eastAsia="Calibri" w:hAnsi="Times New Roman" w:cs="Times New Roman"/>
          <w:sz w:val="24"/>
          <w:szCs w:val="24"/>
        </w:rPr>
        <w:t xml:space="preserve">% were </w:t>
      </w:r>
      <w:r w:rsidRPr="007F1D38">
        <w:rPr>
          <w:rFonts w:ascii="Times New Roman" w:eastAsia="Calibri" w:hAnsi="Times New Roman" w:cs="Times New Roman"/>
          <w:color w:val="000000"/>
          <w:sz w:val="24"/>
          <w:szCs w:val="24"/>
        </w:rPr>
        <w:t>Drill and Utility Crew</w:t>
      </w:r>
      <w:r w:rsidRPr="00224603">
        <w:rPr>
          <w:rFonts w:ascii="Times New Roman" w:eastAsia="Calibri" w:hAnsi="Times New Roman" w:cs="Times New Roman"/>
          <w:sz w:val="24"/>
          <w:szCs w:val="24"/>
        </w:rPr>
        <w:t xml:space="preserve"> (N = </w:t>
      </w:r>
      <w:r>
        <w:rPr>
          <w:rFonts w:ascii="Times New Roman" w:eastAsia="Calibri" w:hAnsi="Times New Roman" w:cs="Times New Roman"/>
          <w:sz w:val="24"/>
          <w:szCs w:val="24"/>
        </w:rPr>
        <w:t>10</w:t>
      </w:r>
      <w:r w:rsidRPr="00224603">
        <w:rPr>
          <w:rFonts w:ascii="Times New Roman" w:eastAsia="Calibri" w:hAnsi="Times New Roman" w:cs="Times New Roman"/>
          <w:sz w:val="24"/>
          <w:szCs w:val="24"/>
        </w:rPr>
        <w:t>),</w:t>
      </w:r>
      <w:r>
        <w:rPr>
          <w:rFonts w:ascii="Times New Roman" w:eastAsia="Calibri" w:hAnsi="Times New Roman" w:cs="Times New Roman"/>
          <w:sz w:val="24"/>
          <w:szCs w:val="24"/>
        </w:rPr>
        <w:t xml:space="preserve"> 12%</w:t>
      </w:r>
      <w:r w:rsidRPr="0022460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were </w:t>
      </w:r>
      <w:r w:rsidRPr="007F1D38">
        <w:rPr>
          <w:rFonts w:ascii="Times New Roman" w:eastAsia="Calibri" w:hAnsi="Times New Roman" w:cs="Times New Roman"/>
          <w:color w:val="000000"/>
          <w:sz w:val="24"/>
          <w:szCs w:val="24"/>
        </w:rPr>
        <w:t>Preventive Maintenance Crew</w:t>
      </w:r>
      <w:r w:rsidRPr="0022460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(N=6), 4% were </w:t>
      </w:r>
      <w:r>
        <w:rPr>
          <w:rFonts w:ascii="Times New Roman" w:hAnsi="Times New Roman" w:cs="Times New Roman"/>
          <w:sz w:val="24"/>
        </w:rPr>
        <w:t>Planners (N=2)</w:t>
      </w:r>
      <w:r>
        <w:rPr>
          <w:rFonts w:ascii="Times New Roman" w:eastAsia="Calibri" w:hAnsi="Times New Roman" w:cs="Times New Roman"/>
          <w:sz w:val="24"/>
          <w:szCs w:val="24"/>
        </w:rPr>
        <w:t xml:space="preserve"> and 4</w:t>
      </w:r>
      <w:r w:rsidRPr="00224603">
        <w:rPr>
          <w:rFonts w:ascii="Times New Roman" w:eastAsia="Calibri" w:hAnsi="Times New Roman" w:cs="Times New Roman"/>
          <w:sz w:val="24"/>
          <w:szCs w:val="24"/>
        </w:rPr>
        <w:t xml:space="preserve">% were </w:t>
      </w:r>
      <w:r>
        <w:rPr>
          <w:rFonts w:ascii="Times New Roman" w:hAnsi="Times New Roman" w:cs="Times New Roman"/>
          <w:color w:val="000000" w:themeColor="text1"/>
          <w:sz w:val="24"/>
          <w:szCs w:val="24"/>
        </w:rPr>
        <w:t>Planning Clerk</w:t>
      </w:r>
      <w:r w:rsidRPr="00224603">
        <w:rPr>
          <w:rFonts w:ascii="Times New Roman" w:eastAsia="Calibri" w:hAnsi="Times New Roman" w:cs="Times New Roman"/>
          <w:sz w:val="24"/>
          <w:szCs w:val="24"/>
        </w:rPr>
        <w:t xml:space="preserve"> (N = </w:t>
      </w:r>
      <w:r>
        <w:rPr>
          <w:rFonts w:ascii="Times New Roman" w:eastAsia="Calibri" w:hAnsi="Times New Roman" w:cs="Times New Roman"/>
          <w:sz w:val="24"/>
          <w:szCs w:val="24"/>
        </w:rPr>
        <w:t>2</w:t>
      </w:r>
      <w:r w:rsidRPr="00224603">
        <w:rPr>
          <w:rFonts w:ascii="Times New Roman" w:eastAsia="Calibri" w:hAnsi="Times New Roman" w:cs="Times New Roman"/>
          <w:sz w:val="24"/>
          <w:szCs w:val="24"/>
        </w:rPr>
        <w:t>). The respondent position is vital to ensure some de</w:t>
      </w:r>
      <w:r>
        <w:rPr>
          <w:rFonts w:ascii="Times New Roman" w:eastAsia="Calibri" w:hAnsi="Times New Roman" w:cs="Times New Roman"/>
          <w:sz w:val="24"/>
          <w:szCs w:val="24"/>
        </w:rPr>
        <w:t>gree of reliability of the data</w:t>
      </w:r>
      <w:r w:rsidRPr="00224603">
        <w:rPr>
          <w:rFonts w:ascii="Times New Roman" w:eastAsia="Calibri" w:hAnsi="Times New Roman" w:cs="Times New Roman"/>
          <w:sz w:val="24"/>
          <w:szCs w:val="24"/>
        </w:rPr>
        <w:t xml:space="preserve">. </w:t>
      </w:r>
      <w:r>
        <w:rPr>
          <w:rFonts w:ascii="Times New Roman" w:eastAsia="Calibri" w:hAnsi="Times New Roman" w:cs="Times New Roman"/>
          <w:sz w:val="24"/>
          <w:szCs w:val="24"/>
        </w:rPr>
        <w:t>Since they are all working in the maintenance department of the firm, t</w:t>
      </w:r>
      <w:r w:rsidRPr="00224603">
        <w:rPr>
          <w:rFonts w:ascii="Times New Roman" w:eastAsia="Calibri" w:hAnsi="Times New Roman" w:cs="Times New Roman"/>
          <w:sz w:val="24"/>
          <w:szCs w:val="24"/>
        </w:rPr>
        <w:t>his makes them credible and reliable source of information which is needed for this study.</w:t>
      </w:r>
    </w:p>
    <w:p w14:paraId="7C3FEB60" w14:textId="77777777" w:rsidR="00F4005F" w:rsidRDefault="00F4005F" w:rsidP="00F4005F">
      <w:pPr>
        <w:pStyle w:val="LT"/>
        <w:spacing w:before="240"/>
        <w:jc w:val="center"/>
        <w:rPr>
          <w:rFonts w:eastAsia="Calibri"/>
        </w:rPr>
      </w:pPr>
      <w:bookmarkStart w:id="87" w:name="_Toc528729197"/>
      <w:r w:rsidRPr="00D90622">
        <w:t>Table 4.1 role in the Maintenance Department</w:t>
      </w:r>
      <w:bookmarkEnd w:id="87"/>
    </w:p>
    <w:tbl>
      <w:tblPr>
        <w:tblStyle w:val="PlainTable21"/>
        <w:tblpPr w:leftFromText="180" w:rightFromText="180" w:vertAnchor="page" w:horzAnchor="margin" w:tblpXSpec="center" w:tblpY="9876"/>
        <w:tblW w:w="7263" w:type="dxa"/>
        <w:tblLook w:val="0660" w:firstRow="1" w:lastRow="1" w:firstColumn="0" w:lastColumn="0" w:noHBand="1" w:noVBand="1"/>
      </w:tblPr>
      <w:tblGrid>
        <w:gridCol w:w="3633"/>
        <w:gridCol w:w="1525"/>
        <w:gridCol w:w="2105"/>
      </w:tblGrid>
      <w:tr w:rsidR="00F4005F" w:rsidRPr="00D90622" w14:paraId="44DC99D4" w14:textId="77777777" w:rsidTr="00F4005F">
        <w:trPr>
          <w:cnfStyle w:val="100000000000" w:firstRow="1" w:lastRow="0" w:firstColumn="0" w:lastColumn="0" w:oddVBand="0" w:evenVBand="0" w:oddHBand="0" w:evenHBand="0" w:firstRowFirstColumn="0" w:firstRowLastColumn="0" w:lastRowFirstColumn="0" w:lastRowLastColumn="0"/>
          <w:trHeight w:val="411"/>
        </w:trPr>
        <w:tc>
          <w:tcPr>
            <w:tcW w:w="0" w:type="auto"/>
          </w:tcPr>
          <w:p w14:paraId="1C656DD0" w14:textId="77777777" w:rsidR="00F4005F" w:rsidRPr="00D90622" w:rsidRDefault="00F4005F" w:rsidP="00F4005F">
            <w:pPr>
              <w:spacing w:line="360" w:lineRule="auto"/>
              <w:jc w:val="center"/>
              <w:rPr>
                <w:rFonts w:ascii="Times New Roman" w:eastAsia="Calibri" w:hAnsi="Times New Roman" w:cs="Times New Roman"/>
                <w:sz w:val="24"/>
                <w:szCs w:val="24"/>
              </w:rPr>
            </w:pPr>
            <w:r w:rsidRPr="00D90622">
              <w:rPr>
                <w:rFonts w:ascii="Times New Roman" w:eastAsia="Calibri" w:hAnsi="Times New Roman" w:cs="Times New Roman"/>
                <w:sz w:val="24"/>
                <w:szCs w:val="24"/>
              </w:rPr>
              <w:t>Item</w:t>
            </w:r>
          </w:p>
        </w:tc>
        <w:tc>
          <w:tcPr>
            <w:tcW w:w="0" w:type="auto"/>
          </w:tcPr>
          <w:p w14:paraId="7A3296E8" w14:textId="77777777" w:rsidR="00F4005F" w:rsidRPr="00D90622" w:rsidRDefault="00F4005F" w:rsidP="00F4005F">
            <w:pPr>
              <w:spacing w:line="360" w:lineRule="auto"/>
              <w:jc w:val="center"/>
              <w:rPr>
                <w:rFonts w:ascii="Times New Roman" w:eastAsia="Calibri" w:hAnsi="Times New Roman" w:cs="Times New Roman"/>
                <w:sz w:val="24"/>
                <w:szCs w:val="24"/>
              </w:rPr>
            </w:pPr>
            <w:r w:rsidRPr="00D90622">
              <w:rPr>
                <w:rFonts w:ascii="Times New Roman" w:eastAsia="Calibri" w:hAnsi="Times New Roman" w:cs="Times New Roman"/>
                <w:sz w:val="24"/>
                <w:szCs w:val="24"/>
              </w:rPr>
              <w:t>Frequency</w:t>
            </w:r>
          </w:p>
        </w:tc>
        <w:tc>
          <w:tcPr>
            <w:tcW w:w="0" w:type="auto"/>
          </w:tcPr>
          <w:p w14:paraId="01D43407" w14:textId="77777777" w:rsidR="00F4005F" w:rsidRPr="00D90622" w:rsidRDefault="00F4005F" w:rsidP="00F4005F">
            <w:pPr>
              <w:spacing w:line="360" w:lineRule="auto"/>
              <w:jc w:val="center"/>
              <w:rPr>
                <w:rFonts w:ascii="Times New Roman" w:eastAsia="Calibri" w:hAnsi="Times New Roman" w:cs="Times New Roman"/>
                <w:sz w:val="24"/>
                <w:szCs w:val="24"/>
              </w:rPr>
            </w:pPr>
            <w:r w:rsidRPr="00D90622">
              <w:rPr>
                <w:rFonts w:ascii="Times New Roman" w:eastAsia="Calibri" w:hAnsi="Times New Roman" w:cs="Times New Roman"/>
                <w:sz w:val="24"/>
                <w:szCs w:val="24"/>
              </w:rPr>
              <w:t>Percentage (%)</w:t>
            </w:r>
          </w:p>
        </w:tc>
      </w:tr>
      <w:tr w:rsidR="00F4005F" w:rsidRPr="00D90622" w14:paraId="5292CC07" w14:textId="77777777" w:rsidTr="00F4005F">
        <w:trPr>
          <w:trHeight w:val="358"/>
        </w:trPr>
        <w:tc>
          <w:tcPr>
            <w:tcW w:w="0" w:type="auto"/>
          </w:tcPr>
          <w:p w14:paraId="5E063714" w14:textId="77777777" w:rsidR="00F4005F" w:rsidRPr="00D90622" w:rsidRDefault="00F4005F" w:rsidP="00F4005F">
            <w:pPr>
              <w:spacing w:line="360" w:lineRule="auto"/>
              <w:rPr>
                <w:rFonts w:ascii="Times New Roman" w:eastAsia="Calibri" w:hAnsi="Times New Roman" w:cs="Times New Roman"/>
                <w:b/>
                <w:sz w:val="24"/>
                <w:szCs w:val="24"/>
              </w:rPr>
            </w:pPr>
            <w:r w:rsidRPr="007F1D38">
              <w:rPr>
                <w:rFonts w:ascii="Times New Roman" w:hAnsi="Times New Roman" w:cs="Times New Roman"/>
                <w:sz w:val="24"/>
              </w:rPr>
              <w:t>Maintenance Manager</w:t>
            </w:r>
          </w:p>
        </w:tc>
        <w:tc>
          <w:tcPr>
            <w:tcW w:w="0" w:type="auto"/>
          </w:tcPr>
          <w:p w14:paraId="2F7BDBAC"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0" w:type="auto"/>
          </w:tcPr>
          <w:p w14:paraId="3DA7346B"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D90622">
              <w:rPr>
                <w:rFonts w:ascii="Times New Roman" w:eastAsia="Calibri" w:hAnsi="Times New Roman" w:cs="Times New Roman"/>
                <w:sz w:val="24"/>
                <w:szCs w:val="24"/>
              </w:rPr>
              <w:t>%</w:t>
            </w:r>
          </w:p>
        </w:tc>
      </w:tr>
      <w:tr w:rsidR="00F4005F" w:rsidRPr="00D90622" w14:paraId="30777E8F" w14:textId="77777777" w:rsidTr="00F4005F">
        <w:trPr>
          <w:trHeight w:val="411"/>
        </w:trPr>
        <w:tc>
          <w:tcPr>
            <w:tcW w:w="0" w:type="auto"/>
          </w:tcPr>
          <w:p w14:paraId="64AA1C9B" w14:textId="77777777" w:rsidR="00F4005F" w:rsidRPr="00D90622" w:rsidRDefault="00F4005F" w:rsidP="00F4005F">
            <w:pPr>
              <w:spacing w:line="360" w:lineRule="auto"/>
              <w:rPr>
                <w:rFonts w:ascii="Times New Roman" w:eastAsia="Calibri" w:hAnsi="Times New Roman" w:cs="Times New Roman"/>
                <w:b/>
                <w:sz w:val="24"/>
                <w:szCs w:val="24"/>
              </w:rPr>
            </w:pPr>
            <w:r w:rsidRPr="007F1D38">
              <w:rPr>
                <w:rFonts w:ascii="Times New Roman" w:hAnsi="Times New Roman" w:cs="Times New Roman"/>
                <w:sz w:val="24"/>
              </w:rPr>
              <w:t>Maintenance Foreman</w:t>
            </w:r>
          </w:p>
        </w:tc>
        <w:tc>
          <w:tcPr>
            <w:tcW w:w="0" w:type="auto"/>
          </w:tcPr>
          <w:p w14:paraId="6D184E02"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0" w:type="auto"/>
          </w:tcPr>
          <w:p w14:paraId="58758B8D"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D90622">
              <w:rPr>
                <w:rFonts w:ascii="Times New Roman" w:eastAsia="Calibri" w:hAnsi="Times New Roman" w:cs="Times New Roman"/>
                <w:sz w:val="24"/>
                <w:szCs w:val="24"/>
              </w:rPr>
              <w:t>%</w:t>
            </w:r>
          </w:p>
        </w:tc>
      </w:tr>
      <w:tr w:rsidR="00F4005F" w:rsidRPr="00D90622" w14:paraId="1BB0BFC6" w14:textId="77777777" w:rsidTr="00F4005F">
        <w:trPr>
          <w:trHeight w:val="411"/>
        </w:trPr>
        <w:tc>
          <w:tcPr>
            <w:tcW w:w="0" w:type="auto"/>
          </w:tcPr>
          <w:p w14:paraId="733F01B9" w14:textId="77777777" w:rsidR="00F4005F" w:rsidRPr="00D90622" w:rsidRDefault="00F4005F" w:rsidP="00F4005F">
            <w:pPr>
              <w:spacing w:line="360" w:lineRule="auto"/>
              <w:rPr>
                <w:rFonts w:ascii="Times New Roman" w:eastAsia="Calibri" w:hAnsi="Times New Roman" w:cs="Times New Roman"/>
                <w:b/>
                <w:sz w:val="24"/>
                <w:szCs w:val="24"/>
              </w:rPr>
            </w:pPr>
            <w:r w:rsidRPr="007F1D38">
              <w:rPr>
                <w:rFonts w:ascii="Times New Roman" w:eastAsia="Calibri" w:hAnsi="Times New Roman" w:cs="Times New Roman"/>
                <w:color w:val="000000"/>
                <w:sz w:val="24"/>
                <w:szCs w:val="24"/>
              </w:rPr>
              <w:t>Scoop and Truck Crew</w:t>
            </w:r>
          </w:p>
        </w:tc>
        <w:tc>
          <w:tcPr>
            <w:tcW w:w="0" w:type="auto"/>
          </w:tcPr>
          <w:p w14:paraId="533204E0"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26</w:t>
            </w:r>
          </w:p>
        </w:tc>
        <w:tc>
          <w:tcPr>
            <w:tcW w:w="0" w:type="auto"/>
          </w:tcPr>
          <w:p w14:paraId="40F1EA27"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52</w:t>
            </w:r>
            <w:r w:rsidRPr="00D90622">
              <w:rPr>
                <w:rFonts w:ascii="Times New Roman" w:eastAsia="Calibri" w:hAnsi="Times New Roman" w:cs="Times New Roman"/>
                <w:sz w:val="24"/>
                <w:szCs w:val="24"/>
              </w:rPr>
              <w:t>%</w:t>
            </w:r>
          </w:p>
        </w:tc>
      </w:tr>
      <w:tr w:rsidR="00F4005F" w:rsidRPr="00D90622" w14:paraId="15E82744" w14:textId="77777777" w:rsidTr="00F4005F">
        <w:trPr>
          <w:trHeight w:val="411"/>
        </w:trPr>
        <w:tc>
          <w:tcPr>
            <w:tcW w:w="0" w:type="auto"/>
          </w:tcPr>
          <w:p w14:paraId="66B9CE18" w14:textId="77777777" w:rsidR="00F4005F" w:rsidRPr="00D90622" w:rsidRDefault="00F4005F" w:rsidP="00F4005F">
            <w:pPr>
              <w:pStyle w:val="NoSpacing"/>
              <w:spacing w:line="360" w:lineRule="auto"/>
              <w:rPr>
                <w:rFonts w:ascii="Times New Roman" w:hAnsi="Times New Roman" w:cs="Times New Roman"/>
                <w:sz w:val="24"/>
              </w:rPr>
            </w:pPr>
            <w:r w:rsidRPr="007F1D38">
              <w:rPr>
                <w:rFonts w:ascii="Times New Roman" w:eastAsia="Calibri" w:hAnsi="Times New Roman" w:cs="Times New Roman"/>
                <w:color w:val="000000"/>
                <w:sz w:val="24"/>
                <w:szCs w:val="24"/>
              </w:rPr>
              <w:t>Drill and Utility Crew</w:t>
            </w:r>
          </w:p>
        </w:tc>
        <w:tc>
          <w:tcPr>
            <w:tcW w:w="0" w:type="auto"/>
          </w:tcPr>
          <w:p w14:paraId="01244D48"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0" w:type="auto"/>
          </w:tcPr>
          <w:p w14:paraId="68B57F79"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w:t>
            </w:r>
            <w:r w:rsidRPr="00D90622">
              <w:rPr>
                <w:rFonts w:ascii="Times New Roman" w:eastAsia="Calibri" w:hAnsi="Times New Roman" w:cs="Times New Roman"/>
                <w:sz w:val="24"/>
                <w:szCs w:val="24"/>
              </w:rPr>
              <w:t>%</w:t>
            </w:r>
          </w:p>
        </w:tc>
      </w:tr>
      <w:tr w:rsidR="00F4005F" w:rsidRPr="00D90622" w14:paraId="2C5486F7" w14:textId="77777777" w:rsidTr="00F4005F">
        <w:trPr>
          <w:trHeight w:val="411"/>
        </w:trPr>
        <w:tc>
          <w:tcPr>
            <w:tcW w:w="0" w:type="auto"/>
          </w:tcPr>
          <w:p w14:paraId="063726A3" w14:textId="77777777" w:rsidR="00F4005F" w:rsidRPr="007F1D38" w:rsidRDefault="00F4005F" w:rsidP="00F4005F">
            <w:pPr>
              <w:pStyle w:val="NoSpacing"/>
              <w:spacing w:line="360" w:lineRule="auto"/>
              <w:rPr>
                <w:rFonts w:ascii="Times New Roman" w:eastAsia="Calibri" w:hAnsi="Times New Roman" w:cs="Times New Roman"/>
                <w:color w:val="000000"/>
                <w:sz w:val="24"/>
                <w:szCs w:val="24"/>
              </w:rPr>
            </w:pPr>
            <w:r w:rsidRPr="007F1D38">
              <w:rPr>
                <w:rFonts w:ascii="Times New Roman" w:eastAsia="Calibri" w:hAnsi="Times New Roman" w:cs="Times New Roman"/>
                <w:color w:val="000000"/>
                <w:sz w:val="24"/>
                <w:szCs w:val="24"/>
              </w:rPr>
              <w:t>Preventive Maintenance Crew</w:t>
            </w:r>
          </w:p>
        </w:tc>
        <w:tc>
          <w:tcPr>
            <w:tcW w:w="0" w:type="auto"/>
          </w:tcPr>
          <w:p w14:paraId="0CD1E0E8"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0" w:type="auto"/>
          </w:tcPr>
          <w:p w14:paraId="6AADE5C4"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w:t>
            </w:r>
          </w:p>
        </w:tc>
      </w:tr>
      <w:tr w:rsidR="00F4005F" w:rsidRPr="00D90622" w14:paraId="154E0B1D" w14:textId="77777777" w:rsidTr="00F4005F">
        <w:trPr>
          <w:trHeight w:val="411"/>
        </w:trPr>
        <w:tc>
          <w:tcPr>
            <w:tcW w:w="0" w:type="auto"/>
          </w:tcPr>
          <w:p w14:paraId="41CA87C0" w14:textId="77777777" w:rsidR="00F4005F" w:rsidRPr="00D90622" w:rsidRDefault="00F4005F" w:rsidP="00F4005F">
            <w:pPr>
              <w:spacing w:line="360" w:lineRule="auto"/>
              <w:rPr>
                <w:rFonts w:ascii="Times New Roman" w:eastAsia="Calibri" w:hAnsi="Times New Roman" w:cs="Times New Roman"/>
                <w:sz w:val="24"/>
                <w:szCs w:val="24"/>
              </w:rPr>
            </w:pPr>
            <w:r>
              <w:rPr>
                <w:rFonts w:ascii="Times New Roman" w:hAnsi="Times New Roman" w:cs="Times New Roman"/>
                <w:sz w:val="24"/>
              </w:rPr>
              <w:t>Planner</w:t>
            </w:r>
          </w:p>
        </w:tc>
        <w:tc>
          <w:tcPr>
            <w:tcW w:w="0" w:type="auto"/>
          </w:tcPr>
          <w:p w14:paraId="11C6984F"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0" w:type="auto"/>
          </w:tcPr>
          <w:p w14:paraId="0ACDD416"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F4005F" w:rsidRPr="00D90622" w14:paraId="77831B2C" w14:textId="77777777" w:rsidTr="00F4005F">
        <w:trPr>
          <w:trHeight w:val="411"/>
        </w:trPr>
        <w:tc>
          <w:tcPr>
            <w:tcW w:w="0" w:type="auto"/>
          </w:tcPr>
          <w:p w14:paraId="6E0D1712" w14:textId="77777777" w:rsidR="00F4005F" w:rsidRPr="00D90622" w:rsidRDefault="00F4005F" w:rsidP="00F4005F">
            <w:pPr>
              <w:spacing w:line="360" w:lineRule="auto"/>
              <w:rPr>
                <w:rFonts w:ascii="Times New Roman" w:eastAsia="Calibri" w:hAnsi="Times New Roman" w:cs="Times New Roman"/>
                <w:b/>
                <w:sz w:val="24"/>
                <w:szCs w:val="24"/>
              </w:rPr>
            </w:pPr>
            <w:r>
              <w:rPr>
                <w:rFonts w:ascii="Times New Roman" w:hAnsi="Times New Roman" w:cs="Times New Roman"/>
                <w:color w:val="000000" w:themeColor="text1"/>
                <w:sz w:val="24"/>
                <w:szCs w:val="24"/>
              </w:rPr>
              <w:t>Planning Clerk</w:t>
            </w:r>
          </w:p>
        </w:tc>
        <w:tc>
          <w:tcPr>
            <w:tcW w:w="0" w:type="auto"/>
          </w:tcPr>
          <w:p w14:paraId="073B0EF2"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0" w:type="auto"/>
          </w:tcPr>
          <w:p w14:paraId="7FB901B3"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Pr="00D90622">
              <w:rPr>
                <w:rFonts w:ascii="Times New Roman" w:eastAsia="Calibri" w:hAnsi="Times New Roman" w:cs="Times New Roman"/>
                <w:sz w:val="24"/>
                <w:szCs w:val="24"/>
              </w:rPr>
              <w:t>%</w:t>
            </w:r>
          </w:p>
        </w:tc>
      </w:tr>
      <w:tr w:rsidR="00F4005F" w:rsidRPr="00D90622" w14:paraId="560BEF58" w14:textId="77777777" w:rsidTr="00F4005F">
        <w:trPr>
          <w:cnfStyle w:val="010000000000" w:firstRow="0" w:lastRow="1" w:firstColumn="0" w:lastColumn="0" w:oddVBand="0" w:evenVBand="0" w:oddHBand="0" w:evenHBand="0" w:firstRowFirstColumn="0" w:firstRowLastColumn="0" w:lastRowFirstColumn="0" w:lastRowLastColumn="0"/>
          <w:trHeight w:val="411"/>
        </w:trPr>
        <w:tc>
          <w:tcPr>
            <w:tcW w:w="0" w:type="auto"/>
          </w:tcPr>
          <w:p w14:paraId="7BB65D98" w14:textId="77777777" w:rsidR="00F4005F" w:rsidRPr="00D90622" w:rsidRDefault="00F4005F" w:rsidP="00F4005F">
            <w:pPr>
              <w:spacing w:line="360" w:lineRule="auto"/>
              <w:jc w:val="center"/>
              <w:rPr>
                <w:rFonts w:ascii="Times New Roman" w:eastAsia="Calibri" w:hAnsi="Times New Roman" w:cs="Times New Roman"/>
                <w:sz w:val="24"/>
                <w:szCs w:val="24"/>
              </w:rPr>
            </w:pPr>
            <w:r w:rsidRPr="00D90622">
              <w:rPr>
                <w:rFonts w:ascii="Times New Roman" w:eastAsia="Calibri" w:hAnsi="Times New Roman" w:cs="Times New Roman"/>
                <w:sz w:val="24"/>
                <w:szCs w:val="24"/>
              </w:rPr>
              <w:t>Total</w:t>
            </w:r>
          </w:p>
        </w:tc>
        <w:tc>
          <w:tcPr>
            <w:tcW w:w="0" w:type="auto"/>
          </w:tcPr>
          <w:p w14:paraId="1E317EBE" w14:textId="77777777" w:rsidR="00F4005F" w:rsidRPr="00D90622" w:rsidRDefault="00F4005F" w:rsidP="00F4005F">
            <w:pPr>
              <w:spacing w:line="360" w:lineRule="auto"/>
              <w:jc w:val="center"/>
              <w:rPr>
                <w:rFonts w:ascii="Times New Roman" w:eastAsia="Calibri" w:hAnsi="Times New Roman" w:cs="Times New Roman"/>
                <w:sz w:val="24"/>
                <w:szCs w:val="24"/>
              </w:rPr>
            </w:pPr>
            <w:r>
              <w:rPr>
                <w:rFonts w:ascii="Times New Roman" w:eastAsia="Calibri" w:hAnsi="Times New Roman" w:cs="Times New Roman"/>
                <w:b w:val="0"/>
                <w:sz w:val="24"/>
                <w:szCs w:val="24"/>
              </w:rPr>
              <w:t>50</w:t>
            </w:r>
          </w:p>
        </w:tc>
        <w:tc>
          <w:tcPr>
            <w:tcW w:w="0" w:type="auto"/>
          </w:tcPr>
          <w:p w14:paraId="6BD7EF80" w14:textId="77777777" w:rsidR="00F4005F" w:rsidRPr="00D90622" w:rsidRDefault="00F4005F" w:rsidP="00F4005F">
            <w:pPr>
              <w:spacing w:line="360" w:lineRule="auto"/>
              <w:jc w:val="center"/>
              <w:rPr>
                <w:rFonts w:ascii="Times New Roman" w:eastAsia="Calibri" w:hAnsi="Times New Roman" w:cs="Times New Roman"/>
                <w:sz w:val="24"/>
                <w:szCs w:val="24"/>
              </w:rPr>
            </w:pPr>
            <w:r w:rsidRPr="00D90622">
              <w:rPr>
                <w:rFonts w:ascii="Times New Roman" w:eastAsia="Calibri" w:hAnsi="Times New Roman" w:cs="Times New Roman"/>
                <w:sz w:val="24"/>
                <w:szCs w:val="24"/>
              </w:rPr>
              <w:t>100</w:t>
            </w:r>
          </w:p>
        </w:tc>
      </w:tr>
    </w:tbl>
    <w:p w14:paraId="501C0054" w14:textId="77777777" w:rsidR="009976EE" w:rsidRPr="00AC085E" w:rsidRDefault="009976EE" w:rsidP="009976EE">
      <w:pPr>
        <w:spacing w:after="0" w:line="480" w:lineRule="auto"/>
        <w:jc w:val="both"/>
        <w:rPr>
          <w:rFonts w:ascii="Times New Roman" w:eastAsia="Calibri" w:hAnsi="Times New Roman" w:cs="Times New Roman"/>
          <w:sz w:val="24"/>
          <w:szCs w:val="24"/>
        </w:rPr>
      </w:pPr>
    </w:p>
    <w:p w14:paraId="2A551F86" w14:textId="77777777" w:rsidR="00C74742" w:rsidRDefault="00C74742" w:rsidP="009976EE">
      <w:pPr>
        <w:spacing w:after="0" w:line="480" w:lineRule="auto"/>
        <w:jc w:val="center"/>
        <w:rPr>
          <w:rFonts w:ascii="Times New Roman" w:hAnsi="Times New Roman" w:cs="Times New Roman"/>
          <w:b/>
          <w:sz w:val="24"/>
          <w:szCs w:val="24"/>
        </w:rPr>
      </w:pPr>
    </w:p>
    <w:p w14:paraId="1EA733FF" w14:textId="77777777" w:rsidR="00C74742" w:rsidRDefault="00C74742" w:rsidP="009976EE">
      <w:pPr>
        <w:spacing w:after="0" w:line="480" w:lineRule="auto"/>
        <w:jc w:val="center"/>
        <w:rPr>
          <w:rFonts w:ascii="Times New Roman" w:hAnsi="Times New Roman" w:cs="Times New Roman"/>
          <w:b/>
          <w:sz w:val="24"/>
          <w:szCs w:val="24"/>
        </w:rPr>
      </w:pPr>
    </w:p>
    <w:p w14:paraId="0F82743A" w14:textId="77777777" w:rsidR="00C74742" w:rsidRDefault="00C74742" w:rsidP="009976EE">
      <w:pPr>
        <w:spacing w:after="0" w:line="480" w:lineRule="auto"/>
        <w:jc w:val="center"/>
        <w:rPr>
          <w:rFonts w:ascii="Times New Roman" w:hAnsi="Times New Roman" w:cs="Times New Roman"/>
          <w:b/>
          <w:sz w:val="24"/>
          <w:szCs w:val="24"/>
        </w:rPr>
      </w:pPr>
    </w:p>
    <w:p w14:paraId="1AB181D8" w14:textId="77777777" w:rsidR="00C74742" w:rsidRDefault="00C74742" w:rsidP="009976EE">
      <w:pPr>
        <w:spacing w:after="0" w:line="480" w:lineRule="auto"/>
        <w:jc w:val="center"/>
        <w:rPr>
          <w:rFonts w:ascii="Times New Roman" w:hAnsi="Times New Roman" w:cs="Times New Roman"/>
          <w:b/>
          <w:sz w:val="24"/>
          <w:szCs w:val="24"/>
        </w:rPr>
      </w:pPr>
    </w:p>
    <w:p w14:paraId="26CEF01C" w14:textId="77777777" w:rsidR="00C74742" w:rsidRDefault="00C74742" w:rsidP="009976EE">
      <w:pPr>
        <w:spacing w:after="0" w:line="480" w:lineRule="auto"/>
        <w:jc w:val="center"/>
        <w:rPr>
          <w:rFonts w:ascii="Times New Roman" w:hAnsi="Times New Roman" w:cs="Times New Roman"/>
          <w:b/>
          <w:sz w:val="24"/>
          <w:szCs w:val="24"/>
        </w:rPr>
      </w:pPr>
    </w:p>
    <w:p w14:paraId="355FF628" w14:textId="77777777" w:rsidR="00F4005F" w:rsidRDefault="00F4005F" w:rsidP="00F4005F">
      <w:pPr>
        <w:spacing w:after="0" w:line="480" w:lineRule="auto"/>
        <w:rPr>
          <w:rFonts w:ascii="Times New Roman" w:hAnsi="Times New Roman" w:cs="Times New Roman"/>
          <w:b/>
          <w:sz w:val="24"/>
          <w:szCs w:val="24"/>
        </w:rPr>
      </w:pPr>
    </w:p>
    <w:p w14:paraId="7F86C545" w14:textId="40FC61EF" w:rsidR="009976EE" w:rsidRDefault="00F4005F" w:rsidP="00935CD1">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Pr="005A6076">
        <w:rPr>
          <w:rFonts w:ascii="Times New Roman" w:hAnsi="Times New Roman" w:cs="Times New Roman"/>
          <w:b/>
          <w:sz w:val="24"/>
          <w:szCs w:val="24"/>
        </w:rPr>
        <w:t>Source: Field Survey, 201</w:t>
      </w:r>
      <w:r>
        <w:rPr>
          <w:rFonts w:ascii="Times New Roman" w:hAnsi="Times New Roman" w:cs="Times New Roman"/>
          <w:b/>
          <w:sz w:val="24"/>
          <w:szCs w:val="24"/>
        </w:rPr>
        <w:t>8</w:t>
      </w:r>
    </w:p>
    <w:p w14:paraId="704AD8E8" w14:textId="0F105809" w:rsidR="009976EE" w:rsidRPr="00256A9D" w:rsidRDefault="004F5C57" w:rsidP="00935CD1">
      <w:pPr>
        <w:pStyle w:val="Heading1"/>
        <w:spacing w:before="0" w:after="0" w:line="480" w:lineRule="auto"/>
      </w:pPr>
      <w:bookmarkStart w:id="88" w:name="_Toc527647803"/>
      <w:r>
        <w:lastRenderedPageBreak/>
        <w:t>4.3</w:t>
      </w:r>
      <w:r w:rsidR="009976EE" w:rsidRPr="00256A9D">
        <w:t>.2 Years of Experience in the Organization</w:t>
      </w:r>
      <w:bookmarkEnd w:id="88"/>
    </w:p>
    <w:p w14:paraId="726C2708" w14:textId="49A41EF7" w:rsidR="009976EE" w:rsidRPr="009976EE" w:rsidRDefault="009976EE" w:rsidP="009976EE">
      <w:pPr>
        <w:autoSpaceDE w:val="0"/>
        <w:autoSpaceDN w:val="0"/>
        <w:adjustRightInd w:val="0"/>
        <w:spacing w:line="48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Respondents work experience is presented in Table 4.2. About 20% of the respondents showed that they been in their organization for 5 years and below; different group of approximately 36% have varied experience of 6 to 10 years in the organization. 30% of the respondents’ have also been in the organization for between 11 to 15 years and 14% have worked for over 16 years. Majority of the respondents have maintenance experience </w:t>
      </w:r>
      <w:r>
        <w:rPr>
          <w:rFonts w:ascii="Times New Roman" w:hAnsi="Times New Roman" w:cs="Times New Roman"/>
          <w:color w:val="000000"/>
          <w:sz w:val="24"/>
          <w:szCs w:val="24"/>
        </w:rPr>
        <w:t xml:space="preserve">which is vital in this case to give some degree of reliability to the data given. The length of experience in the organization of operation is vital to contribute to crucial information on the </w:t>
      </w:r>
      <w:r w:rsidRPr="00CF2B67">
        <w:rPr>
          <w:rFonts w:ascii="Times New Roman" w:eastAsia="Calibri" w:hAnsi="Times New Roman" w:cs="Times New Roman"/>
          <w:color w:val="000000"/>
          <w:sz w:val="24"/>
          <w:szCs w:val="24"/>
        </w:rPr>
        <w:t>effective ways of applying project management principles to equipment maintenance</w:t>
      </w:r>
      <w:r>
        <w:rPr>
          <w:rFonts w:ascii="Times New Roman" w:eastAsia="Calibri" w:hAnsi="Times New Roman" w:cs="Times New Roman"/>
          <w:color w:val="000000"/>
          <w:sz w:val="24"/>
          <w:szCs w:val="24"/>
        </w:rPr>
        <w:t>.</w:t>
      </w:r>
      <w:r w:rsidRPr="00CF2B67">
        <w:rPr>
          <w:rFonts w:ascii="Times New Roman" w:eastAsia="Calibri" w:hAnsi="Times New Roman" w:cs="Times New Roman"/>
          <w:color w:val="000000"/>
          <w:sz w:val="24"/>
          <w:szCs w:val="24"/>
        </w:rPr>
        <w:t xml:space="preserve"> </w:t>
      </w:r>
    </w:p>
    <w:p w14:paraId="724020D3" w14:textId="77777777" w:rsidR="00A67F02" w:rsidRDefault="00A67F02" w:rsidP="009976EE">
      <w:pPr>
        <w:spacing w:after="0" w:line="480" w:lineRule="auto"/>
        <w:jc w:val="center"/>
        <w:rPr>
          <w:rFonts w:ascii="Times New Roman" w:hAnsi="Times New Roman" w:cs="Times New Roman"/>
          <w:b/>
          <w:sz w:val="24"/>
          <w:szCs w:val="24"/>
        </w:rPr>
      </w:pPr>
    </w:p>
    <w:p w14:paraId="3A225CB0" w14:textId="77777777" w:rsidR="009976EE" w:rsidRDefault="009976EE" w:rsidP="00C74742">
      <w:pPr>
        <w:pStyle w:val="LT"/>
        <w:jc w:val="center"/>
      </w:pPr>
      <w:bookmarkStart w:id="89" w:name="_Toc528729198"/>
      <w:r>
        <w:t>Table 4.2: Years of Experience in the Organization</w:t>
      </w:r>
      <w:bookmarkEnd w:id="89"/>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3"/>
        <w:gridCol w:w="1310"/>
        <w:gridCol w:w="1809"/>
      </w:tblGrid>
      <w:tr w:rsidR="009976EE" w14:paraId="5DD06B9F" w14:textId="77777777" w:rsidTr="009976EE">
        <w:trPr>
          <w:jc w:val="center"/>
        </w:trPr>
        <w:tc>
          <w:tcPr>
            <w:tcW w:w="0" w:type="auto"/>
            <w:tcBorders>
              <w:top w:val="single" w:sz="4" w:space="0" w:color="auto"/>
              <w:bottom w:val="single" w:sz="4" w:space="0" w:color="auto"/>
            </w:tcBorders>
            <w:vAlign w:val="center"/>
          </w:tcPr>
          <w:p w14:paraId="534A8C4D"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Item</w:t>
            </w:r>
          </w:p>
        </w:tc>
        <w:tc>
          <w:tcPr>
            <w:tcW w:w="0" w:type="auto"/>
            <w:tcBorders>
              <w:top w:val="single" w:sz="4" w:space="0" w:color="auto"/>
              <w:bottom w:val="single" w:sz="4" w:space="0" w:color="auto"/>
            </w:tcBorders>
            <w:vAlign w:val="center"/>
          </w:tcPr>
          <w:p w14:paraId="6DF540EF"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Frequency</w:t>
            </w:r>
          </w:p>
        </w:tc>
        <w:tc>
          <w:tcPr>
            <w:tcW w:w="0" w:type="auto"/>
            <w:tcBorders>
              <w:top w:val="single" w:sz="4" w:space="0" w:color="auto"/>
              <w:bottom w:val="single" w:sz="4" w:space="0" w:color="auto"/>
            </w:tcBorders>
            <w:vAlign w:val="center"/>
          </w:tcPr>
          <w:p w14:paraId="74C8FE4B"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Percentage (%)</w:t>
            </w:r>
          </w:p>
        </w:tc>
      </w:tr>
      <w:tr w:rsidR="009976EE" w14:paraId="53D3AD72" w14:textId="77777777" w:rsidTr="009976EE">
        <w:trPr>
          <w:jc w:val="center"/>
        </w:trPr>
        <w:tc>
          <w:tcPr>
            <w:tcW w:w="0" w:type="auto"/>
            <w:tcBorders>
              <w:top w:val="single" w:sz="4" w:space="0" w:color="auto"/>
            </w:tcBorders>
            <w:vAlign w:val="center"/>
          </w:tcPr>
          <w:p w14:paraId="1FBD8DA7"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sz w:val="24"/>
                <w:szCs w:val="24"/>
              </w:rPr>
              <w:t>0 - 5years</w:t>
            </w:r>
          </w:p>
        </w:tc>
        <w:tc>
          <w:tcPr>
            <w:tcW w:w="0" w:type="auto"/>
            <w:tcBorders>
              <w:top w:val="single" w:sz="4" w:space="0" w:color="auto"/>
            </w:tcBorders>
            <w:vAlign w:val="center"/>
          </w:tcPr>
          <w:p w14:paraId="45EFFFCE"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0" w:type="auto"/>
            <w:tcBorders>
              <w:top w:val="single" w:sz="4" w:space="0" w:color="auto"/>
            </w:tcBorders>
            <w:vAlign w:val="center"/>
          </w:tcPr>
          <w:p w14:paraId="23356E42"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r w:rsidRPr="00232B1D">
              <w:rPr>
                <w:rFonts w:ascii="Times New Roman" w:hAnsi="Times New Roman" w:cs="Times New Roman"/>
                <w:sz w:val="24"/>
                <w:szCs w:val="24"/>
              </w:rPr>
              <w:t>%</w:t>
            </w:r>
          </w:p>
        </w:tc>
      </w:tr>
      <w:tr w:rsidR="009976EE" w14:paraId="04BBB0F7" w14:textId="77777777" w:rsidTr="009976EE">
        <w:trPr>
          <w:jc w:val="center"/>
        </w:trPr>
        <w:tc>
          <w:tcPr>
            <w:tcW w:w="0" w:type="auto"/>
            <w:vAlign w:val="center"/>
          </w:tcPr>
          <w:p w14:paraId="7AB1D596"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sz w:val="24"/>
                <w:szCs w:val="24"/>
              </w:rPr>
              <w:t>6 - 10 years</w:t>
            </w:r>
          </w:p>
        </w:tc>
        <w:tc>
          <w:tcPr>
            <w:tcW w:w="0" w:type="auto"/>
            <w:vAlign w:val="center"/>
          </w:tcPr>
          <w:p w14:paraId="135BE045"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0" w:type="auto"/>
            <w:vAlign w:val="center"/>
          </w:tcPr>
          <w:p w14:paraId="46B76572"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36</w:t>
            </w:r>
            <w:r w:rsidRPr="00232B1D">
              <w:rPr>
                <w:rFonts w:ascii="Times New Roman" w:hAnsi="Times New Roman" w:cs="Times New Roman"/>
                <w:sz w:val="24"/>
                <w:szCs w:val="24"/>
              </w:rPr>
              <w:t>%</w:t>
            </w:r>
          </w:p>
        </w:tc>
      </w:tr>
      <w:tr w:rsidR="009976EE" w14:paraId="01B7E621" w14:textId="77777777" w:rsidTr="009976EE">
        <w:trPr>
          <w:jc w:val="center"/>
        </w:trPr>
        <w:tc>
          <w:tcPr>
            <w:tcW w:w="0" w:type="auto"/>
            <w:vAlign w:val="center"/>
          </w:tcPr>
          <w:p w14:paraId="2F80B272" w14:textId="77777777" w:rsidR="009976EE" w:rsidRPr="00EB07FD" w:rsidRDefault="009976EE" w:rsidP="009976EE">
            <w:pPr>
              <w:contextualSpacing/>
              <w:jc w:val="center"/>
              <w:rPr>
                <w:rFonts w:ascii="Times New Roman" w:hAnsi="Times New Roman" w:cs="Times New Roman"/>
                <w:sz w:val="24"/>
                <w:szCs w:val="24"/>
              </w:rPr>
            </w:pPr>
            <w:r>
              <w:rPr>
                <w:rFonts w:ascii="Times New Roman" w:hAnsi="Times New Roman" w:cs="Times New Roman"/>
                <w:sz w:val="24"/>
                <w:szCs w:val="24"/>
              </w:rPr>
              <w:t>11 - 15 years</w:t>
            </w:r>
          </w:p>
        </w:tc>
        <w:tc>
          <w:tcPr>
            <w:tcW w:w="0" w:type="auto"/>
            <w:vAlign w:val="center"/>
          </w:tcPr>
          <w:p w14:paraId="774A9A86"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0" w:type="auto"/>
            <w:vAlign w:val="center"/>
          </w:tcPr>
          <w:p w14:paraId="04170217"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30</w:t>
            </w:r>
            <w:r w:rsidRPr="00232B1D">
              <w:rPr>
                <w:rFonts w:ascii="Times New Roman" w:hAnsi="Times New Roman" w:cs="Times New Roman"/>
                <w:sz w:val="24"/>
                <w:szCs w:val="24"/>
              </w:rPr>
              <w:t>%</w:t>
            </w:r>
          </w:p>
        </w:tc>
      </w:tr>
      <w:tr w:rsidR="009976EE" w14:paraId="0FD985E0" w14:textId="77777777" w:rsidTr="009976EE">
        <w:trPr>
          <w:jc w:val="center"/>
        </w:trPr>
        <w:tc>
          <w:tcPr>
            <w:tcW w:w="0" w:type="auto"/>
            <w:tcBorders>
              <w:bottom w:val="single" w:sz="4" w:space="0" w:color="auto"/>
            </w:tcBorders>
            <w:vAlign w:val="center"/>
          </w:tcPr>
          <w:p w14:paraId="07043531" w14:textId="77777777" w:rsidR="009976EE" w:rsidRDefault="009976EE" w:rsidP="009976EE">
            <w:pPr>
              <w:contextualSpacing/>
              <w:jc w:val="center"/>
              <w:rPr>
                <w:rFonts w:ascii="Times New Roman" w:hAnsi="Times New Roman" w:cs="Times New Roman"/>
                <w:sz w:val="24"/>
                <w:szCs w:val="24"/>
              </w:rPr>
            </w:pPr>
            <w:r>
              <w:rPr>
                <w:rFonts w:ascii="Times New Roman" w:hAnsi="Times New Roman" w:cs="Times New Roman"/>
                <w:sz w:val="24"/>
                <w:szCs w:val="24"/>
              </w:rPr>
              <w:t>Above 16 years</w:t>
            </w:r>
          </w:p>
        </w:tc>
        <w:tc>
          <w:tcPr>
            <w:tcW w:w="0" w:type="auto"/>
            <w:tcBorders>
              <w:bottom w:val="single" w:sz="4" w:space="0" w:color="auto"/>
            </w:tcBorders>
            <w:vAlign w:val="center"/>
          </w:tcPr>
          <w:p w14:paraId="47794AEE"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0" w:type="auto"/>
            <w:tcBorders>
              <w:bottom w:val="single" w:sz="4" w:space="0" w:color="auto"/>
            </w:tcBorders>
            <w:vAlign w:val="center"/>
          </w:tcPr>
          <w:p w14:paraId="133C6ACA" w14:textId="77777777" w:rsidR="009976EE" w:rsidRPr="00232B1D" w:rsidRDefault="009976EE" w:rsidP="009976EE">
            <w:pPr>
              <w:spacing w:line="480" w:lineRule="auto"/>
              <w:jc w:val="center"/>
              <w:rPr>
                <w:rFonts w:ascii="Times New Roman" w:hAnsi="Times New Roman" w:cs="Times New Roman"/>
                <w:sz w:val="24"/>
                <w:szCs w:val="24"/>
              </w:rPr>
            </w:pPr>
            <w:r>
              <w:rPr>
                <w:rFonts w:ascii="Times New Roman" w:hAnsi="Times New Roman" w:cs="Times New Roman"/>
                <w:sz w:val="24"/>
                <w:szCs w:val="24"/>
              </w:rPr>
              <w:t>14</w:t>
            </w:r>
            <w:r w:rsidRPr="00232B1D">
              <w:rPr>
                <w:rFonts w:ascii="Times New Roman" w:hAnsi="Times New Roman" w:cs="Times New Roman"/>
                <w:sz w:val="24"/>
                <w:szCs w:val="24"/>
              </w:rPr>
              <w:t>%</w:t>
            </w:r>
          </w:p>
        </w:tc>
      </w:tr>
      <w:tr w:rsidR="009976EE" w14:paraId="492BCB8D" w14:textId="77777777" w:rsidTr="009976EE">
        <w:trPr>
          <w:jc w:val="center"/>
        </w:trPr>
        <w:tc>
          <w:tcPr>
            <w:tcW w:w="0" w:type="auto"/>
            <w:tcBorders>
              <w:top w:val="single" w:sz="4" w:space="0" w:color="auto"/>
              <w:bottom w:val="single" w:sz="4" w:space="0" w:color="auto"/>
            </w:tcBorders>
            <w:vAlign w:val="center"/>
          </w:tcPr>
          <w:p w14:paraId="26F1A896"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Total</w:t>
            </w:r>
          </w:p>
        </w:tc>
        <w:tc>
          <w:tcPr>
            <w:tcW w:w="0" w:type="auto"/>
            <w:tcBorders>
              <w:top w:val="single" w:sz="4" w:space="0" w:color="auto"/>
              <w:bottom w:val="single" w:sz="4" w:space="0" w:color="auto"/>
            </w:tcBorders>
            <w:vAlign w:val="center"/>
          </w:tcPr>
          <w:p w14:paraId="1FDD3D8A"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50</w:t>
            </w:r>
          </w:p>
        </w:tc>
        <w:tc>
          <w:tcPr>
            <w:tcW w:w="0" w:type="auto"/>
            <w:tcBorders>
              <w:top w:val="single" w:sz="4" w:space="0" w:color="auto"/>
              <w:bottom w:val="single" w:sz="4" w:space="0" w:color="auto"/>
            </w:tcBorders>
            <w:vAlign w:val="center"/>
          </w:tcPr>
          <w:p w14:paraId="058E8FB5" w14:textId="77777777" w:rsidR="009976EE" w:rsidRDefault="009976EE" w:rsidP="009976E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100</w:t>
            </w:r>
          </w:p>
        </w:tc>
      </w:tr>
    </w:tbl>
    <w:p w14:paraId="302CADED" w14:textId="77777777" w:rsidR="009976EE" w:rsidRDefault="009976EE" w:rsidP="009976EE">
      <w:pPr>
        <w:tabs>
          <w:tab w:val="left" w:pos="2141"/>
        </w:tabs>
        <w:rPr>
          <w:rFonts w:ascii="Times New Roman" w:hAnsi="Times New Roman" w:cs="Times New Roman"/>
          <w:sz w:val="24"/>
          <w:szCs w:val="24"/>
        </w:rPr>
      </w:pPr>
      <w:r>
        <w:rPr>
          <w:rFonts w:ascii="Times New Roman" w:hAnsi="Times New Roman" w:cs="Times New Roman"/>
          <w:sz w:val="24"/>
          <w:szCs w:val="24"/>
        </w:rPr>
        <w:tab/>
      </w:r>
      <w:r w:rsidRPr="005A6076">
        <w:rPr>
          <w:rFonts w:ascii="Times New Roman" w:hAnsi="Times New Roman" w:cs="Times New Roman"/>
          <w:b/>
          <w:sz w:val="24"/>
          <w:szCs w:val="24"/>
        </w:rPr>
        <w:t>Source: Field Survey, 201</w:t>
      </w:r>
      <w:r>
        <w:rPr>
          <w:rFonts w:ascii="Times New Roman" w:hAnsi="Times New Roman" w:cs="Times New Roman"/>
          <w:b/>
          <w:sz w:val="24"/>
          <w:szCs w:val="24"/>
        </w:rPr>
        <w:t>8</w:t>
      </w:r>
    </w:p>
    <w:p w14:paraId="3D191E70" w14:textId="77777777" w:rsidR="009976EE" w:rsidRPr="008F4BE0" w:rsidRDefault="009976EE" w:rsidP="009976EE">
      <w:pPr>
        <w:tabs>
          <w:tab w:val="left" w:pos="2141"/>
        </w:tabs>
        <w:rPr>
          <w:rFonts w:ascii="Times New Roman" w:hAnsi="Times New Roman" w:cs="Times New Roman"/>
          <w:sz w:val="24"/>
          <w:szCs w:val="24"/>
        </w:rPr>
      </w:pPr>
    </w:p>
    <w:p w14:paraId="07B17127" w14:textId="14A4A4DC" w:rsidR="009976EE" w:rsidRPr="00256A9D" w:rsidRDefault="004F5C57" w:rsidP="009976EE">
      <w:pPr>
        <w:pStyle w:val="Heading1"/>
        <w:spacing w:line="480" w:lineRule="auto"/>
      </w:pPr>
      <w:bookmarkStart w:id="90" w:name="_Toc527647804"/>
      <w:r>
        <w:t>4.3</w:t>
      </w:r>
      <w:r w:rsidR="009976EE" w:rsidRPr="00256A9D">
        <w:t>.3 Working Experience of Respondents in the Construction Industry</w:t>
      </w:r>
      <w:bookmarkEnd w:id="90"/>
    </w:p>
    <w:p w14:paraId="3D4E9D11" w14:textId="77777777" w:rsidR="009976EE" w:rsidRDefault="009976EE" w:rsidP="009976EE">
      <w:pPr>
        <w:spacing w:after="0" w:line="480" w:lineRule="auto"/>
        <w:jc w:val="both"/>
        <w:rPr>
          <w:rFonts w:ascii="Times New Roman" w:hAnsi="Times New Roman"/>
          <w:sz w:val="24"/>
          <w:szCs w:val="24"/>
        </w:rPr>
      </w:pPr>
      <w:r w:rsidRPr="0041564D">
        <w:rPr>
          <w:rFonts w:ascii="Times New Roman" w:hAnsi="Times New Roman" w:cs="Times New Roman"/>
          <w:sz w:val="24"/>
          <w:szCs w:val="24"/>
        </w:rPr>
        <w:t xml:space="preserve">The </w:t>
      </w:r>
      <w:r>
        <w:rPr>
          <w:rFonts w:ascii="Times New Roman" w:hAnsi="Times New Roman" w:cs="Times New Roman"/>
          <w:sz w:val="24"/>
          <w:szCs w:val="24"/>
        </w:rPr>
        <w:t xml:space="preserve">intention of this question was to identify the level of experience of the respondents in the construction industry since how long they have been in the construction industry will affect the quality of the response given. From the table, bulk of the respondents have been in the building </w:t>
      </w:r>
      <w:r>
        <w:rPr>
          <w:rFonts w:ascii="Times New Roman" w:hAnsi="Times New Roman" w:cs="Times New Roman"/>
          <w:sz w:val="24"/>
          <w:szCs w:val="24"/>
        </w:rPr>
        <w:lastRenderedPageBreak/>
        <w:t>industry for more than 6 years representing 88% (N=13+19+12). Approximately, 12% indicated level of</w:t>
      </w:r>
      <w:r>
        <w:rPr>
          <w:rFonts w:ascii="Times New Roman" w:hAnsi="Times New Roman" w:cs="Times New Roman"/>
          <w:color w:val="000000"/>
          <w:sz w:val="24"/>
          <w:szCs w:val="24"/>
        </w:rPr>
        <w:t xml:space="preserve"> </w:t>
      </w:r>
      <w:r w:rsidRPr="00F975F1">
        <w:rPr>
          <w:rFonts w:ascii="Times New Roman" w:hAnsi="Times New Roman" w:cs="Times New Roman"/>
          <w:color w:val="000000"/>
          <w:sz w:val="24"/>
          <w:szCs w:val="24"/>
        </w:rPr>
        <w:t>less than 5 years</w:t>
      </w:r>
      <w:r>
        <w:rPr>
          <w:rFonts w:ascii="Times New Roman" w:hAnsi="Times New Roman" w:cs="Times New Roman"/>
          <w:color w:val="000000"/>
          <w:sz w:val="24"/>
          <w:szCs w:val="24"/>
        </w:rPr>
        <w:t xml:space="preserve">’ practice in the building industry. </w:t>
      </w:r>
      <w:r>
        <w:rPr>
          <w:rFonts w:ascii="Times New Roman" w:hAnsi="Times New Roman"/>
          <w:sz w:val="24"/>
          <w:szCs w:val="24"/>
        </w:rPr>
        <w:t xml:space="preserve">Accordingly, it can be deducted that, they have had a lot of experience in the Ghanaian construction industry and for that matter are capable of giving in-depth information on the issues under discussion. And the balances of a variety of levels of experience will therefore enable a </w:t>
      </w:r>
      <w:r w:rsidRPr="0092663A">
        <w:rPr>
          <w:rFonts w:ascii="Times New Roman" w:hAnsi="Times New Roman"/>
          <w:sz w:val="24"/>
          <w:szCs w:val="24"/>
        </w:rPr>
        <w:t>generalized and realistic view as far as this research is concerned.</w:t>
      </w:r>
    </w:p>
    <w:p w14:paraId="2BEFDD3D" w14:textId="77777777" w:rsidR="009976EE" w:rsidRPr="007C60C4" w:rsidRDefault="009976EE" w:rsidP="009976EE">
      <w:pPr>
        <w:spacing w:after="0" w:line="480" w:lineRule="auto"/>
        <w:jc w:val="both"/>
        <w:rPr>
          <w:rFonts w:ascii="Times New Roman" w:hAnsi="Times New Roman"/>
          <w:sz w:val="24"/>
          <w:szCs w:val="24"/>
        </w:rPr>
      </w:pPr>
    </w:p>
    <w:p w14:paraId="2C074979" w14:textId="77777777" w:rsidR="009976EE" w:rsidRPr="00E10C6D" w:rsidRDefault="009976EE" w:rsidP="00C74742">
      <w:pPr>
        <w:pStyle w:val="LT"/>
        <w:jc w:val="center"/>
        <w:rPr>
          <w:rFonts w:eastAsia="Calibri"/>
        </w:rPr>
      </w:pPr>
      <w:bookmarkStart w:id="91" w:name="_Toc528729199"/>
      <w:r w:rsidRPr="00E10C6D">
        <w:rPr>
          <w:rFonts w:eastAsia="Calibri"/>
        </w:rPr>
        <w:t>Table 4.3: Working Experience of Respondents in the Construction Industry</w:t>
      </w:r>
      <w:bookmarkEnd w:id="91"/>
    </w:p>
    <w:tbl>
      <w:tblPr>
        <w:tblStyle w:val="TableGrid"/>
        <w:tblW w:w="516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1355"/>
        <w:gridCol w:w="1871"/>
      </w:tblGrid>
      <w:tr w:rsidR="009976EE" w:rsidRPr="00E10C6D" w14:paraId="3A9208F3" w14:textId="77777777" w:rsidTr="009976EE">
        <w:trPr>
          <w:trHeight w:val="506"/>
          <w:jc w:val="center"/>
        </w:trPr>
        <w:tc>
          <w:tcPr>
            <w:tcW w:w="0" w:type="auto"/>
            <w:tcBorders>
              <w:top w:val="single" w:sz="4" w:space="0" w:color="auto"/>
              <w:bottom w:val="single" w:sz="4" w:space="0" w:color="auto"/>
            </w:tcBorders>
            <w:vAlign w:val="center"/>
          </w:tcPr>
          <w:p w14:paraId="2E9A7868"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Item</w:t>
            </w:r>
          </w:p>
        </w:tc>
        <w:tc>
          <w:tcPr>
            <w:tcW w:w="0" w:type="auto"/>
            <w:tcBorders>
              <w:top w:val="single" w:sz="4" w:space="0" w:color="auto"/>
              <w:bottom w:val="single" w:sz="4" w:space="0" w:color="auto"/>
            </w:tcBorders>
            <w:vAlign w:val="center"/>
          </w:tcPr>
          <w:p w14:paraId="7709F243"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Frequency</w:t>
            </w:r>
          </w:p>
        </w:tc>
        <w:tc>
          <w:tcPr>
            <w:tcW w:w="0" w:type="auto"/>
            <w:tcBorders>
              <w:top w:val="single" w:sz="4" w:space="0" w:color="auto"/>
              <w:bottom w:val="single" w:sz="4" w:space="0" w:color="auto"/>
            </w:tcBorders>
            <w:vAlign w:val="center"/>
          </w:tcPr>
          <w:p w14:paraId="539FF54A"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Percentage (%)</w:t>
            </w:r>
          </w:p>
        </w:tc>
      </w:tr>
      <w:tr w:rsidR="009976EE" w:rsidRPr="00E10C6D" w14:paraId="1C20E220" w14:textId="77777777" w:rsidTr="009976EE">
        <w:trPr>
          <w:trHeight w:val="506"/>
          <w:jc w:val="center"/>
        </w:trPr>
        <w:tc>
          <w:tcPr>
            <w:tcW w:w="0" w:type="auto"/>
            <w:tcBorders>
              <w:top w:val="single" w:sz="4" w:space="0" w:color="auto"/>
            </w:tcBorders>
            <w:vAlign w:val="center"/>
          </w:tcPr>
          <w:p w14:paraId="0F6E2FCB"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sz w:val="24"/>
                <w:szCs w:val="24"/>
              </w:rPr>
              <w:t>Less than 5 years</w:t>
            </w:r>
          </w:p>
        </w:tc>
        <w:tc>
          <w:tcPr>
            <w:tcW w:w="0" w:type="auto"/>
            <w:tcBorders>
              <w:top w:val="single" w:sz="4" w:space="0" w:color="auto"/>
            </w:tcBorders>
            <w:vAlign w:val="center"/>
          </w:tcPr>
          <w:p w14:paraId="112C263D"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w:t>
            </w:r>
          </w:p>
        </w:tc>
        <w:tc>
          <w:tcPr>
            <w:tcW w:w="0" w:type="auto"/>
            <w:tcBorders>
              <w:top w:val="single" w:sz="4" w:space="0" w:color="auto"/>
            </w:tcBorders>
            <w:vAlign w:val="center"/>
          </w:tcPr>
          <w:p w14:paraId="65C39B12"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w:t>
            </w:r>
            <w:r w:rsidRPr="00E10C6D">
              <w:rPr>
                <w:rFonts w:ascii="Times New Roman" w:eastAsia="Calibri" w:hAnsi="Times New Roman" w:cs="Times New Roman"/>
                <w:sz w:val="24"/>
                <w:szCs w:val="24"/>
              </w:rPr>
              <w:t>%</w:t>
            </w:r>
          </w:p>
        </w:tc>
      </w:tr>
      <w:tr w:rsidR="009976EE" w:rsidRPr="00E10C6D" w14:paraId="58972719" w14:textId="77777777" w:rsidTr="009976EE">
        <w:trPr>
          <w:trHeight w:val="506"/>
          <w:jc w:val="center"/>
        </w:trPr>
        <w:tc>
          <w:tcPr>
            <w:tcW w:w="0" w:type="auto"/>
            <w:vAlign w:val="center"/>
          </w:tcPr>
          <w:p w14:paraId="348F9E46"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sz w:val="24"/>
                <w:szCs w:val="24"/>
              </w:rPr>
              <w:t>6 to 10 years</w:t>
            </w:r>
          </w:p>
        </w:tc>
        <w:tc>
          <w:tcPr>
            <w:tcW w:w="0" w:type="auto"/>
            <w:vAlign w:val="center"/>
          </w:tcPr>
          <w:p w14:paraId="04B7A333"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13</w:t>
            </w:r>
          </w:p>
        </w:tc>
        <w:tc>
          <w:tcPr>
            <w:tcW w:w="0" w:type="auto"/>
            <w:vAlign w:val="center"/>
          </w:tcPr>
          <w:p w14:paraId="13FC7EBF"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26</w:t>
            </w:r>
            <w:r w:rsidRPr="00E10C6D">
              <w:rPr>
                <w:rFonts w:ascii="Times New Roman" w:eastAsia="Calibri" w:hAnsi="Times New Roman" w:cs="Times New Roman"/>
                <w:sz w:val="24"/>
                <w:szCs w:val="24"/>
              </w:rPr>
              <w:t>%</w:t>
            </w:r>
          </w:p>
        </w:tc>
      </w:tr>
      <w:tr w:rsidR="009976EE" w:rsidRPr="00E10C6D" w14:paraId="6C305E3B" w14:textId="77777777" w:rsidTr="009976EE">
        <w:trPr>
          <w:trHeight w:val="506"/>
          <w:jc w:val="center"/>
        </w:trPr>
        <w:tc>
          <w:tcPr>
            <w:tcW w:w="0" w:type="auto"/>
            <w:vAlign w:val="center"/>
          </w:tcPr>
          <w:p w14:paraId="39C3CF63" w14:textId="77777777" w:rsidR="009976EE" w:rsidRPr="00E10C6D" w:rsidRDefault="009976EE" w:rsidP="009976EE">
            <w:pPr>
              <w:contextualSpacing/>
              <w:jc w:val="center"/>
              <w:rPr>
                <w:rFonts w:ascii="Times New Roman" w:eastAsia="Calibri" w:hAnsi="Times New Roman" w:cs="Times New Roman"/>
                <w:sz w:val="24"/>
                <w:szCs w:val="24"/>
              </w:rPr>
            </w:pPr>
            <w:r w:rsidRPr="00E10C6D">
              <w:rPr>
                <w:rFonts w:ascii="Times New Roman" w:eastAsia="Calibri" w:hAnsi="Times New Roman" w:cs="Times New Roman"/>
                <w:sz w:val="24"/>
                <w:szCs w:val="24"/>
              </w:rPr>
              <w:t>11 to 15 years</w:t>
            </w:r>
          </w:p>
        </w:tc>
        <w:tc>
          <w:tcPr>
            <w:tcW w:w="0" w:type="auto"/>
            <w:vAlign w:val="center"/>
          </w:tcPr>
          <w:p w14:paraId="27F7D29F"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19</w:t>
            </w:r>
          </w:p>
        </w:tc>
        <w:tc>
          <w:tcPr>
            <w:tcW w:w="0" w:type="auto"/>
            <w:vAlign w:val="center"/>
          </w:tcPr>
          <w:p w14:paraId="6957E671"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38</w:t>
            </w:r>
            <w:r w:rsidRPr="00E10C6D">
              <w:rPr>
                <w:rFonts w:ascii="Times New Roman" w:eastAsia="Calibri" w:hAnsi="Times New Roman" w:cs="Times New Roman"/>
                <w:sz w:val="24"/>
                <w:szCs w:val="24"/>
              </w:rPr>
              <w:t>%</w:t>
            </w:r>
          </w:p>
        </w:tc>
      </w:tr>
      <w:tr w:rsidR="009976EE" w:rsidRPr="00E10C6D" w14:paraId="1ED36D27" w14:textId="77777777" w:rsidTr="009976EE">
        <w:trPr>
          <w:trHeight w:val="517"/>
          <w:jc w:val="center"/>
        </w:trPr>
        <w:tc>
          <w:tcPr>
            <w:tcW w:w="0" w:type="auto"/>
            <w:tcBorders>
              <w:bottom w:val="single" w:sz="4" w:space="0" w:color="auto"/>
            </w:tcBorders>
            <w:vAlign w:val="center"/>
          </w:tcPr>
          <w:p w14:paraId="169BEDD4" w14:textId="77777777" w:rsidR="009976EE" w:rsidRPr="00E10C6D" w:rsidRDefault="009976EE" w:rsidP="009976EE">
            <w:pPr>
              <w:contextualSpacing/>
              <w:jc w:val="center"/>
              <w:rPr>
                <w:rFonts w:ascii="Times New Roman" w:eastAsia="Calibri" w:hAnsi="Times New Roman" w:cs="Times New Roman"/>
                <w:sz w:val="24"/>
                <w:szCs w:val="24"/>
              </w:rPr>
            </w:pPr>
            <w:r w:rsidRPr="00E10C6D">
              <w:rPr>
                <w:rFonts w:ascii="Times New Roman" w:eastAsia="Calibri" w:hAnsi="Times New Roman" w:cs="Times New Roman"/>
                <w:sz w:val="24"/>
                <w:szCs w:val="24"/>
              </w:rPr>
              <w:t>Above 16 years</w:t>
            </w:r>
          </w:p>
        </w:tc>
        <w:tc>
          <w:tcPr>
            <w:tcW w:w="0" w:type="auto"/>
            <w:tcBorders>
              <w:bottom w:val="single" w:sz="4" w:space="0" w:color="auto"/>
            </w:tcBorders>
            <w:vAlign w:val="center"/>
          </w:tcPr>
          <w:p w14:paraId="76FFA32C"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w:t>
            </w:r>
          </w:p>
        </w:tc>
        <w:tc>
          <w:tcPr>
            <w:tcW w:w="0" w:type="auto"/>
            <w:tcBorders>
              <w:bottom w:val="single" w:sz="4" w:space="0" w:color="auto"/>
            </w:tcBorders>
            <w:vAlign w:val="center"/>
          </w:tcPr>
          <w:p w14:paraId="4823C1ED"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24</w:t>
            </w:r>
            <w:r w:rsidRPr="00E10C6D">
              <w:rPr>
                <w:rFonts w:ascii="Times New Roman" w:eastAsia="Calibri" w:hAnsi="Times New Roman" w:cs="Times New Roman"/>
                <w:sz w:val="24"/>
                <w:szCs w:val="24"/>
              </w:rPr>
              <w:t>%</w:t>
            </w:r>
          </w:p>
        </w:tc>
      </w:tr>
      <w:tr w:rsidR="009976EE" w:rsidRPr="00E10C6D" w14:paraId="73D770BD" w14:textId="77777777" w:rsidTr="009976EE">
        <w:trPr>
          <w:trHeight w:val="506"/>
          <w:jc w:val="center"/>
        </w:trPr>
        <w:tc>
          <w:tcPr>
            <w:tcW w:w="0" w:type="auto"/>
            <w:tcBorders>
              <w:top w:val="single" w:sz="4" w:space="0" w:color="auto"/>
              <w:bottom w:val="single" w:sz="4" w:space="0" w:color="auto"/>
            </w:tcBorders>
            <w:vAlign w:val="center"/>
          </w:tcPr>
          <w:p w14:paraId="300F32A8"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Total</w:t>
            </w:r>
          </w:p>
        </w:tc>
        <w:tc>
          <w:tcPr>
            <w:tcW w:w="0" w:type="auto"/>
            <w:tcBorders>
              <w:top w:val="single" w:sz="4" w:space="0" w:color="auto"/>
              <w:bottom w:val="single" w:sz="4" w:space="0" w:color="auto"/>
            </w:tcBorders>
            <w:vAlign w:val="center"/>
          </w:tcPr>
          <w:p w14:paraId="5217276E" w14:textId="77777777" w:rsidR="009976EE" w:rsidRPr="00E10C6D" w:rsidRDefault="009976EE" w:rsidP="009976EE">
            <w:pPr>
              <w:spacing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50</w:t>
            </w:r>
          </w:p>
        </w:tc>
        <w:tc>
          <w:tcPr>
            <w:tcW w:w="0" w:type="auto"/>
            <w:tcBorders>
              <w:top w:val="single" w:sz="4" w:space="0" w:color="auto"/>
              <w:bottom w:val="single" w:sz="4" w:space="0" w:color="auto"/>
            </w:tcBorders>
            <w:vAlign w:val="center"/>
          </w:tcPr>
          <w:p w14:paraId="5D507CFA"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100</w:t>
            </w:r>
          </w:p>
        </w:tc>
      </w:tr>
    </w:tbl>
    <w:p w14:paraId="21383DBC" w14:textId="05A50B2D" w:rsidR="00A67F02" w:rsidRPr="00A67F02" w:rsidRDefault="009976EE" w:rsidP="009976EE">
      <w:pPr>
        <w:tabs>
          <w:tab w:val="left" w:pos="1415"/>
        </w:tabs>
        <w:spacing w:line="48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 xml:space="preserve">       </w:t>
      </w:r>
      <w:r w:rsidRPr="005A6076">
        <w:rPr>
          <w:rFonts w:ascii="Times New Roman" w:hAnsi="Times New Roman" w:cs="Times New Roman"/>
          <w:b/>
          <w:sz w:val="24"/>
          <w:szCs w:val="24"/>
        </w:rPr>
        <w:t>Source: Field Survey, 201</w:t>
      </w:r>
      <w:r>
        <w:rPr>
          <w:rFonts w:ascii="Times New Roman" w:hAnsi="Times New Roman" w:cs="Times New Roman"/>
          <w:b/>
          <w:sz w:val="24"/>
          <w:szCs w:val="24"/>
        </w:rPr>
        <w:t>8</w:t>
      </w:r>
    </w:p>
    <w:p w14:paraId="2A22ED6A" w14:textId="77777777" w:rsidR="009976EE" w:rsidRPr="00C37589" w:rsidRDefault="009976EE" w:rsidP="009976EE">
      <w:pPr>
        <w:pStyle w:val="Heading1"/>
        <w:spacing w:line="480" w:lineRule="auto"/>
        <w:rPr>
          <w:rFonts w:eastAsia="Calibri"/>
        </w:rPr>
      </w:pPr>
      <w:bookmarkStart w:id="92" w:name="_Toc527647805"/>
      <w:r w:rsidRPr="00C37589">
        <w:rPr>
          <w:rFonts w:eastAsia="Calibri"/>
        </w:rPr>
        <w:t>4.3.4. Educational level of respondent</w:t>
      </w:r>
      <w:bookmarkEnd w:id="92"/>
    </w:p>
    <w:p w14:paraId="4CA0D864" w14:textId="63FE3AF4" w:rsidR="00C74742" w:rsidRPr="00935CD1" w:rsidRDefault="009976EE" w:rsidP="00935CD1">
      <w:pPr>
        <w:spacing w:line="480" w:lineRule="auto"/>
        <w:jc w:val="both"/>
        <w:rPr>
          <w:rFonts w:ascii="Times New Roman" w:eastAsia="Calibri" w:hAnsi="Times New Roman" w:cs="Times New Roman"/>
          <w:sz w:val="24"/>
          <w:szCs w:val="24"/>
        </w:rPr>
      </w:pPr>
      <w:r w:rsidRPr="00127A48">
        <w:rPr>
          <w:rFonts w:ascii="Times New Roman" w:eastAsia="Calibri" w:hAnsi="Times New Roman" w:cs="Times New Roman"/>
          <w:sz w:val="24"/>
          <w:szCs w:val="24"/>
        </w:rPr>
        <w:t>Table 4.4 below shows that Majority of the respondents of the survey were either Holders of PhD, Master’s Degree (MSc, MPhil, and MBA), Bachelor of Scien</w:t>
      </w:r>
      <w:r>
        <w:rPr>
          <w:rFonts w:ascii="Times New Roman" w:eastAsia="Calibri" w:hAnsi="Times New Roman" w:cs="Times New Roman"/>
          <w:sz w:val="24"/>
          <w:szCs w:val="24"/>
        </w:rPr>
        <w:t>ce or Higher National Diploma. 2</w:t>
      </w:r>
      <w:r w:rsidRPr="00127A48">
        <w:rPr>
          <w:rFonts w:ascii="Times New Roman" w:eastAsia="Calibri" w:hAnsi="Times New Roman" w:cs="Times New Roman"/>
          <w:sz w:val="24"/>
          <w:szCs w:val="24"/>
        </w:rPr>
        <w:t xml:space="preserve">% of the </w:t>
      </w:r>
      <w:r>
        <w:rPr>
          <w:rFonts w:ascii="Times New Roman" w:eastAsia="Calibri" w:hAnsi="Times New Roman" w:cs="Times New Roman"/>
          <w:sz w:val="24"/>
          <w:szCs w:val="24"/>
        </w:rPr>
        <w:t>Respondents were holders PhD, 28</w:t>
      </w:r>
      <w:r w:rsidRPr="00127A48">
        <w:rPr>
          <w:rFonts w:ascii="Times New Roman" w:eastAsia="Calibri" w:hAnsi="Times New Roman" w:cs="Times New Roman"/>
          <w:sz w:val="24"/>
          <w:szCs w:val="24"/>
        </w:rPr>
        <w:t>% are holders of a Master Degree,</w:t>
      </w:r>
      <w:r>
        <w:rPr>
          <w:rFonts w:ascii="Times New Roman" w:eastAsia="Calibri" w:hAnsi="Times New Roman" w:cs="Times New Roman"/>
          <w:color w:val="000000"/>
          <w:sz w:val="24"/>
          <w:szCs w:val="24"/>
        </w:rPr>
        <w:t xml:space="preserve"> 52</w:t>
      </w:r>
      <w:r w:rsidRPr="00127A48">
        <w:rPr>
          <w:rFonts w:ascii="Times New Roman" w:eastAsia="Calibri" w:hAnsi="Times New Roman" w:cs="Times New Roman"/>
          <w:color w:val="000000"/>
          <w:sz w:val="24"/>
          <w:szCs w:val="24"/>
        </w:rPr>
        <w:t xml:space="preserve">% </w:t>
      </w:r>
      <w:r w:rsidRPr="00127A48">
        <w:rPr>
          <w:rFonts w:ascii="Times New Roman" w:eastAsia="Calibri" w:hAnsi="Times New Roman" w:cs="Times New Roman"/>
          <w:sz w:val="24"/>
          <w:szCs w:val="24"/>
        </w:rPr>
        <w:t xml:space="preserve">holds a </w:t>
      </w:r>
      <w:r>
        <w:rPr>
          <w:rFonts w:ascii="Times New Roman" w:eastAsia="Calibri" w:hAnsi="Times New Roman" w:cs="Times New Roman"/>
          <w:sz w:val="24"/>
          <w:szCs w:val="24"/>
        </w:rPr>
        <w:t>Bachelor’s Degree, and whiles 18</w:t>
      </w:r>
      <w:r w:rsidRPr="00127A48">
        <w:rPr>
          <w:rFonts w:ascii="Times New Roman" w:eastAsia="Calibri" w:hAnsi="Times New Roman" w:cs="Times New Roman"/>
          <w:sz w:val="24"/>
          <w:szCs w:val="24"/>
        </w:rPr>
        <w:t>% were holders of Higher National Diploma. The results indicate that majority of the respondents are highly educated and well qualified. The respondents work for well-established firms that have a lot of experience. They also fall within the targeted group the researcher intended to study.</w:t>
      </w:r>
    </w:p>
    <w:p w14:paraId="67FD3E57" w14:textId="670A03D3" w:rsidR="009976EE" w:rsidRPr="00127A48" w:rsidRDefault="009976EE" w:rsidP="00C74742">
      <w:pPr>
        <w:pStyle w:val="LT"/>
        <w:jc w:val="center"/>
        <w:rPr>
          <w:rFonts w:eastAsia="Calibri"/>
        </w:rPr>
      </w:pPr>
      <w:bookmarkStart w:id="93" w:name="_Toc528729200"/>
      <w:r w:rsidRPr="00127A48">
        <w:rPr>
          <w:rFonts w:eastAsia="Calibri"/>
        </w:rPr>
        <w:lastRenderedPageBreak/>
        <w:t>Table 4.4 educational level of respondent</w:t>
      </w:r>
      <w:bookmarkEnd w:id="93"/>
    </w:p>
    <w:tbl>
      <w:tblPr>
        <w:tblStyle w:val="TableGrid"/>
        <w:tblpPr w:leftFromText="180" w:rightFromText="180" w:vertAnchor="text" w:horzAnchor="margin" w:tblpXSpec="center" w:tblpY="-36"/>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9"/>
        <w:gridCol w:w="1310"/>
        <w:gridCol w:w="1809"/>
      </w:tblGrid>
      <w:tr w:rsidR="009976EE" w:rsidRPr="00E10C6D" w14:paraId="23D894B6" w14:textId="77777777" w:rsidTr="009976EE">
        <w:tc>
          <w:tcPr>
            <w:tcW w:w="0" w:type="auto"/>
            <w:tcBorders>
              <w:top w:val="single" w:sz="4" w:space="0" w:color="auto"/>
              <w:bottom w:val="single" w:sz="4" w:space="0" w:color="auto"/>
            </w:tcBorders>
            <w:vAlign w:val="center"/>
          </w:tcPr>
          <w:p w14:paraId="794D84CA"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Item</w:t>
            </w:r>
          </w:p>
        </w:tc>
        <w:tc>
          <w:tcPr>
            <w:tcW w:w="0" w:type="auto"/>
            <w:tcBorders>
              <w:top w:val="single" w:sz="4" w:space="0" w:color="auto"/>
              <w:bottom w:val="single" w:sz="4" w:space="0" w:color="auto"/>
            </w:tcBorders>
            <w:vAlign w:val="center"/>
          </w:tcPr>
          <w:p w14:paraId="2DEC3CE2"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Frequency</w:t>
            </w:r>
          </w:p>
        </w:tc>
        <w:tc>
          <w:tcPr>
            <w:tcW w:w="0" w:type="auto"/>
            <w:tcBorders>
              <w:top w:val="single" w:sz="4" w:space="0" w:color="auto"/>
              <w:bottom w:val="single" w:sz="4" w:space="0" w:color="auto"/>
            </w:tcBorders>
            <w:vAlign w:val="center"/>
          </w:tcPr>
          <w:p w14:paraId="5AE87B8C"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Percentage (%)</w:t>
            </w:r>
          </w:p>
        </w:tc>
      </w:tr>
      <w:tr w:rsidR="009976EE" w:rsidRPr="00E10C6D" w14:paraId="36DCA97B" w14:textId="77777777" w:rsidTr="009976EE">
        <w:tc>
          <w:tcPr>
            <w:tcW w:w="0" w:type="auto"/>
            <w:tcBorders>
              <w:top w:val="single" w:sz="4" w:space="0" w:color="auto"/>
            </w:tcBorders>
            <w:vAlign w:val="center"/>
          </w:tcPr>
          <w:p w14:paraId="46CDBE58" w14:textId="77777777" w:rsidR="009976EE" w:rsidRPr="00027554" w:rsidRDefault="009976EE" w:rsidP="009976EE">
            <w:pPr>
              <w:pStyle w:val="NoSpacing"/>
              <w:jc w:val="center"/>
              <w:rPr>
                <w:rFonts w:ascii="Times New Roman" w:hAnsi="Times New Roman" w:cs="Times New Roman"/>
                <w:sz w:val="24"/>
              </w:rPr>
            </w:pPr>
            <w:r w:rsidRPr="00027554">
              <w:rPr>
                <w:rFonts w:ascii="Times New Roman" w:hAnsi="Times New Roman" w:cs="Times New Roman"/>
                <w:sz w:val="24"/>
              </w:rPr>
              <w:t>Higher National Diploma</w:t>
            </w:r>
          </w:p>
          <w:p w14:paraId="5E0C0099" w14:textId="77777777" w:rsidR="009976EE" w:rsidRPr="00027554" w:rsidRDefault="009976EE" w:rsidP="009976EE">
            <w:pPr>
              <w:pStyle w:val="NoSpacing"/>
              <w:jc w:val="center"/>
              <w:rPr>
                <w:rFonts w:ascii="Times New Roman" w:hAnsi="Times New Roman" w:cs="Times New Roman"/>
                <w:sz w:val="24"/>
              </w:rPr>
            </w:pPr>
            <w:r w:rsidRPr="00027554">
              <w:rPr>
                <w:rFonts w:ascii="Times New Roman" w:hAnsi="Times New Roman" w:cs="Times New Roman"/>
                <w:sz w:val="24"/>
              </w:rPr>
              <w:t>(HND)</w:t>
            </w:r>
          </w:p>
        </w:tc>
        <w:tc>
          <w:tcPr>
            <w:tcW w:w="0" w:type="auto"/>
            <w:tcBorders>
              <w:top w:val="single" w:sz="4" w:space="0" w:color="auto"/>
            </w:tcBorders>
            <w:vAlign w:val="center"/>
          </w:tcPr>
          <w:p w14:paraId="0D7FC421"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0" w:type="auto"/>
            <w:tcBorders>
              <w:top w:val="single" w:sz="4" w:space="0" w:color="auto"/>
            </w:tcBorders>
            <w:vAlign w:val="center"/>
          </w:tcPr>
          <w:p w14:paraId="7993D198"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18</w:t>
            </w:r>
            <w:r w:rsidRPr="00E10C6D">
              <w:rPr>
                <w:rFonts w:ascii="Times New Roman" w:eastAsia="Calibri" w:hAnsi="Times New Roman" w:cs="Times New Roman"/>
                <w:sz w:val="24"/>
                <w:szCs w:val="24"/>
              </w:rPr>
              <w:t>%</w:t>
            </w:r>
          </w:p>
        </w:tc>
      </w:tr>
      <w:tr w:rsidR="009976EE" w:rsidRPr="00E10C6D" w14:paraId="562C8B33" w14:textId="77777777" w:rsidTr="009976EE">
        <w:trPr>
          <w:trHeight w:val="438"/>
        </w:trPr>
        <w:tc>
          <w:tcPr>
            <w:tcW w:w="0" w:type="auto"/>
            <w:vAlign w:val="center"/>
          </w:tcPr>
          <w:p w14:paraId="4A5EB7DD" w14:textId="77777777" w:rsidR="009976EE" w:rsidRPr="00027554" w:rsidRDefault="009976EE" w:rsidP="009976EE">
            <w:pPr>
              <w:pStyle w:val="NoSpacing"/>
              <w:jc w:val="center"/>
              <w:rPr>
                <w:rFonts w:ascii="Times New Roman" w:eastAsia="Calibri" w:hAnsi="Times New Roman" w:cs="Times New Roman"/>
                <w:b/>
                <w:sz w:val="24"/>
              </w:rPr>
            </w:pPr>
            <w:r w:rsidRPr="00027554">
              <w:rPr>
                <w:rFonts w:ascii="Times New Roman" w:eastAsia="Calibri" w:hAnsi="Times New Roman" w:cs="Times New Roman"/>
                <w:sz w:val="24"/>
              </w:rPr>
              <w:t>Bachelor Degree</w:t>
            </w:r>
          </w:p>
        </w:tc>
        <w:tc>
          <w:tcPr>
            <w:tcW w:w="0" w:type="auto"/>
            <w:vAlign w:val="center"/>
          </w:tcPr>
          <w:p w14:paraId="2EC06D82"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26</w:t>
            </w:r>
          </w:p>
        </w:tc>
        <w:tc>
          <w:tcPr>
            <w:tcW w:w="0" w:type="auto"/>
            <w:vAlign w:val="center"/>
          </w:tcPr>
          <w:p w14:paraId="2735CE00"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52</w:t>
            </w:r>
            <w:r w:rsidRPr="00E10C6D">
              <w:rPr>
                <w:rFonts w:ascii="Times New Roman" w:eastAsia="Calibri" w:hAnsi="Times New Roman" w:cs="Times New Roman"/>
                <w:sz w:val="24"/>
                <w:szCs w:val="24"/>
              </w:rPr>
              <w:t>%</w:t>
            </w:r>
          </w:p>
        </w:tc>
      </w:tr>
      <w:tr w:rsidR="009976EE" w:rsidRPr="00E10C6D" w14:paraId="5AB3FAC9" w14:textId="77777777" w:rsidTr="009976EE">
        <w:tc>
          <w:tcPr>
            <w:tcW w:w="0" w:type="auto"/>
            <w:vAlign w:val="center"/>
          </w:tcPr>
          <w:p w14:paraId="05E4FC06" w14:textId="77777777" w:rsidR="009976EE" w:rsidRPr="00027554" w:rsidRDefault="009976EE" w:rsidP="009976EE">
            <w:pPr>
              <w:pStyle w:val="NoSpacing"/>
              <w:jc w:val="center"/>
              <w:rPr>
                <w:rFonts w:ascii="Times New Roman" w:eastAsia="Calibri" w:hAnsi="Times New Roman" w:cs="Times New Roman"/>
                <w:sz w:val="24"/>
              </w:rPr>
            </w:pPr>
            <w:r w:rsidRPr="00027554">
              <w:rPr>
                <w:rFonts w:ascii="Times New Roman" w:hAnsi="Times New Roman" w:cs="Times New Roman"/>
                <w:sz w:val="24"/>
              </w:rPr>
              <w:t>MBA/MSc/MPhil</w:t>
            </w:r>
          </w:p>
        </w:tc>
        <w:tc>
          <w:tcPr>
            <w:tcW w:w="0" w:type="auto"/>
            <w:vAlign w:val="center"/>
          </w:tcPr>
          <w:p w14:paraId="3CA51326"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14</w:t>
            </w:r>
          </w:p>
        </w:tc>
        <w:tc>
          <w:tcPr>
            <w:tcW w:w="0" w:type="auto"/>
            <w:vAlign w:val="center"/>
          </w:tcPr>
          <w:p w14:paraId="23DC6FA6" w14:textId="77777777" w:rsidR="009976EE" w:rsidRPr="00E10C6D"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28</w:t>
            </w:r>
            <w:r w:rsidRPr="00E10C6D">
              <w:rPr>
                <w:rFonts w:ascii="Times New Roman" w:eastAsia="Calibri" w:hAnsi="Times New Roman" w:cs="Times New Roman"/>
                <w:sz w:val="24"/>
                <w:szCs w:val="24"/>
              </w:rPr>
              <w:t>%</w:t>
            </w:r>
          </w:p>
        </w:tc>
      </w:tr>
      <w:tr w:rsidR="009976EE" w:rsidRPr="00E10C6D" w14:paraId="75CECF93" w14:textId="77777777" w:rsidTr="009976EE">
        <w:tc>
          <w:tcPr>
            <w:tcW w:w="0" w:type="auto"/>
            <w:vAlign w:val="center"/>
          </w:tcPr>
          <w:p w14:paraId="45A8D5CC" w14:textId="77777777" w:rsidR="009976EE" w:rsidRPr="00027554" w:rsidRDefault="009976EE" w:rsidP="009976EE">
            <w:pPr>
              <w:pStyle w:val="NoSpacing"/>
              <w:jc w:val="center"/>
              <w:rPr>
                <w:rFonts w:ascii="Times New Roman" w:hAnsi="Times New Roman" w:cs="Times New Roman"/>
                <w:sz w:val="24"/>
              </w:rPr>
            </w:pPr>
            <w:r w:rsidRPr="00027554">
              <w:rPr>
                <w:rFonts w:ascii="Times New Roman" w:hAnsi="Times New Roman" w:cs="Times New Roman"/>
                <w:sz w:val="24"/>
              </w:rPr>
              <w:t>PhD</w:t>
            </w:r>
          </w:p>
        </w:tc>
        <w:tc>
          <w:tcPr>
            <w:tcW w:w="0" w:type="auto"/>
            <w:vAlign w:val="center"/>
          </w:tcPr>
          <w:p w14:paraId="791ED8B5" w14:textId="77777777" w:rsidR="009976EE"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w:t>
            </w:r>
          </w:p>
        </w:tc>
        <w:tc>
          <w:tcPr>
            <w:tcW w:w="0" w:type="auto"/>
            <w:vAlign w:val="center"/>
          </w:tcPr>
          <w:p w14:paraId="2F6CA3A5" w14:textId="77777777" w:rsidR="009976EE" w:rsidRDefault="009976EE" w:rsidP="009976EE">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9976EE" w:rsidRPr="00E10C6D" w14:paraId="0380FF61" w14:textId="77777777" w:rsidTr="009976EE">
        <w:tc>
          <w:tcPr>
            <w:tcW w:w="0" w:type="auto"/>
            <w:tcBorders>
              <w:top w:val="single" w:sz="4" w:space="0" w:color="auto"/>
              <w:bottom w:val="single" w:sz="4" w:space="0" w:color="auto"/>
            </w:tcBorders>
            <w:vAlign w:val="center"/>
          </w:tcPr>
          <w:p w14:paraId="19FE240E"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Total</w:t>
            </w:r>
          </w:p>
        </w:tc>
        <w:tc>
          <w:tcPr>
            <w:tcW w:w="0" w:type="auto"/>
            <w:tcBorders>
              <w:top w:val="single" w:sz="4" w:space="0" w:color="auto"/>
              <w:bottom w:val="single" w:sz="4" w:space="0" w:color="auto"/>
            </w:tcBorders>
            <w:vAlign w:val="center"/>
          </w:tcPr>
          <w:p w14:paraId="45B9E50F" w14:textId="77777777" w:rsidR="009976EE" w:rsidRPr="00E10C6D" w:rsidRDefault="009976EE" w:rsidP="009976EE">
            <w:pPr>
              <w:spacing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50</w:t>
            </w:r>
          </w:p>
        </w:tc>
        <w:tc>
          <w:tcPr>
            <w:tcW w:w="0" w:type="auto"/>
            <w:tcBorders>
              <w:top w:val="single" w:sz="4" w:space="0" w:color="auto"/>
              <w:bottom w:val="single" w:sz="4" w:space="0" w:color="auto"/>
            </w:tcBorders>
            <w:vAlign w:val="center"/>
          </w:tcPr>
          <w:p w14:paraId="07953E3B" w14:textId="77777777" w:rsidR="009976EE" w:rsidRPr="00E10C6D" w:rsidRDefault="009976EE" w:rsidP="009976EE">
            <w:pPr>
              <w:spacing w:line="480" w:lineRule="auto"/>
              <w:jc w:val="center"/>
              <w:rPr>
                <w:rFonts w:ascii="Times New Roman" w:eastAsia="Calibri" w:hAnsi="Times New Roman" w:cs="Times New Roman"/>
                <w:b/>
                <w:sz w:val="24"/>
                <w:szCs w:val="24"/>
              </w:rPr>
            </w:pPr>
            <w:r w:rsidRPr="00E10C6D">
              <w:rPr>
                <w:rFonts w:ascii="Times New Roman" w:eastAsia="Calibri" w:hAnsi="Times New Roman" w:cs="Times New Roman"/>
                <w:b/>
                <w:sz w:val="24"/>
                <w:szCs w:val="24"/>
              </w:rPr>
              <w:t>100</w:t>
            </w:r>
          </w:p>
        </w:tc>
      </w:tr>
    </w:tbl>
    <w:p w14:paraId="06D1EA95" w14:textId="77777777" w:rsidR="009976EE" w:rsidRPr="00127A48" w:rsidRDefault="009976EE" w:rsidP="009976EE">
      <w:pPr>
        <w:spacing w:line="480" w:lineRule="auto"/>
        <w:jc w:val="both"/>
        <w:rPr>
          <w:rFonts w:ascii="Times New Roman" w:eastAsia="Calibri" w:hAnsi="Times New Roman" w:cs="Times New Roman"/>
          <w:sz w:val="24"/>
          <w:szCs w:val="24"/>
        </w:rPr>
      </w:pPr>
    </w:p>
    <w:p w14:paraId="3E210E67" w14:textId="77777777" w:rsidR="009976EE" w:rsidRDefault="009976EE" w:rsidP="009976EE">
      <w:pPr>
        <w:tabs>
          <w:tab w:val="left" w:pos="1415"/>
        </w:tabs>
      </w:pPr>
    </w:p>
    <w:p w14:paraId="153248B5" w14:textId="77777777" w:rsidR="009976EE" w:rsidRDefault="009976EE" w:rsidP="009976EE">
      <w:pPr>
        <w:tabs>
          <w:tab w:val="left" w:pos="1415"/>
        </w:tabs>
      </w:pPr>
    </w:p>
    <w:p w14:paraId="451BFF93" w14:textId="77777777" w:rsidR="009976EE" w:rsidRDefault="009976EE" w:rsidP="009976EE">
      <w:pPr>
        <w:tabs>
          <w:tab w:val="left" w:pos="1415"/>
        </w:tabs>
      </w:pPr>
    </w:p>
    <w:p w14:paraId="5E28909A" w14:textId="77777777" w:rsidR="009976EE" w:rsidRDefault="009976EE" w:rsidP="009976EE">
      <w:pPr>
        <w:tabs>
          <w:tab w:val="left" w:pos="1415"/>
        </w:tabs>
      </w:pPr>
    </w:p>
    <w:p w14:paraId="55405ADB" w14:textId="77777777" w:rsidR="009976EE" w:rsidRDefault="009976EE" w:rsidP="009976EE">
      <w:pPr>
        <w:tabs>
          <w:tab w:val="left" w:pos="1415"/>
        </w:tabs>
      </w:pPr>
    </w:p>
    <w:p w14:paraId="20EA6784" w14:textId="77777777" w:rsidR="009976EE" w:rsidRDefault="009976EE" w:rsidP="009976EE">
      <w:pPr>
        <w:tabs>
          <w:tab w:val="left" w:pos="1415"/>
        </w:tabs>
      </w:pPr>
    </w:p>
    <w:p w14:paraId="52EABB3F" w14:textId="121E4C29" w:rsidR="00DC31A2" w:rsidRPr="009C70E8" w:rsidRDefault="009976EE" w:rsidP="009976EE">
      <w:pPr>
        <w:tabs>
          <w:tab w:val="left" w:pos="1415"/>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Pr="005A6076">
        <w:rPr>
          <w:rFonts w:ascii="Times New Roman" w:hAnsi="Times New Roman" w:cs="Times New Roman"/>
          <w:b/>
          <w:sz w:val="24"/>
          <w:szCs w:val="24"/>
        </w:rPr>
        <w:t>Source: Field Survey, 201</w:t>
      </w:r>
      <w:r>
        <w:rPr>
          <w:rFonts w:ascii="Times New Roman" w:hAnsi="Times New Roman" w:cs="Times New Roman"/>
          <w:b/>
          <w:sz w:val="24"/>
          <w:szCs w:val="24"/>
        </w:rPr>
        <w:t>8</w:t>
      </w:r>
    </w:p>
    <w:p w14:paraId="09080734" w14:textId="77777777" w:rsidR="009976EE" w:rsidRPr="00C37589" w:rsidRDefault="009976EE" w:rsidP="009976EE">
      <w:pPr>
        <w:pStyle w:val="Heading1"/>
        <w:spacing w:line="480" w:lineRule="auto"/>
      </w:pPr>
      <w:bookmarkStart w:id="94" w:name="_Toc527647806"/>
      <w:r w:rsidRPr="00C37589">
        <w:t>4.4 ANALYSIS AND DISCUSSION OF MAIN OBJECTIVES</w:t>
      </w:r>
      <w:bookmarkEnd w:id="94"/>
    </w:p>
    <w:p w14:paraId="140909F8" w14:textId="77777777" w:rsidR="009976EE" w:rsidRDefault="009976EE" w:rsidP="009976EE">
      <w:pPr>
        <w:pStyle w:val="Heading1"/>
        <w:spacing w:before="0" w:line="480" w:lineRule="auto"/>
      </w:pPr>
      <w:bookmarkStart w:id="95" w:name="_Toc527647807"/>
      <w:r w:rsidRPr="004168E0">
        <w:rPr>
          <w:rFonts w:eastAsia="Times New Roman"/>
        </w:rPr>
        <w:t>4.4.1</w:t>
      </w:r>
      <w:r w:rsidRPr="004168E0">
        <w:t xml:space="preserve"> Project management principles that can be </w:t>
      </w:r>
      <w:r>
        <w:t>employ to equipment maintenance;</w:t>
      </w:r>
      <w:bookmarkEnd w:id="95"/>
    </w:p>
    <w:p w14:paraId="0988D7BE" w14:textId="67AFDA73" w:rsidR="00702EBB" w:rsidRPr="00B75D08" w:rsidRDefault="009976EE" w:rsidP="009976EE">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From Table 4.5</w:t>
      </w:r>
      <w:r w:rsidRPr="006539EC">
        <w:rPr>
          <w:rFonts w:ascii="Times New Roman" w:eastAsia="Calibri" w:hAnsi="Times New Roman" w:cs="Times New Roman"/>
          <w:sz w:val="24"/>
          <w:szCs w:val="24"/>
        </w:rPr>
        <w:t xml:space="preserve"> below, using relative importance index to determine</w:t>
      </w:r>
      <w:r>
        <w:rPr>
          <w:rFonts w:ascii="Times New Roman" w:eastAsia="Calibri" w:hAnsi="Times New Roman" w:cs="Times New Roman"/>
          <w:sz w:val="24"/>
          <w:szCs w:val="24"/>
        </w:rPr>
        <w:t xml:space="preserve"> the </w:t>
      </w:r>
      <w:r w:rsidRPr="00C56AAB">
        <w:rPr>
          <w:rFonts w:ascii="Times New Roman" w:hAnsi="Times New Roman" w:cs="Times New Roman"/>
          <w:color w:val="000000" w:themeColor="text1"/>
          <w:sz w:val="24"/>
          <w:szCs w:val="24"/>
        </w:rPr>
        <w:t>Project management principles that can be employ</w:t>
      </w:r>
      <w:r>
        <w:rPr>
          <w:rFonts w:ascii="Times New Roman" w:hAnsi="Times New Roman" w:cs="Times New Roman"/>
          <w:color w:val="000000" w:themeColor="text1"/>
          <w:sz w:val="24"/>
          <w:szCs w:val="24"/>
        </w:rPr>
        <w:t>ed</w:t>
      </w:r>
      <w:r w:rsidRPr="00C56AAB">
        <w:rPr>
          <w:rFonts w:ascii="Times New Roman" w:hAnsi="Times New Roman" w:cs="Times New Roman"/>
          <w:color w:val="000000" w:themeColor="text1"/>
          <w:sz w:val="24"/>
          <w:szCs w:val="24"/>
        </w:rPr>
        <w:t xml:space="preserve"> to equipment maintenance</w:t>
      </w:r>
      <w:r w:rsidRPr="006539EC">
        <w:rPr>
          <w:rFonts w:ascii="Times New Roman" w:eastAsia="Calibri" w:hAnsi="Times New Roman" w:cs="Times New Roman"/>
          <w:sz w:val="24"/>
          <w:szCs w:val="24"/>
        </w:rPr>
        <w:t xml:space="preserve">, </w:t>
      </w:r>
      <w:r w:rsidRPr="00C547E9">
        <w:rPr>
          <w:rFonts w:ascii="Times New Roman" w:eastAsia="Calibri" w:hAnsi="Times New Roman" w:cs="Times New Roman"/>
          <w:sz w:val="24"/>
          <w:szCs w:val="24"/>
        </w:rPr>
        <w:t>Intervention and execution strategy</w:t>
      </w:r>
      <w:r>
        <w:rPr>
          <w:rFonts w:ascii="Times New Roman" w:eastAsia="Calibri" w:hAnsi="Times New Roman" w:cs="Times New Roman"/>
          <w:color w:val="000000"/>
          <w:sz w:val="24"/>
          <w:szCs w:val="24"/>
        </w:rPr>
        <w:t xml:space="preserve"> </w:t>
      </w:r>
      <w:r w:rsidRPr="006539EC">
        <w:rPr>
          <w:rFonts w:ascii="Times New Roman" w:eastAsia="Calibri" w:hAnsi="Times New Roman" w:cs="Times New Roman"/>
          <w:color w:val="000000"/>
          <w:sz w:val="24"/>
          <w:szCs w:val="24"/>
        </w:rPr>
        <w:t>was rated first with</w:t>
      </w:r>
      <w:r>
        <w:rPr>
          <w:rFonts w:ascii="Times New Roman" w:eastAsia="Calibri" w:hAnsi="Times New Roman" w:cs="Times New Roman"/>
          <w:color w:val="000000"/>
          <w:sz w:val="24"/>
          <w:szCs w:val="24"/>
        </w:rPr>
        <w:t xml:space="preserve"> a mean and an RII value of 4.38 and 0.912 respectively.</w:t>
      </w:r>
      <w:r w:rsidRPr="00346CCE">
        <w:t xml:space="preserve"> </w:t>
      </w:r>
      <w:r>
        <w:rPr>
          <w:rFonts w:ascii="Times New Roman" w:eastAsia="Calibri" w:hAnsi="Times New Roman" w:cs="Times New Roman"/>
          <w:color w:val="000000"/>
          <w:sz w:val="24"/>
          <w:szCs w:val="24"/>
        </w:rPr>
        <w:t xml:space="preserve">Risk management, Time management, Scope management, Communication management, Cost management, Quality management, Human resource management, Measurement and accountability, </w:t>
      </w:r>
      <w:r w:rsidRPr="00346CCE">
        <w:rPr>
          <w:rFonts w:ascii="Times New Roman" w:eastAsia="Calibri" w:hAnsi="Times New Roman" w:cs="Times New Roman"/>
          <w:color w:val="000000"/>
          <w:sz w:val="24"/>
          <w:szCs w:val="24"/>
        </w:rPr>
        <w:t>Formulati</w:t>
      </w:r>
      <w:r>
        <w:rPr>
          <w:rFonts w:ascii="Times New Roman" w:eastAsia="Calibri" w:hAnsi="Times New Roman" w:cs="Times New Roman"/>
          <w:color w:val="000000"/>
          <w:sz w:val="24"/>
          <w:szCs w:val="24"/>
        </w:rPr>
        <w:t xml:space="preserve">ng the project team, Integration management, </w:t>
      </w:r>
      <w:r w:rsidRPr="00346CCE">
        <w:rPr>
          <w:rFonts w:ascii="Times New Roman" w:eastAsia="Calibri" w:hAnsi="Times New Roman" w:cs="Times New Roman"/>
          <w:color w:val="000000"/>
          <w:sz w:val="24"/>
          <w:szCs w:val="24"/>
        </w:rPr>
        <w:t>Organizational</w:t>
      </w:r>
      <w:r>
        <w:rPr>
          <w:rFonts w:ascii="Times New Roman" w:eastAsia="Calibri" w:hAnsi="Times New Roman" w:cs="Times New Roman"/>
          <w:color w:val="000000"/>
          <w:sz w:val="24"/>
          <w:szCs w:val="24"/>
        </w:rPr>
        <w:t xml:space="preserve"> alignment and Procurement management. Establishing</w:t>
      </w:r>
      <w:r w:rsidRPr="00346CCE">
        <w:rPr>
          <w:rFonts w:ascii="Times New Roman" w:eastAsia="Calibri" w:hAnsi="Times New Roman" w:cs="Times New Roman"/>
          <w:color w:val="000000"/>
          <w:sz w:val="24"/>
          <w:szCs w:val="24"/>
        </w:rPr>
        <w:t xml:space="preserve"> vis</w:t>
      </w:r>
      <w:r>
        <w:rPr>
          <w:rFonts w:ascii="Times New Roman" w:eastAsia="Calibri" w:hAnsi="Times New Roman" w:cs="Times New Roman"/>
          <w:color w:val="000000"/>
          <w:sz w:val="24"/>
          <w:szCs w:val="24"/>
        </w:rPr>
        <w:t xml:space="preserve">ion and mission of the project and </w:t>
      </w:r>
      <w:r w:rsidRPr="00346CCE">
        <w:rPr>
          <w:rFonts w:ascii="Times New Roman" w:eastAsia="Calibri" w:hAnsi="Times New Roman" w:cs="Times New Roman"/>
          <w:color w:val="000000"/>
          <w:sz w:val="24"/>
          <w:szCs w:val="24"/>
        </w:rPr>
        <w:t>establishing business objective</w:t>
      </w:r>
      <w:r>
        <w:rPr>
          <w:rFonts w:ascii="Times New Roman" w:eastAsia="Calibri" w:hAnsi="Times New Roman" w:cs="Times New Roman"/>
          <w:color w:val="000000"/>
          <w:sz w:val="24"/>
          <w:szCs w:val="24"/>
        </w:rPr>
        <w:t xml:space="preserve"> are the least ranked project management principles that can be employ to equipment maintenance. </w:t>
      </w:r>
      <w:r w:rsidRPr="00CA2FAA">
        <w:rPr>
          <w:rFonts w:ascii="Times New Roman" w:eastAsia="Calibri" w:hAnsi="Times New Roman" w:cs="Times New Roman"/>
          <w:sz w:val="24"/>
          <w:szCs w:val="24"/>
        </w:rPr>
        <w:t xml:space="preserve">They all had a mean and an RII value greater than 3.50 and 0.600 respectively indicating their relevance to </w:t>
      </w:r>
      <w:r>
        <w:rPr>
          <w:rFonts w:ascii="Times New Roman" w:eastAsia="Calibri" w:hAnsi="Times New Roman" w:cs="Times New Roman"/>
          <w:sz w:val="24"/>
          <w:szCs w:val="24"/>
        </w:rPr>
        <w:t xml:space="preserve">equipment maintenance. </w:t>
      </w:r>
    </w:p>
    <w:p w14:paraId="51658A08" w14:textId="24658183" w:rsidR="00702EBB" w:rsidRPr="00BC7FB6" w:rsidRDefault="00702EBB" w:rsidP="00B75D08">
      <w:pPr>
        <w:pStyle w:val="Heading1"/>
        <w:spacing w:after="0" w:line="480" w:lineRule="auto"/>
      </w:pPr>
      <w:bookmarkStart w:id="96" w:name="_Toc527647808"/>
      <w:r w:rsidRPr="00BC7FB6">
        <w:lastRenderedPageBreak/>
        <w:t>4.4.1.1 Discussion of results</w:t>
      </w:r>
      <w:bookmarkEnd w:id="96"/>
      <w:r w:rsidRPr="00BC7FB6">
        <w:t xml:space="preserve"> </w:t>
      </w:r>
    </w:p>
    <w:p w14:paraId="61C9488C" w14:textId="60F0BD78" w:rsidR="00702EBB" w:rsidRDefault="00702EBB" w:rsidP="00702EBB">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analysis of the results on the</w:t>
      </w:r>
      <w:r w:rsidR="000935E9">
        <w:rPr>
          <w:rFonts w:ascii="Times New Roman" w:eastAsia="Calibri" w:hAnsi="Times New Roman" w:cs="Times New Roman"/>
          <w:sz w:val="24"/>
          <w:szCs w:val="24"/>
        </w:rPr>
        <w:t xml:space="preserve"> </w:t>
      </w:r>
      <w:r w:rsidR="000935E9" w:rsidRPr="000935E9">
        <w:rPr>
          <w:rFonts w:ascii="Times New Roman" w:eastAsia="Calibri" w:hAnsi="Times New Roman" w:cs="Times New Roman"/>
          <w:sz w:val="24"/>
          <w:szCs w:val="24"/>
        </w:rPr>
        <w:t>Project management principles that can be employ to equipment maintenance</w:t>
      </w:r>
      <w:r w:rsidR="000935E9">
        <w:rPr>
          <w:rFonts w:ascii="Times New Roman" w:eastAsia="Calibri" w:hAnsi="Times New Roman" w:cs="Times New Roman"/>
          <w:sz w:val="24"/>
          <w:szCs w:val="24"/>
        </w:rPr>
        <w:t xml:space="preserve"> reveals that, Intervention and execution strategy, Risk management, Time management, Scope management, </w:t>
      </w:r>
      <w:r w:rsidRPr="00702EBB">
        <w:rPr>
          <w:rFonts w:ascii="Times New Roman" w:eastAsia="Calibri" w:hAnsi="Times New Roman" w:cs="Times New Roman"/>
          <w:sz w:val="24"/>
          <w:szCs w:val="24"/>
        </w:rPr>
        <w:t>Communication management</w:t>
      </w:r>
      <w:r w:rsidR="000935E9">
        <w:rPr>
          <w:rFonts w:ascii="Times New Roman" w:eastAsia="Calibri" w:hAnsi="Times New Roman" w:cs="Times New Roman"/>
          <w:sz w:val="24"/>
          <w:szCs w:val="24"/>
        </w:rPr>
        <w:t xml:space="preserve"> are the first five in order of ranking, the p</w:t>
      </w:r>
      <w:r w:rsidR="000935E9" w:rsidRPr="000935E9">
        <w:rPr>
          <w:rFonts w:ascii="Times New Roman" w:eastAsia="Calibri" w:hAnsi="Times New Roman" w:cs="Times New Roman"/>
          <w:sz w:val="24"/>
          <w:szCs w:val="24"/>
        </w:rPr>
        <w:t>roject management principles that can be employ to equipment maintenance</w:t>
      </w:r>
      <w:r w:rsidR="000935E9">
        <w:rPr>
          <w:rFonts w:ascii="Times New Roman" w:eastAsia="Calibri" w:hAnsi="Times New Roman" w:cs="Times New Roman"/>
          <w:sz w:val="24"/>
          <w:szCs w:val="24"/>
        </w:rPr>
        <w:t xml:space="preserve">.   </w:t>
      </w:r>
      <w:r w:rsidR="009C3C10">
        <w:rPr>
          <w:rFonts w:ascii="Times New Roman" w:eastAsia="Times New Roman" w:hAnsi="Times New Roman" w:cs="Times New Roman"/>
          <w:sz w:val="24"/>
          <w:szCs w:val="24"/>
          <w:lang w:eastAsia="en-GB"/>
        </w:rPr>
        <w:t xml:space="preserve">Hoffer et al. (2002) supports that, </w:t>
      </w:r>
      <w:r w:rsidR="009C3C10">
        <w:rPr>
          <w:rFonts w:ascii="Times New Roman" w:eastAsia="Calibri" w:hAnsi="Times New Roman" w:cs="Times New Roman"/>
          <w:sz w:val="24"/>
          <w:szCs w:val="24"/>
        </w:rPr>
        <w:t>Intervention and execution strategy is a key project management principle that enables project managers to strategically intervene when there is the need to execute a contingency plan. This can be related to the maintenance of equipment due to the fact that the intervention strategy to be used in the maintenance of equipment will determine the extent of time to be used,</w:t>
      </w:r>
      <w:r w:rsidR="00A1017D">
        <w:rPr>
          <w:rFonts w:ascii="Times New Roman" w:eastAsia="Calibri" w:hAnsi="Times New Roman" w:cs="Times New Roman"/>
          <w:sz w:val="24"/>
          <w:szCs w:val="24"/>
        </w:rPr>
        <w:t xml:space="preserve"> the risk which will be involved and the change in scope of ongoing works. Adams (1997) supports the analysis that, </w:t>
      </w:r>
      <w:r w:rsidR="00A1017D" w:rsidRPr="00702EBB">
        <w:rPr>
          <w:rFonts w:ascii="Times New Roman" w:eastAsia="Calibri" w:hAnsi="Times New Roman" w:cs="Times New Roman"/>
          <w:sz w:val="24"/>
          <w:szCs w:val="24"/>
        </w:rPr>
        <w:t>Communication management</w:t>
      </w:r>
      <w:r w:rsidR="00A1017D">
        <w:rPr>
          <w:rFonts w:ascii="Times New Roman" w:eastAsia="Calibri" w:hAnsi="Times New Roman" w:cs="Times New Roman"/>
          <w:sz w:val="24"/>
          <w:szCs w:val="24"/>
        </w:rPr>
        <w:t xml:space="preserve"> is a key project management principle that can be employed to equipment maintenance. Every organization</w:t>
      </w:r>
      <w:r w:rsidR="00A1017D" w:rsidRPr="00CA2FAA">
        <w:rPr>
          <w:rFonts w:ascii="Times New Roman" w:eastAsia="Calibri" w:hAnsi="Times New Roman" w:cs="Times New Roman"/>
          <w:sz w:val="24"/>
          <w:szCs w:val="24"/>
        </w:rPr>
        <w:t xml:space="preserve"> </w:t>
      </w:r>
      <w:r w:rsidR="00A1017D">
        <w:rPr>
          <w:rFonts w:ascii="Times New Roman" w:eastAsia="Calibri" w:hAnsi="Times New Roman" w:cs="Times New Roman"/>
          <w:sz w:val="24"/>
          <w:szCs w:val="24"/>
        </w:rPr>
        <w:t xml:space="preserve">has a unique </w:t>
      </w:r>
      <w:r w:rsidR="00A1017D" w:rsidRPr="00CA2FAA">
        <w:rPr>
          <w:rFonts w:ascii="Times New Roman" w:eastAsia="Calibri" w:hAnsi="Times New Roman" w:cs="Times New Roman"/>
          <w:sz w:val="24"/>
          <w:szCs w:val="24"/>
        </w:rPr>
        <w:t xml:space="preserve">structure </w:t>
      </w:r>
      <w:r w:rsidR="00A1017D">
        <w:rPr>
          <w:rFonts w:ascii="Times New Roman" w:eastAsia="Calibri" w:hAnsi="Times New Roman" w:cs="Times New Roman"/>
          <w:sz w:val="24"/>
          <w:szCs w:val="24"/>
        </w:rPr>
        <w:t>and its implementation</w:t>
      </w:r>
      <w:r w:rsidR="00A1017D" w:rsidRPr="00CA2FAA">
        <w:rPr>
          <w:rFonts w:ascii="Times New Roman" w:eastAsia="Calibri" w:hAnsi="Times New Roman" w:cs="Times New Roman"/>
          <w:sz w:val="24"/>
          <w:szCs w:val="24"/>
        </w:rPr>
        <w:t xml:space="preserve"> may not be the same structure used throughout the life cycle of the project due to changes in priorities, available resource, project personnel, laws, and other contingencies. Regardless of the project management structure chosen, management must realize that a dynamic state of equilibrium between limited personnel and financial resources and the objectives of the project will be necessary if project management is to be successful in their particular organization</w:t>
      </w:r>
      <w:r w:rsidR="00A1017D">
        <w:rPr>
          <w:rFonts w:ascii="Times New Roman" w:eastAsia="Calibri" w:hAnsi="Times New Roman" w:cs="Times New Roman"/>
          <w:sz w:val="24"/>
          <w:szCs w:val="24"/>
        </w:rPr>
        <w:t xml:space="preserve">. </w:t>
      </w:r>
    </w:p>
    <w:p w14:paraId="2176C75B" w14:textId="618D2E06" w:rsidR="008E73CE" w:rsidRDefault="00632479" w:rsidP="009976EE">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least ranked</w:t>
      </w:r>
      <w:r w:rsidRPr="00632479">
        <w:rPr>
          <w:rFonts w:ascii="Times New Roman" w:eastAsia="Calibri" w:hAnsi="Times New Roman" w:cs="Times New Roman"/>
          <w:sz w:val="24"/>
          <w:szCs w:val="24"/>
        </w:rPr>
        <w:t xml:space="preserve"> </w:t>
      </w:r>
      <w:r w:rsidRPr="000935E9">
        <w:rPr>
          <w:rFonts w:ascii="Times New Roman" w:eastAsia="Calibri" w:hAnsi="Times New Roman" w:cs="Times New Roman"/>
          <w:sz w:val="24"/>
          <w:szCs w:val="24"/>
        </w:rPr>
        <w:t>Project management principles that can be employ to equipment maintenance</w:t>
      </w:r>
      <w:r>
        <w:rPr>
          <w:rFonts w:ascii="Times New Roman" w:eastAsia="Calibri" w:hAnsi="Times New Roman" w:cs="Times New Roman"/>
          <w:sz w:val="24"/>
          <w:szCs w:val="24"/>
        </w:rPr>
        <w:t xml:space="preserve"> were; Procurement management, </w:t>
      </w:r>
      <w:r w:rsidRPr="00632479">
        <w:rPr>
          <w:rFonts w:ascii="Times New Roman" w:eastAsia="Calibri" w:hAnsi="Times New Roman" w:cs="Times New Roman"/>
          <w:sz w:val="24"/>
          <w:szCs w:val="24"/>
        </w:rPr>
        <w:t>Establishing vis</w:t>
      </w:r>
      <w:r>
        <w:rPr>
          <w:rFonts w:ascii="Times New Roman" w:eastAsia="Calibri" w:hAnsi="Times New Roman" w:cs="Times New Roman"/>
          <w:sz w:val="24"/>
          <w:szCs w:val="24"/>
        </w:rPr>
        <w:t xml:space="preserve">ion and mission of the project and </w:t>
      </w:r>
      <w:r w:rsidRPr="00632479">
        <w:rPr>
          <w:rFonts w:ascii="Times New Roman" w:eastAsia="Calibri" w:hAnsi="Times New Roman" w:cs="Times New Roman"/>
          <w:sz w:val="24"/>
          <w:szCs w:val="24"/>
        </w:rPr>
        <w:t>Establishing business objective</w:t>
      </w:r>
      <w:r>
        <w:rPr>
          <w:rFonts w:ascii="Times New Roman" w:eastAsia="Calibri" w:hAnsi="Times New Roman" w:cs="Times New Roman"/>
          <w:sz w:val="24"/>
          <w:szCs w:val="24"/>
        </w:rPr>
        <w:t>. These PM principles has less influence in the maintenance of equipment.</w:t>
      </w:r>
      <w:r w:rsidRPr="00632479">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These analysis obtained from both respondents and literature clearly shows their importance to equipment management. Therefore, these project management principles when </w:t>
      </w:r>
      <w:r>
        <w:rPr>
          <w:rFonts w:ascii="Times New Roman" w:eastAsia="Calibri" w:hAnsi="Times New Roman" w:cs="Times New Roman"/>
          <w:sz w:val="24"/>
          <w:szCs w:val="24"/>
        </w:rPr>
        <w:lastRenderedPageBreak/>
        <w:t>considered in equipment management will go a long way to help in the maintenance of equipment</w:t>
      </w:r>
    </w:p>
    <w:p w14:paraId="022C9CCF" w14:textId="77777777" w:rsidR="009976EE" w:rsidRPr="004168E0" w:rsidRDefault="009976EE" w:rsidP="00C74742">
      <w:pPr>
        <w:pStyle w:val="LT"/>
      </w:pPr>
      <w:bookmarkStart w:id="97" w:name="_Toc528729201"/>
      <w:r>
        <w:t xml:space="preserve">Table 4.5 </w:t>
      </w:r>
      <w:r w:rsidRPr="004168E0">
        <w:t>Project management principles</w:t>
      </w:r>
      <w:bookmarkEnd w:id="97"/>
    </w:p>
    <w:tbl>
      <w:tblPr>
        <w:tblW w:w="5000" w:type="pct"/>
        <w:tblBorders>
          <w:top w:val="single" w:sz="4" w:space="0" w:color="auto"/>
          <w:bottom w:val="single" w:sz="4" w:space="0" w:color="auto"/>
        </w:tblBorders>
        <w:tblLook w:val="04A0" w:firstRow="1" w:lastRow="0" w:firstColumn="1" w:lastColumn="0" w:noHBand="0" w:noVBand="1"/>
      </w:tblPr>
      <w:tblGrid>
        <w:gridCol w:w="594"/>
        <w:gridCol w:w="5321"/>
        <w:gridCol w:w="1008"/>
        <w:gridCol w:w="1030"/>
        <w:gridCol w:w="1146"/>
      </w:tblGrid>
      <w:tr w:rsidR="009976EE" w:rsidRPr="004B1356" w14:paraId="773CCD54" w14:textId="77777777" w:rsidTr="009976EE">
        <w:trPr>
          <w:trHeight w:val="572"/>
        </w:trPr>
        <w:tc>
          <w:tcPr>
            <w:tcW w:w="326" w:type="pct"/>
            <w:tcBorders>
              <w:top w:val="single" w:sz="4" w:space="0" w:color="auto"/>
              <w:bottom w:val="single" w:sz="4" w:space="0" w:color="auto"/>
            </w:tcBorders>
            <w:shd w:val="clear" w:color="auto" w:fill="auto"/>
          </w:tcPr>
          <w:p w14:paraId="04885C10" w14:textId="77777777" w:rsidR="009976EE" w:rsidRPr="004B1356" w:rsidRDefault="009976EE" w:rsidP="009976EE">
            <w:pPr>
              <w:spacing w:after="0" w:line="360" w:lineRule="auto"/>
              <w:rPr>
                <w:rFonts w:ascii="Times New Roman" w:eastAsia="Calibri" w:hAnsi="Times New Roman" w:cs="Times New Roman"/>
                <w:b/>
                <w:sz w:val="24"/>
                <w:szCs w:val="24"/>
              </w:rPr>
            </w:pPr>
            <w:r w:rsidRPr="004B1356">
              <w:rPr>
                <w:rFonts w:ascii="Times New Roman" w:eastAsia="Calibri" w:hAnsi="Times New Roman" w:cs="Times New Roman"/>
                <w:b/>
                <w:sz w:val="24"/>
                <w:szCs w:val="24"/>
              </w:rPr>
              <w:t>No.</w:t>
            </w:r>
          </w:p>
        </w:tc>
        <w:tc>
          <w:tcPr>
            <w:tcW w:w="2924" w:type="pct"/>
            <w:tcBorders>
              <w:top w:val="single" w:sz="4" w:space="0" w:color="auto"/>
              <w:bottom w:val="single" w:sz="4" w:space="0" w:color="auto"/>
            </w:tcBorders>
            <w:shd w:val="clear" w:color="auto" w:fill="auto"/>
          </w:tcPr>
          <w:p w14:paraId="7E408164" w14:textId="77777777" w:rsidR="009976EE" w:rsidRPr="004B1356" w:rsidRDefault="009976EE" w:rsidP="009976EE">
            <w:pPr>
              <w:spacing w:after="0" w:line="360" w:lineRule="auto"/>
              <w:contextualSpacing/>
              <w:rPr>
                <w:rFonts w:ascii="Times New Roman" w:eastAsia="Calibri" w:hAnsi="Times New Roman" w:cs="Times New Roman"/>
                <w:b/>
                <w:sz w:val="24"/>
                <w:szCs w:val="24"/>
              </w:rPr>
            </w:pPr>
            <w:r w:rsidRPr="004B1356">
              <w:rPr>
                <w:rFonts w:ascii="Times New Roman" w:eastAsia="Calibri" w:hAnsi="Times New Roman" w:cs="Times New Roman"/>
                <w:b/>
                <w:sz w:val="24"/>
                <w:szCs w:val="24"/>
              </w:rPr>
              <w:t>Project management Principles</w:t>
            </w:r>
          </w:p>
        </w:tc>
        <w:tc>
          <w:tcPr>
            <w:tcW w:w="554" w:type="pct"/>
            <w:tcBorders>
              <w:top w:val="single" w:sz="4" w:space="0" w:color="auto"/>
              <w:bottom w:val="single" w:sz="4" w:space="0" w:color="auto"/>
            </w:tcBorders>
          </w:tcPr>
          <w:p w14:paraId="0BB0D747" w14:textId="77777777" w:rsidR="009976EE" w:rsidRPr="004B1356" w:rsidRDefault="009976EE" w:rsidP="009976EE">
            <w:pPr>
              <w:spacing w:after="0" w:line="360" w:lineRule="auto"/>
              <w:contextualSpacing/>
              <w:rPr>
                <w:rFonts w:ascii="Times New Roman" w:eastAsia="Calibri" w:hAnsi="Times New Roman" w:cs="Times New Roman"/>
                <w:b/>
                <w:sz w:val="24"/>
                <w:szCs w:val="24"/>
              </w:rPr>
            </w:pPr>
            <w:r w:rsidRPr="004B1356">
              <w:rPr>
                <w:rFonts w:ascii="Times New Roman" w:eastAsia="Calibri" w:hAnsi="Times New Roman" w:cs="Times New Roman"/>
                <w:b/>
                <w:sz w:val="24"/>
                <w:szCs w:val="24"/>
              </w:rPr>
              <w:t>Mean</w:t>
            </w:r>
          </w:p>
        </w:tc>
        <w:tc>
          <w:tcPr>
            <w:tcW w:w="566" w:type="pct"/>
            <w:tcBorders>
              <w:top w:val="single" w:sz="4" w:space="0" w:color="auto"/>
              <w:bottom w:val="single" w:sz="4" w:space="0" w:color="auto"/>
            </w:tcBorders>
          </w:tcPr>
          <w:p w14:paraId="1A3F7006" w14:textId="77777777" w:rsidR="009976EE" w:rsidRPr="004B1356" w:rsidRDefault="009976EE" w:rsidP="009976EE">
            <w:pPr>
              <w:spacing w:after="0" w:line="360" w:lineRule="auto"/>
              <w:contextualSpacing/>
              <w:rPr>
                <w:rFonts w:ascii="Times New Roman" w:eastAsia="Calibri" w:hAnsi="Times New Roman" w:cs="Times New Roman"/>
                <w:b/>
                <w:sz w:val="24"/>
                <w:szCs w:val="24"/>
              </w:rPr>
            </w:pPr>
            <w:r w:rsidRPr="004B1356">
              <w:rPr>
                <w:rFonts w:ascii="Times New Roman" w:eastAsia="Calibri" w:hAnsi="Times New Roman" w:cs="Times New Roman"/>
                <w:b/>
                <w:sz w:val="24"/>
                <w:szCs w:val="24"/>
              </w:rPr>
              <w:t>RII</w:t>
            </w:r>
          </w:p>
        </w:tc>
        <w:tc>
          <w:tcPr>
            <w:tcW w:w="630" w:type="pct"/>
            <w:tcBorders>
              <w:top w:val="single" w:sz="4" w:space="0" w:color="auto"/>
              <w:bottom w:val="single" w:sz="4" w:space="0" w:color="auto"/>
            </w:tcBorders>
          </w:tcPr>
          <w:p w14:paraId="0EB9569F" w14:textId="77777777" w:rsidR="009976EE" w:rsidRPr="004B1356" w:rsidRDefault="009976EE" w:rsidP="009976EE">
            <w:pPr>
              <w:spacing w:after="0" w:line="360" w:lineRule="auto"/>
              <w:contextualSpacing/>
              <w:rPr>
                <w:rFonts w:ascii="Times New Roman" w:eastAsia="Calibri" w:hAnsi="Times New Roman" w:cs="Times New Roman"/>
                <w:b/>
                <w:sz w:val="24"/>
                <w:szCs w:val="24"/>
              </w:rPr>
            </w:pPr>
            <w:r w:rsidRPr="004B1356">
              <w:rPr>
                <w:rFonts w:ascii="Times New Roman" w:eastAsia="Calibri" w:hAnsi="Times New Roman" w:cs="Times New Roman"/>
                <w:b/>
                <w:sz w:val="24"/>
                <w:szCs w:val="24"/>
              </w:rPr>
              <w:t>Ranking</w:t>
            </w:r>
          </w:p>
        </w:tc>
      </w:tr>
      <w:tr w:rsidR="009976EE" w:rsidRPr="004B1356" w14:paraId="4309AA91" w14:textId="77777777" w:rsidTr="009976EE">
        <w:trPr>
          <w:trHeight w:val="539"/>
        </w:trPr>
        <w:tc>
          <w:tcPr>
            <w:tcW w:w="326" w:type="pct"/>
            <w:tcBorders>
              <w:top w:val="single" w:sz="4" w:space="0" w:color="auto"/>
            </w:tcBorders>
            <w:shd w:val="clear" w:color="auto" w:fill="auto"/>
          </w:tcPr>
          <w:p w14:paraId="729DF8DD"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1</w:t>
            </w:r>
          </w:p>
        </w:tc>
        <w:tc>
          <w:tcPr>
            <w:tcW w:w="2924" w:type="pct"/>
          </w:tcPr>
          <w:p w14:paraId="31611F1C" w14:textId="77777777" w:rsidR="009976EE" w:rsidRPr="004B1356" w:rsidRDefault="009976EE" w:rsidP="009976EE">
            <w:pPr>
              <w:rPr>
                <w:rFonts w:ascii="Times New Roman" w:hAnsi="Times New Roman" w:cs="Times New Roman"/>
                <w:sz w:val="24"/>
                <w:szCs w:val="24"/>
              </w:rPr>
            </w:pPr>
            <w:r w:rsidRPr="004B1356">
              <w:rPr>
                <w:rFonts w:ascii="Times New Roman" w:eastAsia="Times New Roman" w:hAnsi="Times New Roman" w:cs="Times New Roman"/>
                <w:sz w:val="24"/>
                <w:szCs w:val="24"/>
                <w:lang w:eastAsia="en-GB"/>
              </w:rPr>
              <w:t>Intervention and execution strategy</w:t>
            </w:r>
          </w:p>
        </w:tc>
        <w:tc>
          <w:tcPr>
            <w:tcW w:w="554" w:type="pct"/>
            <w:tcBorders>
              <w:top w:val="single" w:sz="4" w:space="0" w:color="auto"/>
            </w:tcBorders>
          </w:tcPr>
          <w:p w14:paraId="75F35381"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4.38</w:t>
            </w:r>
          </w:p>
        </w:tc>
        <w:tc>
          <w:tcPr>
            <w:tcW w:w="566" w:type="pct"/>
            <w:tcBorders>
              <w:top w:val="single" w:sz="4" w:space="0" w:color="auto"/>
            </w:tcBorders>
          </w:tcPr>
          <w:p w14:paraId="12D77001"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0.912</w:t>
            </w:r>
          </w:p>
        </w:tc>
        <w:tc>
          <w:tcPr>
            <w:tcW w:w="630" w:type="pct"/>
            <w:tcBorders>
              <w:top w:val="single" w:sz="4" w:space="0" w:color="auto"/>
            </w:tcBorders>
          </w:tcPr>
          <w:p w14:paraId="6DF09ED1"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1</w:t>
            </w:r>
            <w:r w:rsidRPr="004B1356">
              <w:rPr>
                <w:rFonts w:ascii="Times New Roman" w:eastAsia="Calibri" w:hAnsi="Times New Roman" w:cs="Times New Roman"/>
                <w:i/>
                <w:sz w:val="24"/>
                <w:szCs w:val="24"/>
                <w:vertAlign w:val="superscript"/>
              </w:rPr>
              <w:t>st</w:t>
            </w:r>
          </w:p>
        </w:tc>
      </w:tr>
      <w:tr w:rsidR="009976EE" w:rsidRPr="004B1356" w14:paraId="1DA67D54" w14:textId="77777777" w:rsidTr="009976EE">
        <w:trPr>
          <w:trHeight w:val="572"/>
        </w:trPr>
        <w:tc>
          <w:tcPr>
            <w:tcW w:w="326" w:type="pct"/>
            <w:shd w:val="clear" w:color="auto" w:fill="auto"/>
          </w:tcPr>
          <w:p w14:paraId="64E15337"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2</w:t>
            </w:r>
          </w:p>
        </w:tc>
        <w:tc>
          <w:tcPr>
            <w:tcW w:w="2924" w:type="pct"/>
            <w:shd w:val="clear" w:color="auto" w:fill="auto"/>
          </w:tcPr>
          <w:p w14:paraId="33425D51" w14:textId="77777777" w:rsidR="009976EE" w:rsidRPr="004B1356" w:rsidRDefault="009976EE" w:rsidP="009976EE">
            <w:pPr>
              <w:tabs>
                <w:tab w:val="right" w:pos="5190"/>
              </w:tabs>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Risk management</w:t>
            </w:r>
            <w:r>
              <w:rPr>
                <w:rFonts w:ascii="Times New Roman" w:eastAsia="Calibri" w:hAnsi="Times New Roman" w:cs="Times New Roman"/>
                <w:sz w:val="24"/>
                <w:szCs w:val="24"/>
              </w:rPr>
              <w:tab/>
            </w:r>
          </w:p>
        </w:tc>
        <w:tc>
          <w:tcPr>
            <w:tcW w:w="554" w:type="pct"/>
          </w:tcPr>
          <w:p w14:paraId="1402BB54"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4.31</w:t>
            </w:r>
          </w:p>
        </w:tc>
        <w:tc>
          <w:tcPr>
            <w:tcW w:w="566" w:type="pct"/>
          </w:tcPr>
          <w:p w14:paraId="47D94342"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0.882</w:t>
            </w:r>
          </w:p>
        </w:tc>
        <w:tc>
          <w:tcPr>
            <w:tcW w:w="630" w:type="pct"/>
          </w:tcPr>
          <w:p w14:paraId="74F6083A"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2</w:t>
            </w:r>
            <w:r w:rsidRPr="004B1356">
              <w:rPr>
                <w:rFonts w:ascii="Times New Roman" w:eastAsia="Calibri" w:hAnsi="Times New Roman" w:cs="Times New Roman"/>
                <w:i/>
                <w:sz w:val="24"/>
                <w:szCs w:val="24"/>
                <w:vertAlign w:val="superscript"/>
              </w:rPr>
              <w:t>nd</w:t>
            </w:r>
          </w:p>
        </w:tc>
      </w:tr>
      <w:tr w:rsidR="009976EE" w:rsidRPr="004B1356" w14:paraId="128F6C49" w14:textId="77777777" w:rsidTr="009976EE">
        <w:trPr>
          <w:trHeight w:val="651"/>
        </w:trPr>
        <w:tc>
          <w:tcPr>
            <w:tcW w:w="326" w:type="pct"/>
            <w:shd w:val="clear" w:color="auto" w:fill="auto"/>
          </w:tcPr>
          <w:p w14:paraId="1722B47E"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3</w:t>
            </w:r>
          </w:p>
        </w:tc>
        <w:tc>
          <w:tcPr>
            <w:tcW w:w="2924" w:type="pct"/>
            <w:shd w:val="clear" w:color="auto" w:fill="auto"/>
          </w:tcPr>
          <w:p w14:paraId="2973095C"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Time management</w:t>
            </w:r>
          </w:p>
        </w:tc>
        <w:tc>
          <w:tcPr>
            <w:tcW w:w="554" w:type="pct"/>
          </w:tcPr>
          <w:p w14:paraId="3D3AE21E"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4.29</w:t>
            </w:r>
          </w:p>
        </w:tc>
        <w:tc>
          <w:tcPr>
            <w:tcW w:w="566" w:type="pct"/>
          </w:tcPr>
          <w:p w14:paraId="17016E9F"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0.901</w:t>
            </w:r>
          </w:p>
        </w:tc>
        <w:tc>
          <w:tcPr>
            <w:tcW w:w="630" w:type="pct"/>
          </w:tcPr>
          <w:p w14:paraId="2CFD7572"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3</w:t>
            </w:r>
            <w:r w:rsidRPr="004B1356">
              <w:rPr>
                <w:rFonts w:ascii="Times New Roman" w:eastAsia="Calibri" w:hAnsi="Times New Roman" w:cs="Times New Roman"/>
                <w:i/>
                <w:sz w:val="24"/>
                <w:szCs w:val="24"/>
                <w:vertAlign w:val="superscript"/>
              </w:rPr>
              <w:t>rd</w:t>
            </w:r>
          </w:p>
        </w:tc>
      </w:tr>
      <w:tr w:rsidR="009976EE" w:rsidRPr="004B1356" w14:paraId="17C9704D" w14:textId="77777777" w:rsidTr="009976EE">
        <w:trPr>
          <w:trHeight w:val="550"/>
        </w:trPr>
        <w:tc>
          <w:tcPr>
            <w:tcW w:w="326" w:type="pct"/>
            <w:shd w:val="clear" w:color="auto" w:fill="auto"/>
          </w:tcPr>
          <w:p w14:paraId="2339E624"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w:t>
            </w:r>
          </w:p>
        </w:tc>
        <w:tc>
          <w:tcPr>
            <w:tcW w:w="2924" w:type="pct"/>
            <w:shd w:val="clear" w:color="auto" w:fill="auto"/>
          </w:tcPr>
          <w:p w14:paraId="7F3EC0B3"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Scope management</w:t>
            </w:r>
          </w:p>
        </w:tc>
        <w:tc>
          <w:tcPr>
            <w:tcW w:w="554" w:type="pct"/>
          </w:tcPr>
          <w:p w14:paraId="25739A20"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4.25</w:t>
            </w:r>
          </w:p>
        </w:tc>
        <w:tc>
          <w:tcPr>
            <w:tcW w:w="566" w:type="pct"/>
          </w:tcPr>
          <w:p w14:paraId="5EEC8448"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0.872</w:t>
            </w:r>
          </w:p>
        </w:tc>
        <w:tc>
          <w:tcPr>
            <w:tcW w:w="630" w:type="pct"/>
          </w:tcPr>
          <w:p w14:paraId="329BA303"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4</w:t>
            </w:r>
            <w:r w:rsidRPr="004B1356">
              <w:rPr>
                <w:rFonts w:ascii="Times New Roman" w:eastAsia="Calibri" w:hAnsi="Times New Roman" w:cs="Times New Roman"/>
                <w:i/>
                <w:sz w:val="24"/>
                <w:szCs w:val="24"/>
                <w:vertAlign w:val="superscript"/>
              </w:rPr>
              <w:t>th</w:t>
            </w:r>
          </w:p>
        </w:tc>
      </w:tr>
      <w:tr w:rsidR="009976EE" w:rsidRPr="004B1356" w14:paraId="788E1A50" w14:textId="77777777" w:rsidTr="009976EE">
        <w:trPr>
          <w:trHeight w:val="550"/>
        </w:trPr>
        <w:tc>
          <w:tcPr>
            <w:tcW w:w="326" w:type="pct"/>
            <w:shd w:val="clear" w:color="auto" w:fill="auto"/>
          </w:tcPr>
          <w:p w14:paraId="25E5F505"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5</w:t>
            </w:r>
          </w:p>
        </w:tc>
        <w:tc>
          <w:tcPr>
            <w:tcW w:w="2924" w:type="pct"/>
            <w:shd w:val="clear" w:color="auto" w:fill="auto"/>
          </w:tcPr>
          <w:p w14:paraId="01F57964"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Communication management</w:t>
            </w:r>
            <w:r w:rsidRPr="004B1356">
              <w:rPr>
                <w:rFonts w:ascii="Times New Roman" w:eastAsia="Calibri" w:hAnsi="Times New Roman" w:cs="Times New Roman"/>
                <w:sz w:val="24"/>
                <w:szCs w:val="24"/>
              </w:rPr>
              <w:tab/>
            </w:r>
          </w:p>
        </w:tc>
        <w:tc>
          <w:tcPr>
            <w:tcW w:w="554" w:type="pct"/>
          </w:tcPr>
          <w:p w14:paraId="413EAA20"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4.21</w:t>
            </w:r>
          </w:p>
        </w:tc>
        <w:tc>
          <w:tcPr>
            <w:tcW w:w="566" w:type="pct"/>
          </w:tcPr>
          <w:p w14:paraId="1C115B55"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0.885</w:t>
            </w:r>
          </w:p>
        </w:tc>
        <w:tc>
          <w:tcPr>
            <w:tcW w:w="630" w:type="pct"/>
          </w:tcPr>
          <w:p w14:paraId="60E97DDB"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5</w:t>
            </w:r>
            <w:r w:rsidRPr="004B1356">
              <w:rPr>
                <w:rFonts w:ascii="Times New Roman" w:eastAsia="Calibri" w:hAnsi="Times New Roman" w:cs="Times New Roman"/>
                <w:i/>
                <w:sz w:val="24"/>
                <w:szCs w:val="24"/>
                <w:vertAlign w:val="superscript"/>
              </w:rPr>
              <w:t>th</w:t>
            </w:r>
          </w:p>
        </w:tc>
      </w:tr>
      <w:tr w:rsidR="009976EE" w:rsidRPr="004B1356" w14:paraId="489859FB" w14:textId="77777777" w:rsidTr="009976EE">
        <w:trPr>
          <w:trHeight w:val="572"/>
        </w:trPr>
        <w:tc>
          <w:tcPr>
            <w:tcW w:w="326" w:type="pct"/>
            <w:shd w:val="clear" w:color="auto" w:fill="auto"/>
          </w:tcPr>
          <w:p w14:paraId="7E947482"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6</w:t>
            </w:r>
          </w:p>
        </w:tc>
        <w:tc>
          <w:tcPr>
            <w:tcW w:w="2924" w:type="pct"/>
            <w:shd w:val="clear" w:color="auto" w:fill="auto"/>
          </w:tcPr>
          <w:p w14:paraId="20468C66"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Cost management</w:t>
            </w:r>
          </w:p>
        </w:tc>
        <w:tc>
          <w:tcPr>
            <w:tcW w:w="554" w:type="pct"/>
          </w:tcPr>
          <w:p w14:paraId="4D84F18E"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4.33</w:t>
            </w:r>
          </w:p>
        </w:tc>
        <w:tc>
          <w:tcPr>
            <w:tcW w:w="566" w:type="pct"/>
          </w:tcPr>
          <w:p w14:paraId="0033BFE3"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0.854</w:t>
            </w:r>
          </w:p>
        </w:tc>
        <w:tc>
          <w:tcPr>
            <w:tcW w:w="630" w:type="pct"/>
          </w:tcPr>
          <w:p w14:paraId="5C551F23"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6</w:t>
            </w:r>
            <w:r w:rsidRPr="004B1356">
              <w:rPr>
                <w:rFonts w:ascii="Times New Roman" w:eastAsia="Calibri" w:hAnsi="Times New Roman" w:cs="Times New Roman"/>
                <w:i/>
                <w:sz w:val="24"/>
                <w:szCs w:val="24"/>
                <w:vertAlign w:val="superscript"/>
              </w:rPr>
              <w:t>th</w:t>
            </w:r>
          </w:p>
        </w:tc>
      </w:tr>
      <w:tr w:rsidR="009976EE" w:rsidRPr="004B1356" w14:paraId="79DBC3E7" w14:textId="77777777" w:rsidTr="009976EE">
        <w:trPr>
          <w:trHeight w:val="550"/>
        </w:trPr>
        <w:tc>
          <w:tcPr>
            <w:tcW w:w="326" w:type="pct"/>
            <w:shd w:val="clear" w:color="auto" w:fill="auto"/>
          </w:tcPr>
          <w:p w14:paraId="17C0D95D"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7</w:t>
            </w:r>
          </w:p>
        </w:tc>
        <w:tc>
          <w:tcPr>
            <w:tcW w:w="2924" w:type="pct"/>
            <w:shd w:val="clear" w:color="auto" w:fill="auto"/>
          </w:tcPr>
          <w:p w14:paraId="5C5F7CD5" w14:textId="77777777" w:rsidR="009976EE" w:rsidRPr="004B1356" w:rsidRDefault="009976EE" w:rsidP="009976EE">
            <w:pPr>
              <w:tabs>
                <w:tab w:val="left" w:pos="1247"/>
              </w:tabs>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Quality management</w:t>
            </w:r>
          </w:p>
        </w:tc>
        <w:tc>
          <w:tcPr>
            <w:tcW w:w="554" w:type="pct"/>
          </w:tcPr>
          <w:p w14:paraId="5644CC1F"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4.24</w:t>
            </w:r>
          </w:p>
        </w:tc>
        <w:tc>
          <w:tcPr>
            <w:tcW w:w="566" w:type="pct"/>
          </w:tcPr>
          <w:p w14:paraId="2857ABD0"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0.865</w:t>
            </w:r>
          </w:p>
        </w:tc>
        <w:tc>
          <w:tcPr>
            <w:tcW w:w="630" w:type="pct"/>
          </w:tcPr>
          <w:p w14:paraId="46670947"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7</w:t>
            </w:r>
            <w:r w:rsidRPr="004B1356">
              <w:rPr>
                <w:rFonts w:ascii="Times New Roman" w:eastAsia="Calibri" w:hAnsi="Times New Roman" w:cs="Times New Roman"/>
                <w:i/>
                <w:sz w:val="24"/>
                <w:szCs w:val="24"/>
                <w:vertAlign w:val="superscript"/>
              </w:rPr>
              <w:t>th</w:t>
            </w:r>
          </w:p>
        </w:tc>
      </w:tr>
      <w:tr w:rsidR="009976EE" w:rsidRPr="004B1356" w14:paraId="7B2AFE27" w14:textId="77777777" w:rsidTr="009976EE">
        <w:trPr>
          <w:trHeight w:val="550"/>
        </w:trPr>
        <w:tc>
          <w:tcPr>
            <w:tcW w:w="326" w:type="pct"/>
            <w:shd w:val="clear" w:color="auto" w:fill="auto"/>
          </w:tcPr>
          <w:p w14:paraId="7EF77052"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8</w:t>
            </w:r>
          </w:p>
        </w:tc>
        <w:tc>
          <w:tcPr>
            <w:tcW w:w="2924" w:type="pct"/>
            <w:shd w:val="clear" w:color="auto" w:fill="auto"/>
          </w:tcPr>
          <w:p w14:paraId="759D0048" w14:textId="77777777" w:rsidR="009976EE" w:rsidRPr="004B1356" w:rsidRDefault="009976EE" w:rsidP="009976EE">
            <w:pPr>
              <w:tabs>
                <w:tab w:val="left" w:pos="1247"/>
              </w:tabs>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Human resource management</w:t>
            </w:r>
          </w:p>
        </w:tc>
        <w:tc>
          <w:tcPr>
            <w:tcW w:w="554" w:type="pct"/>
          </w:tcPr>
          <w:p w14:paraId="2320CC29"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4.35</w:t>
            </w:r>
          </w:p>
        </w:tc>
        <w:tc>
          <w:tcPr>
            <w:tcW w:w="566" w:type="pct"/>
          </w:tcPr>
          <w:p w14:paraId="3C44FA11"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0.891</w:t>
            </w:r>
          </w:p>
        </w:tc>
        <w:tc>
          <w:tcPr>
            <w:tcW w:w="630" w:type="pct"/>
          </w:tcPr>
          <w:p w14:paraId="3D3A285B" w14:textId="77777777" w:rsidR="009976EE" w:rsidRPr="004B1356" w:rsidRDefault="009976EE" w:rsidP="009976EE">
            <w:pPr>
              <w:spacing w:after="0" w:line="360" w:lineRule="auto"/>
              <w:rPr>
                <w:rFonts w:ascii="Times New Roman" w:eastAsia="Calibri" w:hAnsi="Times New Roman" w:cs="Times New Roman"/>
                <w:i/>
                <w:sz w:val="24"/>
                <w:szCs w:val="24"/>
              </w:rPr>
            </w:pPr>
            <w:r w:rsidRPr="004B1356">
              <w:rPr>
                <w:rFonts w:ascii="Times New Roman" w:eastAsia="Calibri" w:hAnsi="Times New Roman" w:cs="Times New Roman"/>
                <w:i/>
                <w:sz w:val="24"/>
                <w:szCs w:val="24"/>
              </w:rPr>
              <w:t>8</w:t>
            </w:r>
            <w:r w:rsidRPr="004B1356">
              <w:rPr>
                <w:rFonts w:ascii="Times New Roman" w:eastAsia="Calibri" w:hAnsi="Times New Roman" w:cs="Times New Roman"/>
                <w:i/>
                <w:sz w:val="24"/>
                <w:szCs w:val="24"/>
                <w:vertAlign w:val="superscript"/>
              </w:rPr>
              <w:t>th</w:t>
            </w:r>
          </w:p>
        </w:tc>
      </w:tr>
      <w:tr w:rsidR="009976EE" w:rsidRPr="004B1356" w14:paraId="3533EBCF" w14:textId="77777777" w:rsidTr="009976EE">
        <w:trPr>
          <w:trHeight w:val="550"/>
        </w:trPr>
        <w:tc>
          <w:tcPr>
            <w:tcW w:w="326" w:type="pct"/>
            <w:shd w:val="clear" w:color="auto" w:fill="auto"/>
          </w:tcPr>
          <w:p w14:paraId="3B6508DE"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9</w:t>
            </w:r>
          </w:p>
        </w:tc>
        <w:tc>
          <w:tcPr>
            <w:tcW w:w="2924" w:type="pct"/>
            <w:shd w:val="clear" w:color="auto" w:fill="auto"/>
          </w:tcPr>
          <w:p w14:paraId="2E11F94D" w14:textId="77777777" w:rsidR="009976EE" w:rsidRPr="004B1356" w:rsidRDefault="009976EE" w:rsidP="009976EE">
            <w:pPr>
              <w:tabs>
                <w:tab w:val="left" w:pos="1247"/>
              </w:tabs>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Measurement and accountability</w:t>
            </w:r>
          </w:p>
        </w:tc>
        <w:tc>
          <w:tcPr>
            <w:tcW w:w="554" w:type="pct"/>
          </w:tcPr>
          <w:p w14:paraId="0295D1D9"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4.34</w:t>
            </w:r>
          </w:p>
        </w:tc>
        <w:tc>
          <w:tcPr>
            <w:tcW w:w="566" w:type="pct"/>
          </w:tcPr>
          <w:p w14:paraId="48A02143"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0.892</w:t>
            </w:r>
          </w:p>
        </w:tc>
        <w:tc>
          <w:tcPr>
            <w:tcW w:w="630" w:type="pct"/>
          </w:tcPr>
          <w:p w14:paraId="4228E05B"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9</w:t>
            </w:r>
            <w:r w:rsidRPr="004B1356">
              <w:rPr>
                <w:rFonts w:ascii="Times New Roman" w:eastAsia="Calibri" w:hAnsi="Times New Roman" w:cs="Times New Roman"/>
                <w:i/>
                <w:sz w:val="24"/>
                <w:szCs w:val="24"/>
                <w:vertAlign w:val="superscript"/>
              </w:rPr>
              <w:t>th</w:t>
            </w:r>
          </w:p>
        </w:tc>
      </w:tr>
      <w:tr w:rsidR="009976EE" w:rsidRPr="004B1356" w14:paraId="28444356" w14:textId="77777777" w:rsidTr="009976EE">
        <w:trPr>
          <w:trHeight w:val="572"/>
        </w:trPr>
        <w:tc>
          <w:tcPr>
            <w:tcW w:w="326" w:type="pct"/>
            <w:shd w:val="clear" w:color="auto" w:fill="auto"/>
          </w:tcPr>
          <w:p w14:paraId="23EA3B7E"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2924" w:type="pct"/>
            <w:shd w:val="clear" w:color="auto" w:fill="auto"/>
          </w:tcPr>
          <w:p w14:paraId="6BF91BB3"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Formulating the project team</w:t>
            </w:r>
          </w:p>
        </w:tc>
        <w:tc>
          <w:tcPr>
            <w:tcW w:w="554" w:type="pct"/>
          </w:tcPr>
          <w:p w14:paraId="4EA89471"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4.33</w:t>
            </w:r>
          </w:p>
        </w:tc>
        <w:tc>
          <w:tcPr>
            <w:tcW w:w="566" w:type="pct"/>
          </w:tcPr>
          <w:p w14:paraId="34539AFA"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0.893</w:t>
            </w:r>
          </w:p>
        </w:tc>
        <w:tc>
          <w:tcPr>
            <w:tcW w:w="630" w:type="pct"/>
          </w:tcPr>
          <w:p w14:paraId="066D4031"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10</w:t>
            </w:r>
            <w:r w:rsidRPr="004B1356">
              <w:rPr>
                <w:rFonts w:ascii="Times New Roman" w:eastAsia="Calibri" w:hAnsi="Times New Roman" w:cs="Times New Roman"/>
                <w:i/>
                <w:sz w:val="24"/>
                <w:szCs w:val="24"/>
                <w:vertAlign w:val="superscript"/>
              </w:rPr>
              <w:t>th</w:t>
            </w:r>
          </w:p>
        </w:tc>
      </w:tr>
      <w:tr w:rsidR="009976EE" w:rsidRPr="004B1356" w14:paraId="50F661C0" w14:textId="77777777" w:rsidTr="009976EE">
        <w:trPr>
          <w:trHeight w:val="572"/>
        </w:trPr>
        <w:tc>
          <w:tcPr>
            <w:tcW w:w="326" w:type="pct"/>
            <w:shd w:val="clear" w:color="auto" w:fill="auto"/>
          </w:tcPr>
          <w:p w14:paraId="5DD8022C" w14:textId="77777777" w:rsidR="009976EE"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11</w:t>
            </w:r>
          </w:p>
        </w:tc>
        <w:tc>
          <w:tcPr>
            <w:tcW w:w="2924" w:type="pct"/>
            <w:shd w:val="clear" w:color="auto" w:fill="auto"/>
          </w:tcPr>
          <w:p w14:paraId="42D83A36" w14:textId="77777777" w:rsidR="009976EE" w:rsidRPr="004B1356" w:rsidRDefault="009976EE" w:rsidP="009976EE">
            <w:pPr>
              <w:spacing w:after="0" w:line="360" w:lineRule="auto"/>
              <w:rPr>
                <w:rFonts w:ascii="Times New Roman" w:eastAsia="Calibri" w:hAnsi="Times New Roman" w:cs="Times New Roman"/>
                <w:sz w:val="24"/>
                <w:szCs w:val="24"/>
              </w:rPr>
            </w:pPr>
            <w:r w:rsidRPr="004B1356">
              <w:rPr>
                <w:rFonts w:ascii="Times New Roman" w:eastAsia="Calibri" w:hAnsi="Times New Roman" w:cs="Times New Roman"/>
                <w:sz w:val="24"/>
                <w:szCs w:val="24"/>
              </w:rPr>
              <w:t>Integration management</w:t>
            </w:r>
          </w:p>
        </w:tc>
        <w:tc>
          <w:tcPr>
            <w:tcW w:w="554" w:type="pct"/>
          </w:tcPr>
          <w:p w14:paraId="7C3DF67E"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4.30</w:t>
            </w:r>
          </w:p>
        </w:tc>
        <w:tc>
          <w:tcPr>
            <w:tcW w:w="566" w:type="pct"/>
          </w:tcPr>
          <w:p w14:paraId="7026278C"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0.864</w:t>
            </w:r>
          </w:p>
        </w:tc>
        <w:tc>
          <w:tcPr>
            <w:tcW w:w="630" w:type="pct"/>
          </w:tcPr>
          <w:p w14:paraId="02C815BB"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11</w:t>
            </w:r>
            <w:r w:rsidRPr="004B1356">
              <w:rPr>
                <w:rFonts w:ascii="Times New Roman" w:eastAsia="Calibri" w:hAnsi="Times New Roman" w:cs="Times New Roman"/>
                <w:i/>
                <w:sz w:val="24"/>
                <w:szCs w:val="24"/>
                <w:vertAlign w:val="superscript"/>
              </w:rPr>
              <w:t>th</w:t>
            </w:r>
          </w:p>
        </w:tc>
      </w:tr>
      <w:tr w:rsidR="009976EE" w:rsidRPr="004B1356" w14:paraId="74DF3123" w14:textId="77777777" w:rsidTr="009976EE">
        <w:trPr>
          <w:trHeight w:val="572"/>
        </w:trPr>
        <w:tc>
          <w:tcPr>
            <w:tcW w:w="326" w:type="pct"/>
            <w:shd w:val="clear" w:color="auto" w:fill="auto"/>
          </w:tcPr>
          <w:p w14:paraId="1710F326" w14:textId="77777777" w:rsidR="009976EE"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12</w:t>
            </w:r>
          </w:p>
        </w:tc>
        <w:tc>
          <w:tcPr>
            <w:tcW w:w="2924" w:type="pct"/>
            <w:shd w:val="clear" w:color="auto" w:fill="auto"/>
          </w:tcPr>
          <w:p w14:paraId="004CAE9B" w14:textId="77777777" w:rsidR="009976EE" w:rsidRPr="00C540B0" w:rsidRDefault="009976EE" w:rsidP="009976EE">
            <w:pPr>
              <w:rPr>
                <w:rFonts w:ascii="Times New Roman" w:hAnsi="Times New Roman" w:cs="Times New Roman"/>
                <w:color w:val="000000" w:themeColor="text1"/>
                <w:sz w:val="24"/>
                <w:szCs w:val="24"/>
              </w:rPr>
            </w:pPr>
            <w:r w:rsidRPr="00C540B0">
              <w:rPr>
                <w:rFonts w:ascii="Times New Roman" w:hAnsi="Times New Roman" w:cs="Times New Roman"/>
                <w:color w:val="000000" w:themeColor="text1"/>
                <w:sz w:val="24"/>
                <w:szCs w:val="24"/>
              </w:rPr>
              <w:t>Organisational alignment</w:t>
            </w:r>
          </w:p>
        </w:tc>
        <w:tc>
          <w:tcPr>
            <w:tcW w:w="554" w:type="pct"/>
          </w:tcPr>
          <w:p w14:paraId="18D333D2"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4.28</w:t>
            </w:r>
          </w:p>
        </w:tc>
        <w:tc>
          <w:tcPr>
            <w:tcW w:w="566" w:type="pct"/>
          </w:tcPr>
          <w:p w14:paraId="7977CC04"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0.861</w:t>
            </w:r>
          </w:p>
        </w:tc>
        <w:tc>
          <w:tcPr>
            <w:tcW w:w="630" w:type="pct"/>
          </w:tcPr>
          <w:p w14:paraId="03DA9DAA"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12</w:t>
            </w:r>
            <w:r w:rsidRPr="004B1356">
              <w:rPr>
                <w:rFonts w:ascii="Times New Roman" w:eastAsia="Calibri" w:hAnsi="Times New Roman" w:cs="Times New Roman"/>
                <w:i/>
                <w:sz w:val="24"/>
                <w:szCs w:val="24"/>
                <w:vertAlign w:val="superscript"/>
              </w:rPr>
              <w:t>th</w:t>
            </w:r>
          </w:p>
        </w:tc>
      </w:tr>
      <w:tr w:rsidR="009976EE" w:rsidRPr="004B1356" w14:paraId="4A9AB857" w14:textId="77777777" w:rsidTr="009976EE">
        <w:trPr>
          <w:trHeight w:val="572"/>
        </w:trPr>
        <w:tc>
          <w:tcPr>
            <w:tcW w:w="326" w:type="pct"/>
            <w:shd w:val="clear" w:color="auto" w:fill="auto"/>
          </w:tcPr>
          <w:p w14:paraId="316CF644" w14:textId="77777777" w:rsidR="009976EE"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13</w:t>
            </w:r>
          </w:p>
        </w:tc>
        <w:tc>
          <w:tcPr>
            <w:tcW w:w="2924" w:type="pct"/>
            <w:shd w:val="clear" w:color="auto" w:fill="auto"/>
          </w:tcPr>
          <w:p w14:paraId="3C304D92" w14:textId="77777777" w:rsidR="009976EE" w:rsidRPr="00C540B0" w:rsidRDefault="009976EE" w:rsidP="009976EE">
            <w:pPr>
              <w:rPr>
                <w:rFonts w:ascii="Times New Roman" w:hAnsi="Times New Roman" w:cs="Times New Roman"/>
                <w:color w:val="000000" w:themeColor="text1"/>
                <w:sz w:val="24"/>
                <w:szCs w:val="24"/>
              </w:rPr>
            </w:pPr>
            <w:r w:rsidRPr="00C540B0">
              <w:rPr>
                <w:rFonts w:ascii="Times New Roman" w:hAnsi="Times New Roman" w:cs="Times New Roman"/>
                <w:color w:val="000000" w:themeColor="text1"/>
                <w:sz w:val="24"/>
                <w:szCs w:val="24"/>
              </w:rPr>
              <w:t>Procurement management</w:t>
            </w:r>
          </w:p>
        </w:tc>
        <w:tc>
          <w:tcPr>
            <w:tcW w:w="554" w:type="pct"/>
          </w:tcPr>
          <w:p w14:paraId="241C9CBA"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4.25</w:t>
            </w:r>
          </w:p>
        </w:tc>
        <w:tc>
          <w:tcPr>
            <w:tcW w:w="566" w:type="pct"/>
          </w:tcPr>
          <w:p w14:paraId="78B5585E"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0.852</w:t>
            </w:r>
          </w:p>
        </w:tc>
        <w:tc>
          <w:tcPr>
            <w:tcW w:w="630" w:type="pct"/>
          </w:tcPr>
          <w:p w14:paraId="600C1551"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13</w:t>
            </w:r>
            <w:r w:rsidRPr="004B1356">
              <w:rPr>
                <w:rFonts w:ascii="Times New Roman" w:eastAsia="Calibri" w:hAnsi="Times New Roman" w:cs="Times New Roman"/>
                <w:i/>
                <w:sz w:val="24"/>
                <w:szCs w:val="24"/>
                <w:vertAlign w:val="superscript"/>
              </w:rPr>
              <w:t>th</w:t>
            </w:r>
          </w:p>
        </w:tc>
      </w:tr>
      <w:tr w:rsidR="009976EE" w:rsidRPr="004B1356" w14:paraId="4F0CF2A3" w14:textId="77777777" w:rsidTr="009976EE">
        <w:trPr>
          <w:trHeight w:val="572"/>
        </w:trPr>
        <w:tc>
          <w:tcPr>
            <w:tcW w:w="326" w:type="pct"/>
            <w:shd w:val="clear" w:color="auto" w:fill="auto"/>
          </w:tcPr>
          <w:p w14:paraId="2C9EBB5F" w14:textId="77777777" w:rsidR="009976EE"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14</w:t>
            </w:r>
          </w:p>
        </w:tc>
        <w:tc>
          <w:tcPr>
            <w:tcW w:w="2924" w:type="pct"/>
            <w:shd w:val="clear" w:color="auto" w:fill="auto"/>
          </w:tcPr>
          <w:p w14:paraId="6086F637" w14:textId="77777777" w:rsidR="009976EE" w:rsidRPr="00BD6A3C" w:rsidRDefault="009976EE" w:rsidP="009976EE">
            <w:pPr>
              <w:rPr>
                <w:rFonts w:ascii="Times New Roman" w:hAnsi="Times New Roman" w:cs="Times New Roman"/>
                <w:sz w:val="24"/>
                <w:szCs w:val="24"/>
              </w:rPr>
            </w:pPr>
            <w:r>
              <w:rPr>
                <w:rFonts w:ascii="Times New Roman" w:hAnsi="Times New Roman" w:cs="Times New Roman"/>
                <w:sz w:val="24"/>
                <w:szCs w:val="24"/>
              </w:rPr>
              <w:t xml:space="preserve">Establishing vision and mission of the project </w:t>
            </w:r>
          </w:p>
        </w:tc>
        <w:tc>
          <w:tcPr>
            <w:tcW w:w="554" w:type="pct"/>
          </w:tcPr>
          <w:p w14:paraId="34A0797E"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4.29</w:t>
            </w:r>
          </w:p>
        </w:tc>
        <w:tc>
          <w:tcPr>
            <w:tcW w:w="566" w:type="pct"/>
          </w:tcPr>
          <w:p w14:paraId="0B61A4A1"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0.826</w:t>
            </w:r>
          </w:p>
        </w:tc>
        <w:tc>
          <w:tcPr>
            <w:tcW w:w="630" w:type="pct"/>
          </w:tcPr>
          <w:p w14:paraId="3BF55D66"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14</w:t>
            </w:r>
            <w:r w:rsidRPr="004B1356">
              <w:rPr>
                <w:rFonts w:ascii="Times New Roman" w:eastAsia="Calibri" w:hAnsi="Times New Roman" w:cs="Times New Roman"/>
                <w:i/>
                <w:sz w:val="24"/>
                <w:szCs w:val="24"/>
                <w:vertAlign w:val="superscript"/>
              </w:rPr>
              <w:t>th</w:t>
            </w:r>
          </w:p>
        </w:tc>
      </w:tr>
      <w:tr w:rsidR="009976EE" w:rsidRPr="004B1356" w14:paraId="3304AF83" w14:textId="77777777" w:rsidTr="009976EE">
        <w:trPr>
          <w:trHeight w:val="572"/>
        </w:trPr>
        <w:tc>
          <w:tcPr>
            <w:tcW w:w="326" w:type="pct"/>
            <w:shd w:val="clear" w:color="auto" w:fill="auto"/>
          </w:tcPr>
          <w:p w14:paraId="3EC53639" w14:textId="77777777" w:rsidR="009976EE"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15</w:t>
            </w:r>
          </w:p>
        </w:tc>
        <w:tc>
          <w:tcPr>
            <w:tcW w:w="2924" w:type="pct"/>
            <w:shd w:val="clear" w:color="auto" w:fill="auto"/>
          </w:tcPr>
          <w:p w14:paraId="2EBE0ED6" w14:textId="77777777" w:rsidR="009976EE" w:rsidRPr="00BD6A3C" w:rsidRDefault="009976EE" w:rsidP="009976EE">
            <w:pPr>
              <w:rPr>
                <w:rFonts w:ascii="Times New Roman" w:hAnsi="Times New Roman" w:cs="Times New Roman"/>
                <w:sz w:val="24"/>
                <w:szCs w:val="24"/>
              </w:rPr>
            </w:pPr>
            <w:r>
              <w:rPr>
                <w:rFonts w:ascii="Times New Roman" w:hAnsi="Times New Roman" w:cs="Times New Roman"/>
                <w:sz w:val="24"/>
                <w:szCs w:val="24"/>
              </w:rPr>
              <w:t>Establishing business objective</w:t>
            </w:r>
          </w:p>
        </w:tc>
        <w:tc>
          <w:tcPr>
            <w:tcW w:w="554" w:type="pct"/>
          </w:tcPr>
          <w:p w14:paraId="4C4BF152"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4.12</w:t>
            </w:r>
          </w:p>
        </w:tc>
        <w:tc>
          <w:tcPr>
            <w:tcW w:w="566" w:type="pct"/>
          </w:tcPr>
          <w:p w14:paraId="1875BEDE" w14:textId="77777777" w:rsidR="009976EE" w:rsidRPr="004B1356" w:rsidRDefault="009976EE" w:rsidP="009976EE">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0.798</w:t>
            </w:r>
          </w:p>
        </w:tc>
        <w:tc>
          <w:tcPr>
            <w:tcW w:w="630" w:type="pct"/>
          </w:tcPr>
          <w:p w14:paraId="78280996" w14:textId="77777777" w:rsidR="009976EE" w:rsidRPr="004B1356" w:rsidRDefault="009976EE" w:rsidP="009976EE">
            <w:pPr>
              <w:spacing w:after="0" w:line="360" w:lineRule="auto"/>
              <w:rPr>
                <w:rFonts w:ascii="Times New Roman" w:eastAsia="Calibri" w:hAnsi="Times New Roman" w:cs="Times New Roman"/>
                <w:i/>
                <w:sz w:val="24"/>
                <w:szCs w:val="24"/>
              </w:rPr>
            </w:pPr>
            <w:r>
              <w:rPr>
                <w:rFonts w:ascii="Times New Roman" w:eastAsia="Calibri" w:hAnsi="Times New Roman" w:cs="Times New Roman"/>
                <w:i/>
                <w:sz w:val="24"/>
                <w:szCs w:val="24"/>
              </w:rPr>
              <w:t>15</w:t>
            </w:r>
            <w:r w:rsidRPr="004B1356">
              <w:rPr>
                <w:rFonts w:ascii="Times New Roman" w:eastAsia="Calibri" w:hAnsi="Times New Roman" w:cs="Times New Roman"/>
                <w:i/>
                <w:sz w:val="24"/>
                <w:szCs w:val="24"/>
                <w:vertAlign w:val="superscript"/>
              </w:rPr>
              <w:t>th</w:t>
            </w:r>
          </w:p>
        </w:tc>
      </w:tr>
    </w:tbl>
    <w:p w14:paraId="55CDFD58" w14:textId="77777777" w:rsidR="009976EE" w:rsidRDefault="009976EE" w:rsidP="009976EE">
      <w:pPr>
        <w:tabs>
          <w:tab w:val="left" w:pos="1415"/>
        </w:tabs>
        <w:spacing w:line="480" w:lineRule="auto"/>
        <w:rPr>
          <w:rFonts w:ascii="Times New Roman" w:hAnsi="Times New Roman" w:cs="Times New Roman"/>
          <w:b/>
          <w:sz w:val="24"/>
          <w:szCs w:val="24"/>
        </w:rPr>
      </w:pPr>
      <w:r w:rsidRPr="005A6076">
        <w:rPr>
          <w:rFonts w:ascii="Times New Roman" w:hAnsi="Times New Roman" w:cs="Times New Roman"/>
          <w:b/>
          <w:sz w:val="24"/>
          <w:szCs w:val="24"/>
        </w:rPr>
        <w:t>Source: Field Survey, 201</w:t>
      </w:r>
      <w:r>
        <w:rPr>
          <w:rFonts w:ascii="Times New Roman" w:hAnsi="Times New Roman" w:cs="Times New Roman"/>
          <w:b/>
          <w:sz w:val="24"/>
          <w:szCs w:val="24"/>
        </w:rPr>
        <w:t>8</w:t>
      </w:r>
    </w:p>
    <w:p w14:paraId="0B9DF305" w14:textId="77777777" w:rsidR="00DC31A2" w:rsidRPr="00C37589" w:rsidRDefault="00DC31A2" w:rsidP="009976EE">
      <w:pPr>
        <w:tabs>
          <w:tab w:val="left" w:pos="1415"/>
        </w:tabs>
        <w:spacing w:line="480" w:lineRule="auto"/>
      </w:pPr>
    </w:p>
    <w:p w14:paraId="5A7D011E" w14:textId="77777777" w:rsidR="009976EE" w:rsidRPr="004168E0" w:rsidRDefault="009976EE" w:rsidP="009976EE">
      <w:pPr>
        <w:pStyle w:val="Heading1"/>
        <w:spacing w:line="480" w:lineRule="auto"/>
        <w:rPr>
          <w:rFonts w:eastAsia="Times New Roman"/>
        </w:rPr>
      </w:pPr>
      <w:bookmarkStart w:id="98" w:name="_Toc527647809"/>
      <w:r w:rsidRPr="004168E0">
        <w:rPr>
          <w:rFonts w:eastAsia="Times New Roman"/>
        </w:rPr>
        <w:lastRenderedPageBreak/>
        <w:t>4.4.2 Challenges in employing the management principles to equipment maintenance.</w:t>
      </w:r>
      <w:bookmarkEnd w:id="98"/>
    </w:p>
    <w:p w14:paraId="08A0C82C" w14:textId="77777777" w:rsidR="009976EE" w:rsidRPr="0010299F" w:rsidRDefault="009976EE" w:rsidP="009976E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determining the challenges </w:t>
      </w:r>
      <w:r w:rsidRPr="00F833B0">
        <w:rPr>
          <w:rFonts w:ascii="Times New Roman" w:hAnsi="Times New Roman" w:cs="Times New Roman"/>
          <w:sz w:val="24"/>
          <w:szCs w:val="24"/>
        </w:rPr>
        <w:t>in employing the management principles to equipment maintenance</w:t>
      </w:r>
      <w:r>
        <w:rPr>
          <w:rFonts w:ascii="Times New Roman" w:hAnsi="Times New Roman" w:cs="Times New Roman"/>
          <w:sz w:val="24"/>
          <w:szCs w:val="24"/>
        </w:rPr>
        <w:t xml:space="preserve">, a list of factors (nine factors) were identified from literature and respondents were asked to rate those according to their level of influence of each challenging factor on a </w:t>
      </w:r>
      <w:r w:rsidRPr="008B3DC3">
        <w:rPr>
          <w:rFonts w:ascii="Times New Roman" w:hAnsi="Times New Roman" w:cs="Times New Roman"/>
          <w:sz w:val="24"/>
          <w:szCs w:val="24"/>
        </w:rPr>
        <w:t>five-point Likert scale items</w:t>
      </w:r>
      <w:r>
        <w:rPr>
          <w:rFonts w:ascii="Times New Roman" w:hAnsi="Times New Roman" w:cs="Times New Roman"/>
          <w:sz w:val="24"/>
          <w:szCs w:val="24"/>
        </w:rPr>
        <w:t xml:space="preserve">. </w:t>
      </w:r>
      <w:r w:rsidRPr="008B3DC3">
        <w:rPr>
          <w:rFonts w:ascii="Times New Roman" w:hAnsi="Times New Roman" w:cs="Times New Roman"/>
          <w:sz w:val="24"/>
          <w:szCs w:val="24"/>
        </w:rPr>
        <w:t>The adopted scale read as follows,</w:t>
      </w:r>
      <w:r>
        <w:rPr>
          <w:rFonts w:ascii="Times New Roman" w:hAnsi="Times New Roman" w:cs="Times New Roman"/>
          <w:sz w:val="24"/>
          <w:szCs w:val="24"/>
        </w:rPr>
        <w:t xml:space="preserve"> </w:t>
      </w:r>
      <w:r w:rsidRPr="0010299F">
        <w:rPr>
          <w:rFonts w:ascii="Times New Roman" w:hAnsi="Times New Roman" w:cs="Times New Roman" w:hint="eastAsia"/>
          <w:sz w:val="24"/>
          <w:szCs w:val="24"/>
        </w:rPr>
        <w:t xml:space="preserve">5= extremely challenging; 4=very </w:t>
      </w:r>
      <w:r w:rsidRPr="0010299F">
        <w:rPr>
          <w:rFonts w:ascii="Times New Roman" w:hAnsi="Times New Roman" w:cs="Times New Roman"/>
          <w:sz w:val="24"/>
          <w:szCs w:val="24"/>
        </w:rPr>
        <w:t>challenging</w:t>
      </w:r>
      <w:r w:rsidRPr="0010299F">
        <w:rPr>
          <w:rFonts w:ascii="Times New Roman" w:hAnsi="Times New Roman" w:cs="Times New Roman" w:hint="eastAsia"/>
          <w:sz w:val="24"/>
          <w:szCs w:val="24"/>
        </w:rPr>
        <w:t xml:space="preserve">; 3=moderately challenging; 2=slightly </w:t>
      </w:r>
      <w:r w:rsidRPr="0010299F">
        <w:rPr>
          <w:rFonts w:ascii="Times New Roman" w:hAnsi="Times New Roman" w:cs="Times New Roman"/>
          <w:sz w:val="24"/>
          <w:szCs w:val="24"/>
        </w:rPr>
        <w:t>challenging</w:t>
      </w:r>
      <w:r w:rsidRPr="0010299F">
        <w:rPr>
          <w:rFonts w:ascii="Times New Roman" w:hAnsi="Times New Roman" w:cs="Times New Roman" w:hint="eastAsia"/>
          <w:sz w:val="24"/>
          <w:szCs w:val="24"/>
        </w:rPr>
        <w:t>; 1= not at all challenging</w:t>
      </w:r>
    </w:p>
    <w:p w14:paraId="154F30F2" w14:textId="6E121ABD" w:rsidR="004F5C57" w:rsidRDefault="009976EE" w:rsidP="004F5C57">
      <w:pPr>
        <w:spacing w:after="0" w:line="480" w:lineRule="auto"/>
        <w:jc w:val="both"/>
        <w:rPr>
          <w:rFonts w:ascii="Times New Roman" w:hAnsi="Times New Roman" w:cs="Times New Roman"/>
          <w:sz w:val="24"/>
          <w:szCs w:val="24"/>
        </w:rPr>
      </w:pPr>
      <w:r w:rsidRPr="0010377A">
        <w:rPr>
          <w:rFonts w:ascii="Times New Roman" w:hAnsi="Times New Roman" w:cs="Times New Roman"/>
          <w:sz w:val="24"/>
          <w:szCs w:val="24"/>
        </w:rPr>
        <w:t xml:space="preserve">In analysing the results of the challenges in employing the management principles to equipment maintenance in Ghana, relative importance index was used. from table 4.6 below, it is interesting to note that all the nine (9) factors seems influential as they had a mean score and an RII value greater than 3.50 and 0.700 respectively. However, considering the challenges in order of extremely challenging, respondents indicated that, </w:t>
      </w:r>
      <w:r w:rsidRPr="0010299F">
        <w:rPr>
          <w:rFonts w:ascii="Times New Roman" w:hAnsi="Times New Roman" w:cs="Times New Roman"/>
          <w:sz w:val="24"/>
          <w:szCs w:val="24"/>
        </w:rPr>
        <w:t>Inadequate Skills for the Maintenance Management</w:t>
      </w:r>
      <w:r w:rsidRPr="0010377A">
        <w:rPr>
          <w:rFonts w:ascii="Times New Roman" w:hAnsi="Times New Roman" w:cs="Times New Roman"/>
          <w:sz w:val="24"/>
          <w:szCs w:val="24"/>
        </w:rPr>
        <w:t xml:space="preserve"> was rated first with a mean score and RII value 4.38 and 0.912 respectively. This was followed by </w:t>
      </w:r>
      <w:r w:rsidRPr="0010299F">
        <w:rPr>
          <w:rFonts w:ascii="Times New Roman" w:hAnsi="Times New Roman" w:cs="Times New Roman"/>
          <w:sz w:val="24"/>
          <w:szCs w:val="24"/>
        </w:rPr>
        <w:t xml:space="preserve">Undefined Equipment Output, Ambiguous Contingency Plans, Lack of Manager’s Engagement, Improper Risk Management, Scope Change, Resource Deprivation, Poor Communication and Lack of Accountability. </w:t>
      </w:r>
      <w:r>
        <w:rPr>
          <w:rFonts w:ascii="Times New Roman" w:hAnsi="Times New Roman" w:cs="Times New Roman"/>
          <w:sz w:val="24"/>
          <w:szCs w:val="24"/>
        </w:rPr>
        <w:t>They all had a mean score and an RII value greater th</w:t>
      </w:r>
      <w:r w:rsidR="00B75D08">
        <w:rPr>
          <w:rFonts w:ascii="Times New Roman" w:hAnsi="Times New Roman" w:cs="Times New Roman"/>
          <w:sz w:val="24"/>
          <w:szCs w:val="24"/>
        </w:rPr>
        <w:t>an 4.00 and 0.700 respectively.</w:t>
      </w:r>
    </w:p>
    <w:p w14:paraId="0B55489E" w14:textId="61CF9952" w:rsidR="004F5C57" w:rsidRPr="004F5C57" w:rsidRDefault="004F5C57" w:rsidP="00B75D08">
      <w:pPr>
        <w:pStyle w:val="Heading1"/>
        <w:spacing w:after="0" w:line="480" w:lineRule="auto"/>
      </w:pPr>
      <w:bookmarkStart w:id="99" w:name="_Toc527647810"/>
      <w:r w:rsidRPr="004F5C57">
        <w:t>4.4.2.1 Discussion of results</w:t>
      </w:r>
      <w:bookmarkEnd w:id="99"/>
    </w:p>
    <w:p w14:paraId="0F9E98D3" w14:textId="25480B30" w:rsidR="004F5C57" w:rsidRDefault="004F5C57" w:rsidP="004F5C57">
      <w:pPr>
        <w:spacing w:after="0" w:line="480" w:lineRule="auto"/>
        <w:jc w:val="both"/>
        <w:rPr>
          <w:rFonts w:ascii="Times New Roman" w:eastAsia="Times New Roman" w:hAnsi="Times New Roman" w:cs="Times New Roman"/>
          <w:sz w:val="24"/>
          <w:szCs w:val="24"/>
        </w:rPr>
      </w:pPr>
      <w:r w:rsidRPr="004F5C57">
        <w:rPr>
          <w:rFonts w:ascii="Times New Roman" w:eastAsia="Times New Roman" w:hAnsi="Times New Roman" w:cs="Times New Roman"/>
          <w:sz w:val="24"/>
          <w:szCs w:val="24"/>
        </w:rPr>
        <w:t>The analysis of the results on the</w:t>
      </w:r>
      <w:r w:rsidRPr="004F5C57">
        <w:t xml:space="preserve"> </w:t>
      </w:r>
      <w:r w:rsidRPr="004F5C57">
        <w:rPr>
          <w:rFonts w:ascii="Times New Roman" w:eastAsia="Times New Roman" w:hAnsi="Times New Roman" w:cs="Times New Roman"/>
          <w:sz w:val="24"/>
          <w:szCs w:val="24"/>
        </w:rPr>
        <w:t>Challenges in employing management principles to equipment maintenance reveals that</w:t>
      </w:r>
      <w:r>
        <w:rPr>
          <w:rFonts w:ascii="Times New Roman" w:eastAsia="Times New Roman" w:hAnsi="Times New Roman" w:cs="Times New Roman"/>
          <w:sz w:val="24"/>
          <w:szCs w:val="24"/>
        </w:rPr>
        <w:t xml:space="preserve">, </w:t>
      </w:r>
      <w:r w:rsidRPr="004F5C57">
        <w:rPr>
          <w:rFonts w:ascii="Times New Roman" w:eastAsia="Times New Roman" w:hAnsi="Times New Roman" w:cs="Times New Roman"/>
          <w:sz w:val="24"/>
          <w:szCs w:val="24"/>
        </w:rPr>
        <w:t>Inadequate Skills</w:t>
      </w:r>
      <w:r w:rsidR="00DC4DF9">
        <w:rPr>
          <w:rFonts w:ascii="Times New Roman" w:eastAsia="Times New Roman" w:hAnsi="Times New Roman" w:cs="Times New Roman"/>
          <w:sz w:val="24"/>
          <w:szCs w:val="24"/>
        </w:rPr>
        <w:t xml:space="preserve"> for the Maintenance Management, Undefined, Equipment Output, </w:t>
      </w:r>
      <w:r w:rsidRPr="004F5C57">
        <w:rPr>
          <w:rFonts w:ascii="Times New Roman" w:eastAsia="Times New Roman" w:hAnsi="Times New Roman" w:cs="Times New Roman"/>
          <w:sz w:val="24"/>
          <w:szCs w:val="24"/>
        </w:rPr>
        <w:t xml:space="preserve">Ambiguous Contingency </w:t>
      </w:r>
      <w:r w:rsidR="00DC4DF9">
        <w:rPr>
          <w:rFonts w:ascii="Times New Roman" w:eastAsia="Times New Roman" w:hAnsi="Times New Roman" w:cs="Times New Roman"/>
          <w:sz w:val="24"/>
          <w:szCs w:val="24"/>
        </w:rPr>
        <w:t xml:space="preserve">Plans, </w:t>
      </w:r>
      <w:r w:rsidRPr="004F5C57">
        <w:rPr>
          <w:rFonts w:ascii="Times New Roman" w:eastAsia="Times New Roman" w:hAnsi="Times New Roman" w:cs="Times New Roman"/>
          <w:sz w:val="24"/>
          <w:szCs w:val="24"/>
        </w:rPr>
        <w:t>Lack of Manager’s Engagement</w:t>
      </w:r>
      <w:r w:rsidR="00DC4DF9">
        <w:rPr>
          <w:rFonts w:ascii="Times New Roman" w:eastAsia="Times New Roman" w:hAnsi="Times New Roman" w:cs="Times New Roman"/>
          <w:sz w:val="24"/>
          <w:szCs w:val="24"/>
        </w:rPr>
        <w:t xml:space="preserve"> and Improper</w:t>
      </w:r>
      <w:r w:rsidRPr="004F5C57">
        <w:rPr>
          <w:rFonts w:ascii="Times New Roman" w:eastAsia="Times New Roman" w:hAnsi="Times New Roman" w:cs="Times New Roman"/>
          <w:sz w:val="24"/>
          <w:szCs w:val="24"/>
        </w:rPr>
        <w:t xml:space="preserve"> Risk Management</w:t>
      </w:r>
      <w:r w:rsidR="00DC4DF9">
        <w:rPr>
          <w:rFonts w:ascii="Times New Roman" w:eastAsia="Times New Roman" w:hAnsi="Times New Roman" w:cs="Times New Roman"/>
          <w:sz w:val="24"/>
          <w:szCs w:val="24"/>
        </w:rPr>
        <w:t xml:space="preserve"> were the first five challenges as been ranked by the respondents. </w:t>
      </w:r>
    </w:p>
    <w:p w14:paraId="02DC8860" w14:textId="57E2069B" w:rsidR="009976EE" w:rsidRDefault="009976EE" w:rsidP="00DC4DF9">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rPr>
        <w:t>Managing and Maintaining equipment</w:t>
      </w:r>
      <w:r w:rsidRPr="006F4E17">
        <w:rPr>
          <w:rFonts w:ascii="Times New Roman" w:eastAsia="Times New Roman" w:hAnsi="Times New Roman" w:cs="Times New Roman"/>
          <w:sz w:val="24"/>
          <w:szCs w:val="24"/>
        </w:rPr>
        <w:t xml:space="preserve"> sometimes requires skills that the project's contributors do not possess. Marchewka (</w:t>
      </w:r>
      <w:r>
        <w:rPr>
          <w:rFonts w:ascii="Times New Roman" w:eastAsia="Times New Roman" w:hAnsi="Times New Roman" w:cs="Times New Roman"/>
          <w:sz w:val="24"/>
          <w:szCs w:val="24"/>
        </w:rPr>
        <w:t>2014) made it aware that equipment maintenance-</w:t>
      </w:r>
      <w:r w:rsidRPr="006F4E17">
        <w:rPr>
          <w:rFonts w:ascii="Times New Roman" w:eastAsia="Times New Roman" w:hAnsi="Times New Roman" w:cs="Times New Roman"/>
          <w:sz w:val="24"/>
          <w:szCs w:val="24"/>
        </w:rPr>
        <w:t xml:space="preserve">management </w:t>
      </w:r>
      <w:r w:rsidRPr="006F4E17">
        <w:rPr>
          <w:rFonts w:ascii="Times New Roman" w:eastAsia="Times New Roman" w:hAnsi="Times New Roman" w:cs="Times New Roman"/>
          <w:sz w:val="24"/>
          <w:szCs w:val="24"/>
        </w:rPr>
        <w:lastRenderedPageBreak/>
        <w:t>training can help a project leader determine the needed competenci</w:t>
      </w:r>
      <w:r>
        <w:rPr>
          <w:rFonts w:ascii="Times New Roman" w:eastAsia="Times New Roman" w:hAnsi="Times New Roman" w:cs="Times New Roman"/>
          <w:sz w:val="24"/>
          <w:szCs w:val="24"/>
        </w:rPr>
        <w:t>es, assess the equipment</w:t>
      </w:r>
      <w:r w:rsidRPr="006F4E17">
        <w:rPr>
          <w:rFonts w:ascii="Times New Roman" w:eastAsia="Times New Roman" w:hAnsi="Times New Roman" w:cs="Times New Roman"/>
          <w:sz w:val="24"/>
          <w:szCs w:val="24"/>
        </w:rPr>
        <w:t xml:space="preserve"> and recommend training, outsou</w:t>
      </w:r>
      <w:r>
        <w:rPr>
          <w:rFonts w:ascii="Times New Roman" w:eastAsia="Times New Roman" w:hAnsi="Times New Roman" w:cs="Times New Roman"/>
          <w:sz w:val="24"/>
          <w:szCs w:val="24"/>
        </w:rPr>
        <w:t xml:space="preserve">rcing or hiring additional services.  </w:t>
      </w:r>
      <w:r w:rsidRPr="00F7672D">
        <w:rPr>
          <w:rFonts w:ascii="Times New Roman" w:eastAsia="Times New Roman" w:hAnsi="Times New Roman" w:cs="Times New Roman"/>
          <w:sz w:val="24"/>
          <w:szCs w:val="24"/>
          <w:lang w:eastAsia="en-GB"/>
        </w:rPr>
        <w:t>According to</w:t>
      </w:r>
      <w:r>
        <w:rPr>
          <w:rFonts w:ascii="Times New Roman" w:eastAsia="Times New Roman" w:hAnsi="Times New Roman" w:cs="Times New Roman"/>
          <w:sz w:val="24"/>
          <w:szCs w:val="24"/>
          <w:lang w:eastAsia="en-GB"/>
        </w:rPr>
        <w:t xml:space="preserve"> (Marchewka, 2014), when output of an equipment is not</w:t>
      </w:r>
      <w:r w:rsidRPr="00F7672D">
        <w:rPr>
          <w:rFonts w:ascii="Times New Roman" w:eastAsia="Times New Roman" w:hAnsi="Times New Roman" w:cs="Times New Roman"/>
          <w:sz w:val="24"/>
          <w:szCs w:val="24"/>
          <w:lang w:eastAsia="en-GB"/>
        </w:rPr>
        <w:t xml:space="preserve"> clear</w:t>
      </w:r>
      <w:r>
        <w:rPr>
          <w:rFonts w:ascii="Times New Roman" w:eastAsia="Times New Roman" w:hAnsi="Times New Roman" w:cs="Times New Roman"/>
          <w:sz w:val="24"/>
          <w:szCs w:val="24"/>
          <w:lang w:eastAsia="en-GB"/>
        </w:rPr>
        <w:t>ly identified, the maintenance management become inefficient</w:t>
      </w:r>
      <w:r w:rsidRPr="00F7672D">
        <w:rPr>
          <w:rFonts w:ascii="Times New Roman" w:eastAsia="Times New Roman" w:hAnsi="Times New Roman" w:cs="Times New Roman"/>
          <w:sz w:val="24"/>
          <w:szCs w:val="24"/>
          <w:lang w:eastAsia="en-GB"/>
        </w:rPr>
        <w:t xml:space="preserve">. When upper management cannot agree </w:t>
      </w:r>
      <w:r>
        <w:rPr>
          <w:rFonts w:ascii="Times New Roman" w:eastAsia="Times New Roman" w:hAnsi="Times New Roman" w:cs="Times New Roman"/>
          <w:sz w:val="24"/>
          <w:szCs w:val="24"/>
          <w:lang w:eastAsia="en-GB"/>
        </w:rPr>
        <w:t>to or support undefined output</w:t>
      </w:r>
      <w:r w:rsidRPr="00F7672D">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the equipment being maintained</w:t>
      </w:r>
      <w:r w:rsidRPr="00F7672D">
        <w:rPr>
          <w:rFonts w:ascii="Times New Roman" w:eastAsia="Times New Roman" w:hAnsi="Times New Roman" w:cs="Times New Roman"/>
          <w:sz w:val="24"/>
          <w:szCs w:val="24"/>
          <w:lang w:eastAsia="en-GB"/>
        </w:rPr>
        <w:t xml:space="preserve"> has little chance of succeeding. The project manager must ask the right questions to estab</w:t>
      </w:r>
      <w:r>
        <w:rPr>
          <w:rFonts w:ascii="Times New Roman" w:eastAsia="Times New Roman" w:hAnsi="Times New Roman" w:cs="Times New Roman"/>
          <w:sz w:val="24"/>
          <w:szCs w:val="24"/>
          <w:lang w:eastAsia="en-GB"/>
        </w:rPr>
        <w:t>lish and communicate clear output</w:t>
      </w:r>
      <w:r w:rsidRPr="00F7672D">
        <w:rPr>
          <w:rFonts w:ascii="Times New Roman" w:eastAsia="Times New Roman" w:hAnsi="Times New Roman" w:cs="Times New Roman"/>
          <w:sz w:val="24"/>
          <w:szCs w:val="24"/>
          <w:lang w:eastAsia="en-GB"/>
        </w:rPr>
        <w:t xml:space="preserve"> from the outset.</w:t>
      </w:r>
      <w:r>
        <w:rPr>
          <w:rFonts w:ascii="Times New Roman" w:eastAsia="Times New Roman" w:hAnsi="Times New Roman" w:cs="Times New Roman"/>
          <w:sz w:val="24"/>
          <w:szCs w:val="24"/>
          <w:lang w:eastAsia="en-GB"/>
        </w:rPr>
        <w:t xml:space="preserve">  It's important when managing and maintain equipment to know what direction to take in pre-defined "what-if" scenarios. If contingencies are not identified, the entire equipment can become mired in an unexpected set of problems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Pr>
          <w:rFonts w:ascii="Times New Roman" w:eastAsia="Times New Roman" w:hAnsi="Times New Roman" w:cs="Times New Roman"/>
          <w:sz w:val="24"/>
          <w:szCs w:val="24"/>
          <w:lang w:eastAsia="en-GB"/>
        </w:rPr>
        <w:t xml:space="preserve">. Asking others to identify potential problem areas can lead to a smoother and successful maintenance and management of equipment. A disinterested team member, client, CEO or vendor can affect the efficient running of an equipment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Pr>
          <w:rFonts w:ascii="Times New Roman" w:eastAsia="Times New Roman" w:hAnsi="Times New Roman" w:cs="Times New Roman"/>
          <w:sz w:val="24"/>
          <w:szCs w:val="24"/>
          <w:lang w:eastAsia="en-GB"/>
        </w:rPr>
        <w:t xml:space="preserve">. A skilled project manager communicates openly and encourages feedback at every step to create greater engagement to ensure if equipment is working properly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Pr>
          <w:rFonts w:ascii="Times New Roman" w:eastAsia="Times New Roman" w:hAnsi="Times New Roman" w:cs="Times New Roman"/>
          <w:sz w:val="24"/>
          <w:szCs w:val="24"/>
          <w:lang w:eastAsia="en-GB"/>
        </w:rPr>
        <w:t xml:space="preserve">. Learning to deal with and plan for risk is another important piece of project management training with regards to equipment maintenance. Risk tolerance is typically a desirable project manager principle because equipment may breakdown at any time in the course of production. Gathering input, developing trust and knowing which parts of a project in managing and maintaining equipment are most likely to veer off course are aspects of the project manager's job </w:t>
      </w:r>
      <w:r>
        <w:rPr>
          <w:rFonts w:ascii="Times New Roman" w:hAnsi="Times New Roman" w:cs="Times New Roman"/>
          <w:color w:val="000000" w:themeColor="text1"/>
          <w:sz w:val="24"/>
          <w:szCs w:val="24"/>
        </w:rPr>
        <w:t>(</w:t>
      </w:r>
      <w:r>
        <w:rPr>
          <w:rFonts w:ascii="Times New Roman" w:eastAsia="Times New Roman" w:hAnsi="Times New Roman" w:cs="Times New Roman"/>
          <w:sz w:val="24"/>
          <w:szCs w:val="24"/>
        </w:rPr>
        <w:t>Marchewka, 2014)</w:t>
      </w:r>
      <w:r>
        <w:rPr>
          <w:rFonts w:ascii="Times New Roman" w:eastAsia="Times New Roman" w:hAnsi="Times New Roman" w:cs="Times New Roman"/>
          <w:sz w:val="24"/>
          <w:szCs w:val="24"/>
          <w:lang w:eastAsia="en-GB"/>
        </w:rPr>
        <w:t xml:space="preserve">. To conclude on the challenges, it is advisable for project managers and equipment maintenance department to carefully identify these challenges so that they can devise strategies to mitigate those challenges. Since these challenges have been well outlined in literature their effects are well speculated as well. </w:t>
      </w:r>
      <w:r>
        <w:rPr>
          <w:rFonts w:ascii="Times New Roman" w:eastAsia="Times New Roman" w:hAnsi="Times New Roman" w:cs="Times New Roman"/>
          <w:sz w:val="24"/>
          <w:szCs w:val="24"/>
          <w:lang w:eastAsia="en-GB"/>
        </w:rPr>
        <w:lastRenderedPageBreak/>
        <w:t xml:space="preserve">Equipment maintenance department should always foresee these challenges and set out strategies to overcome those challenges.    </w:t>
      </w:r>
    </w:p>
    <w:p w14:paraId="15243DCE" w14:textId="77777777" w:rsidR="00DC4DF9" w:rsidRDefault="00DC4DF9" w:rsidP="00DC4DF9">
      <w:pPr>
        <w:spacing w:after="0" w:line="480" w:lineRule="auto"/>
        <w:jc w:val="both"/>
        <w:rPr>
          <w:rFonts w:ascii="Times New Roman" w:eastAsia="Times New Roman" w:hAnsi="Times New Roman" w:cs="Times New Roman"/>
          <w:sz w:val="24"/>
          <w:szCs w:val="24"/>
          <w:lang w:eastAsia="en-GB"/>
        </w:rPr>
      </w:pPr>
    </w:p>
    <w:p w14:paraId="6168822C" w14:textId="761C8111" w:rsidR="009976EE" w:rsidRPr="00936FA1" w:rsidRDefault="009976EE" w:rsidP="008E73CE">
      <w:pPr>
        <w:pStyle w:val="LT"/>
      </w:pPr>
      <w:bookmarkStart w:id="100" w:name="_Toc528729202"/>
      <w:r w:rsidRPr="00936FA1">
        <w:t>Table 4.6 Challenges in employing management principles to equipment maintenance</w:t>
      </w:r>
      <w:bookmarkEnd w:id="100"/>
    </w:p>
    <w:tbl>
      <w:tblPr>
        <w:tblW w:w="4776" w:type="pct"/>
        <w:jc w:val="center"/>
        <w:tblBorders>
          <w:top w:val="single" w:sz="4" w:space="0" w:color="auto"/>
          <w:bottom w:val="single" w:sz="4" w:space="0" w:color="auto"/>
        </w:tblBorders>
        <w:tblLook w:val="04A0" w:firstRow="1" w:lastRow="0" w:firstColumn="1" w:lastColumn="0" w:noHBand="0" w:noVBand="1"/>
      </w:tblPr>
      <w:tblGrid>
        <w:gridCol w:w="570"/>
        <w:gridCol w:w="5079"/>
        <w:gridCol w:w="962"/>
        <w:gridCol w:w="983"/>
        <w:gridCol w:w="1097"/>
      </w:tblGrid>
      <w:tr w:rsidR="009976EE" w:rsidRPr="00ED7302" w14:paraId="40D2C05B" w14:textId="77777777" w:rsidTr="009976EE">
        <w:trPr>
          <w:trHeight w:val="722"/>
          <w:jc w:val="center"/>
        </w:trPr>
        <w:tc>
          <w:tcPr>
            <w:tcW w:w="327" w:type="pct"/>
            <w:tcBorders>
              <w:top w:val="single" w:sz="4" w:space="0" w:color="auto"/>
              <w:bottom w:val="single" w:sz="4" w:space="0" w:color="auto"/>
            </w:tcBorders>
            <w:shd w:val="clear" w:color="auto" w:fill="auto"/>
          </w:tcPr>
          <w:p w14:paraId="0156ADC7" w14:textId="77777777" w:rsidR="009976EE" w:rsidRPr="00ED7302" w:rsidRDefault="009976EE" w:rsidP="009976EE">
            <w:pPr>
              <w:spacing w:after="0" w:line="360" w:lineRule="auto"/>
              <w:rPr>
                <w:rFonts w:ascii="Times New Roman" w:eastAsia="Calibri" w:hAnsi="Times New Roman" w:cs="Times New Roman"/>
                <w:b/>
                <w:sz w:val="24"/>
                <w:szCs w:val="24"/>
              </w:rPr>
            </w:pPr>
            <w:r w:rsidRPr="00ED7302">
              <w:rPr>
                <w:rFonts w:ascii="Times New Roman" w:eastAsia="Calibri" w:hAnsi="Times New Roman" w:cs="Times New Roman"/>
                <w:b/>
                <w:sz w:val="24"/>
                <w:szCs w:val="24"/>
              </w:rPr>
              <w:t>No.</w:t>
            </w:r>
          </w:p>
        </w:tc>
        <w:tc>
          <w:tcPr>
            <w:tcW w:w="2923" w:type="pct"/>
            <w:tcBorders>
              <w:top w:val="single" w:sz="4" w:space="0" w:color="auto"/>
              <w:bottom w:val="single" w:sz="4" w:space="0" w:color="auto"/>
            </w:tcBorders>
            <w:shd w:val="clear" w:color="auto" w:fill="auto"/>
          </w:tcPr>
          <w:p w14:paraId="755562F6" w14:textId="77777777" w:rsidR="009976EE" w:rsidRPr="00ED7302" w:rsidRDefault="009976EE" w:rsidP="009976EE">
            <w:pPr>
              <w:spacing w:after="0" w:line="360" w:lineRule="auto"/>
              <w:contextualSpacing/>
              <w:rPr>
                <w:rFonts w:ascii="Times New Roman" w:eastAsia="Calibri" w:hAnsi="Times New Roman" w:cs="Times New Roman"/>
                <w:b/>
                <w:sz w:val="24"/>
                <w:szCs w:val="24"/>
              </w:rPr>
            </w:pPr>
            <w:r w:rsidRPr="00ED7302">
              <w:rPr>
                <w:rFonts w:ascii="Times New Roman" w:eastAsia="Calibri" w:hAnsi="Times New Roman" w:cs="Times New Roman"/>
                <w:b/>
                <w:sz w:val="24"/>
                <w:szCs w:val="24"/>
              </w:rPr>
              <w:t>Challenges</w:t>
            </w:r>
          </w:p>
        </w:tc>
        <w:tc>
          <w:tcPr>
            <w:tcW w:w="554" w:type="pct"/>
            <w:tcBorders>
              <w:top w:val="single" w:sz="4" w:space="0" w:color="auto"/>
              <w:bottom w:val="single" w:sz="4" w:space="0" w:color="auto"/>
            </w:tcBorders>
          </w:tcPr>
          <w:p w14:paraId="67C275FF" w14:textId="77777777" w:rsidR="009976EE" w:rsidRPr="00ED7302" w:rsidRDefault="009976EE" w:rsidP="009976EE">
            <w:pPr>
              <w:spacing w:after="0" w:line="360" w:lineRule="auto"/>
              <w:contextualSpacing/>
              <w:rPr>
                <w:rFonts w:ascii="Times New Roman" w:eastAsia="Calibri" w:hAnsi="Times New Roman" w:cs="Times New Roman"/>
                <w:b/>
                <w:sz w:val="24"/>
                <w:szCs w:val="24"/>
              </w:rPr>
            </w:pPr>
            <w:r w:rsidRPr="00ED7302">
              <w:rPr>
                <w:rFonts w:ascii="Times New Roman" w:eastAsia="Calibri" w:hAnsi="Times New Roman" w:cs="Times New Roman"/>
                <w:b/>
                <w:sz w:val="24"/>
                <w:szCs w:val="24"/>
              </w:rPr>
              <w:t>Mean</w:t>
            </w:r>
          </w:p>
        </w:tc>
        <w:tc>
          <w:tcPr>
            <w:tcW w:w="566" w:type="pct"/>
            <w:tcBorders>
              <w:top w:val="single" w:sz="4" w:space="0" w:color="auto"/>
              <w:bottom w:val="single" w:sz="4" w:space="0" w:color="auto"/>
            </w:tcBorders>
          </w:tcPr>
          <w:p w14:paraId="2A359BF8" w14:textId="77777777" w:rsidR="009976EE" w:rsidRPr="00ED7302" w:rsidRDefault="009976EE" w:rsidP="009976EE">
            <w:pPr>
              <w:spacing w:after="0" w:line="360" w:lineRule="auto"/>
              <w:contextualSpacing/>
              <w:rPr>
                <w:rFonts w:ascii="Times New Roman" w:eastAsia="Calibri" w:hAnsi="Times New Roman" w:cs="Times New Roman"/>
                <w:b/>
                <w:sz w:val="24"/>
                <w:szCs w:val="24"/>
              </w:rPr>
            </w:pPr>
            <w:r w:rsidRPr="00ED7302">
              <w:rPr>
                <w:rFonts w:ascii="Times New Roman" w:eastAsia="Calibri" w:hAnsi="Times New Roman" w:cs="Times New Roman"/>
                <w:b/>
                <w:sz w:val="24"/>
                <w:szCs w:val="24"/>
              </w:rPr>
              <w:t>RII</w:t>
            </w:r>
          </w:p>
        </w:tc>
        <w:tc>
          <w:tcPr>
            <w:tcW w:w="630" w:type="pct"/>
            <w:tcBorders>
              <w:top w:val="single" w:sz="4" w:space="0" w:color="auto"/>
              <w:bottom w:val="single" w:sz="4" w:space="0" w:color="auto"/>
            </w:tcBorders>
          </w:tcPr>
          <w:p w14:paraId="65AD34E2" w14:textId="77777777" w:rsidR="009976EE" w:rsidRPr="00ED7302" w:rsidRDefault="009976EE" w:rsidP="009976EE">
            <w:pPr>
              <w:spacing w:after="0" w:line="360" w:lineRule="auto"/>
              <w:contextualSpacing/>
              <w:rPr>
                <w:rFonts w:ascii="Times New Roman" w:eastAsia="Calibri" w:hAnsi="Times New Roman" w:cs="Times New Roman"/>
                <w:b/>
                <w:sz w:val="24"/>
                <w:szCs w:val="24"/>
              </w:rPr>
            </w:pPr>
            <w:r w:rsidRPr="00ED7302">
              <w:rPr>
                <w:rFonts w:ascii="Times New Roman" w:eastAsia="Calibri" w:hAnsi="Times New Roman" w:cs="Times New Roman"/>
                <w:b/>
                <w:sz w:val="24"/>
                <w:szCs w:val="24"/>
              </w:rPr>
              <w:t>Ranking</w:t>
            </w:r>
          </w:p>
        </w:tc>
      </w:tr>
      <w:tr w:rsidR="009976EE" w:rsidRPr="00ED7302" w14:paraId="5BFE2E20" w14:textId="77777777" w:rsidTr="009976EE">
        <w:trPr>
          <w:trHeight w:val="680"/>
          <w:jc w:val="center"/>
        </w:trPr>
        <w:tc>
          <w:tcPr>
            <w:tcW w:w="327" w:type="pct"/>
            <w:tcBorders>
              <w:top w:val="single" w:sz="4" w:space="0" w:color="auto"/>
            </w:tcBorders>
            <w:shd w:val="clear" w:color="auto" w:fill="auto"/>
          </w:tcPr>
          <w:p w14:paraId="702A3F5E"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1</w:t>
            </w:r>
          </w:p>
        </w:tc>
        <w:tc>
          <w:tcPr>
            <w:tcW w:w="2923" w:type="pct"/>
          </w:tcPr>
          <w:p w14:paraId="1FCDF0F6" w14:textId="77777777" w:rsidR="009976EE" w:rsidRPr="00FB717A" w:rsidRDefault="009976EE" w:rsidP="009976EE">
            <w:pPr>
              <w:rPr>
                <w:rFonts w:ascii="Times New Roman" w:hAnsi="Times New Roman" w:cs="Times New Roman"/>
                <w:sz w:val="24"/>
                <w:szCs w:val="24"/>
              </w:rPr>
            </w:pPr>
            <w:r w:rsidRPr="00FB717A">
              <w:rPr>
                <w:rFonts w:ascii="Times New Roman" w:eastAsia="Times New Roman" w:hAnsi="Times New Roman" w:cs="Times New Roman"/>
                <w:sz w:val="24"/>
                <w:szCs w:val="24"/>
                <w:lang w:eastAsia="en-GB"/>
              </w:rPr>
              <w:t>Inadequate Skills for the Maintenance Management</w:t>
            </w:r>
          </w:p>
        </w:tc>
        <w:tc>
          <w:tcPr>
            <w:tcW w:w="554" w:type="pct"/>
            <w:tcBorders>
              <w:top w:val="single" w:sz="4" w:space="0" w:color="auto"/>
            </w:tcBorders>
          </w:tcPr>
          <w:p w14:paraId="3AA1D1ED"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4.38</w:t>
            </w:r>
          </w:p>
        </w:tc>
        <w:tc>
          <w:tcPr>
            <w:tcW w:w="566" w:type="pct"/>
            <w:tcBorders>
              <w:top w:val="single" w:sz="4" w:space="0" w:color="auto"/>
            </w:tcBorders>
          </w:tcPr>
          <w:p w14:paraId="6CFF52A7"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0.912</w:t>
            </w:r>
          </w:p>
        </w:tc>
        <w:tc>
          <w:tcPr>
            <w:tcW w:w="630" w:type="pct"/>
            <w:tcBorders>
              <w:top w:val="single" w:sz="4" w:space="0" w:color="auto"/>
            </w:tcBorders>
          </w:tcPr>
          <w:p w14:paraId="1A12BD8B"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1</w:t>
            </w:r>
            <w:r w:rsidRPr="00ED7302">
              <w:rPr>
                <w:rFonts w:ascii="Times New Roman" w:eastAsia="Calibri" w:hAnsi="Times New Roman" w:cs="Times New Roman"/>
                <w:i/>
                <w:sz w:val="24"/>
                <w:szCs w:val="24"/>
                <w:vertAlign w:val="superscript"/>
              </w:rPr>
              <w:t>st</w:t>
            </w:r>
          </w:p>
        </w:tc>
      </w:tr>
      <w:tr w:rsidR="009976EE" w:rsidRPr="00ED7302" w14:paraId="47B89AB1" w14:textId="77777777" w:rsidTr="009976EE">
        <w:trPr>
          <w:trHeight w:val="722"/>
          <w:jc w:val="center"/>
        </w:trPr>
        <w:tc>
          <w:tcPr>
            <w:tcW w:w="327" w:type="pct"/>
            <w:shd w:val="clear" w:color="auto" w:fill="auto"/>
          </w:tcPr>
          <w:p w14:paraId="413C570B"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2</w:t>
            </w:r>
          </w:p>
        </w:tc>
        <w:tc>
          <w:tcPr>
            <w:tcW w:w="2923" w:type="pct"/>
            <w:shd w:val="clear" w:color="auto" w:fill="auto"/>
          </w:tcPr>
          <w:p w14:paraId="42E41D88" w14:textId="77777777" w:rsidR="009976EE" w:rsidRPr="00ED7302" w:rsidRDefault="009976EE" w:rsidP="009976EE">
            <w:pPr>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Undefined Equipment Output</w:t>
            </w:r>
          </w:p>
        </w:tc>
        <w:tc>
          <w:tcPr>
            <w:tcW w:w="554" w:type="pct"/>
          </w:tcPr>
          <w:p w14:paraId="444DD0C2"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4.31</w:t>
            </w:r>
          </w:p>
        </w:tc>
        <w:tc>
          <w:tcPr>
            <w:tcW w:w="566" w:type="pct"/>
          </w:tcPr>
          <w:p w14:paraId="784E80F5"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0.882</w:t>
            </w:r>
          </w:p>
        </w:tc>
        <w:tc>
          <w:tcPr>
            <w:tcW w:w="630" w:type="pct"/>
          </w:tcPr>
          <w:p w14:paraId="76B63914"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2</w:t>
            </w:r>
            <w:r w:rsidRPr="00ED7302">
              <w:rPr>
                <w:rFonts w:ascii="Times New Roman" w:eastAsia="Calibri" w:hAnsi="Times New Roman" w:cs="Times New Roman"/>
                <w:i/>
                <w:sz w:val="24"/>
                <w:szCs w:val="24"/>
                <w:vertAlign w:val="superscript"/>
              </w:rPr>
              <w:t>nd</w:t>
            </w:r>
          </w:p>
        </w:tc>
      </w:tr>
      <w:tr w:rsidR="009976EE" w:rsidRPr="00ED7302" w14:paraId="065A35BE" w14:textId="77777777" w:rsidTr="009976EE">
        <w:trPr>
          <w:trHeight w:val="821"/>
          <w:jc w:val="center"/>
        </w:trPr>
        <w:tc>
          <w:tcPr>
            <w:tcW w:w="327" w:type="pct"/>
            <w:shd w:val="clear" w:color="auto" w:fill="auto"/>
          </w:tcPr>
          <w:p w14:paraId="10135DD5"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3</w:t>
            </w:r>
          </w:p>
        </w:tc>
        <w:tc>
          <w:tcPr>
            <w:tcW w:w="2923" w:type="pct"/>
            <w:shd w:val="clear" w:color="auto" w:fill="auto"/>
          </w:tcPr>
          <w:p w14:paraId="52036C93" w14:textId="77777777" w:rsidR="009976EE" w:rsidRPr="00ED7302" w:rsidRDefault="009976EE" w:rsidP="009976EE">
            <w:pPr>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Ambiguous Contingency Plans</w:t>
            </w:r>
          </w:p>
        </w:tc>
        <w:tc>
          <w:tcPr>
            <w:tcW w:w="554" w:type="pct"/>
          </w:tcPr>
          <w:p w14:paraId="68692615"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4.29</w:t>
            </w:r>
          </w:p>
        </w:tc>
        <w:tc>
          <w:tcPr>
            <w:tcW w:w="566" w:type="pct"/>
          </w:tcPr>
          <w:p w14:paraId="24E6D5F0"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0.901</w:t>
            </w:r>
          </w:p>
        </w:tc>
        <w:tc>
          <w:tcPr>
            <w:tcW w:w="630" w:type="pct"/>
          </w:tcPr>
          <w:p w14:paraId="46AA17A7"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3</w:t>
            </w:r>
            <w:r w:rsidRPr="00ED7302">
              <w:rPr>
                <w:rFonts w:ascii="Times New Roman" w:eastAsia="Calibri" w:hAnsi="Times New Roman" w:cs="Times New Roman"/>
                <w:i/>
                <w:sz w:val="24"/>
                <w:szCs w:val="24"/>
                <w:vertAlign w:val="superscript"/>
              </w:rPr>
              <w:t>rd</w:t>
            </w:r>
          </w:p>
        </w:tc>
      </w:tr>
      <w:tr w:rsidR="009976EE" w:rsidRPr="00ED7302" w14:paraId="1848AC0D" w14:textId="77777777" w:rsidTr="009976EE">
        <w:trPr>
          <w:trHeight w:val="694"/>
          <w:jc w:val="center"/>
        </w:trPr>
        <w:tc>
          <w:tcPr>
            <w:tcW w:w="327" w:type="pct"/>
            <w:shd w:val="clear" w:color="auto" w:fill="auto"/>
          </w:tcPr>
          <w:p w14:paraId="4DCC65DB"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w:t>
            </w:r>
          </w:p>
        </w:tc>
        <w:tc>
          <w:tcPr>
            <w:tcW w:w="2923" w:type="pct"/>
            <w:shd w:val="clear" w:color="auto" w:fill="auto"/>
          </w:tcPr>
          <w:p w14:paraId="356C665D" w14:textId="77777777" w:rsidR="009976EE" w:rsidRPr="00ED7302" w:rsidRDefault="009976EE" w:rsidP="009976EE">
            <w:pPr>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Lack of Manager’s Engagement</w:t>
            </w:r>
          </w:p>
        </w:tc>
        <w:tc>
          <w:tcPr>
            <w:tcW w:w="554" w:type="pct"/>
          </w:tcPr>
          <w:p w14:paraId="1A9FD587"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4.25</w:t>
            </w:r>
          </w:p>
        </w:tc>
        <w:tc>
          <w:tcPr>
            <w:tcW w:w="566" w:type="pct"/>
          </w:tcPr>
          <w:p w14:paraId="00CF6A6C"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0.872</w:t>
            </w:r>
          </w:p>
        </w:tc>
        <w:tc>
          <w:tcPr>
            <w:tcW w:w="630" w:type="pct"/>
          </w:tcPr>
          <w:p w14:paraId="30326490"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4</w:t>
            </w:r>
            <w:r w:rsidRPr="00ED7302">
              <w:rPr>
                <w:rFonts w:ascii="Times New Roman" w:eastAsia="Calibri" w:hAnsi="Times New Roman" w:cs="Times New Roman"/>
                <w:i/>
                <w:sz w:val="24"/>
                <w:szCs w:val="24"/>
                <w:vertAlign w:val="superscript"/>
              </w:rPr>
              <w:t>th</w:t>
            </w:r>
          </w:p>
        </w:tc>
      </w:tr>
      <w:tr w:rsidR="009976EE" w:rsidRPr="00ED7302" w14:paraId="6DB23686" w14:textId="77777777" w:rsidTr="009976EE">
        <w:trPr>
          <w:trHeight w:val="694"/>
          <w:jc w:val="center"/>
        </w:trPr>
        <w:tc>
          <w:tcPr>
            <w:tcW w:w="327" w:type="pct"/>
            <w:shd w:val="clear" w:color="auto" w:fill="auto"/>
          </w:tcPr>
          <w:p w14:paraId="36FD357E"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5</w:t>
            </w:r>
          </w:p>
        </w:tc>
        <w:tc>
          <w:tcPr>
            <w:tcW w:w="2923" w:type="pct"/>
            <w:shd w:val="clear" w:color="auto" w:fill="auto"/>
          </w:tcPr>
          <w:p w14:paraId="2AF9FEE6" w14:textId="77777777" w:rsidR="009976EE" w:rsidRPr="00ED7302" w:rsidRDefault="009976EE" w:rsidP="009976EE">
            <w:pPr>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Improper Risk Management</w:t>
            </w:r>
          </w:p>
        </w:tc>
        <w:tc>
          <w:tcPr>
            <w:tcW w:w="554" w:type="pct"/>
          </w:tcPr>
          <w:p w14:paraId="53B490B9"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4.21</w:t>
            </w:r>
          </w:p>
        </w:tc>
        <w:tc>
          <w:tcPr>
            <w:tcW w:w="566" w:type="pct"/>
          </w:tcPr>
          <w:p w14:paraId="5120FADF"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0.885</w:t>
            </w:r>
          </w:p>
        </w:tc>
        <w:tc>
          <w:tcPr>
            <w:tcW w:w="630" w:type="pct"/>
          </w:tcPr>
          <w:p w14:paraId="79452BE7"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5</w:t>
            </w:r>
            <w:r w:rsidRPr="00ED7302">
              <w:rPr>
                <w:rFonts w:ascii="Times New Roman" w:eastAsia="Calibri" w:hAnsi="Times New Roman" w:cs="Times New Roman"/>
                <w:i/>
                <w:sz w:val="24"/>
                <w:szCs w:val="24"/>
                <w:vertAlign w:val="superscript"/>
              </w:rPr>
              <w:t>th</w:t>
            </w:r>
          </w:p>
        </w:tc>
      </w:tr>
      <w:tr w:rsidR="009976EE" w:rsidRPr="00ED7302" w14:paraId="28E43CF5" w14:textId="77777777" w:rsidTr="009976EE">
        <w:trPr>
          <w:trHeight w:val="722"/>
          <w:jc w:val="center"/>
        </w:trPr>
        <w:tc>
          <w:tcPr>
            <w:tcW w:w="327" w:type="pct"/>
            <w:shd w:val="clear" w:color="auto" w:fill="auto"/>
          </w:tcPr>
          <w:p w14:paraId="68E2AB63"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6</w:t>
            </w:r>
          </w:p>
        </w:tc>
        <w:tc>
          <w:tcPr>
            <w:tcW w:w="2923" w:type="pct"/>
            <w:shd w:val="clear" w:color="auto" w:fill="auto"/>
          </w:tcPr>
          <w:p w14:paraId="5AD5E6C8" w14:textId="77777777" w:rsidR="009976EE" w:rsidRPr="00ED7302" w:rsidRDefault="009976EE" w:rsidP="009976EE">
            <w:pPr>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Scope Change</w:t>
            </w:r>
          </w:p>
        </w:tc>
        <w:tc>
          <w:tcPr>
            <w:tcW w:w="554" w:type="pct"/>
          </w:tcPr>
          <w:p w14:paraId="5B035D1F"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4.33</w:t>
            </w:r>
          </w:p>
        </w:tc>
        <w:tc>
          <w:tcPr>
            <w:tcW w:w="566" w:type="pct"/>
          </w:tcPr>
          <w:p w14:paraId="2B185FA1"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0.854</w:t>
            </w:r>
          </w:p>
        </w:tc>
        <w:tc>
          <w:tcPr>
            <w:tcW w:w="630" w:type="pct"/>
          </w:tcPr>
          <w:p w14:paraId="61197682"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6</w:t>
            </w:r>
            <w:r w:rsidRPr="00ED7302">
              <w:rPr>
                <w:rFonts w:ascii="Times New Roman" w:eastAsia="Calibri" w:hAnsi="Times New Roman" w:cs="Times New Roman"/>
                <w:i/>
                <w:sz w:val="24"/>
                <w:szCs w:val="24"/>
                <w:vertAlign w:val="superscript"/>
              </w:rPr>
              <w:t>th</w:t>
            </w:r>
          </w:p>
        </w:tc>
      </w:tr>
      <w:tr w:rsidR="009976EE" w:rsidRPr="00ED7302" w14:paraId="1E21F4C3" w14:textId="77777777" w:rsidTr="009976EE">
        <w:trPr>
          <w:trHeight w:val="694"/>
          <w:jc w:val="center"/>
        </w:trPr>
        <w:tc>
          <w:tcPr>
            <w:tcW w:w="327" w:type="pct"/>
            <w:shd w:val="clear" w:color="auto" w:fill="auto"/>
          </w:tcPr>
          <w:p w14:paraId="570353C7"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7</w:t>
            </w:r>
          </w:p>
        </w:tc>
        <w:tc>
          <w:tcPr>
            <w:tcW w:w="2923" w:type="pct"/>
            <w:shd w:val="clear" w:color="auto" w:fill="auto"/>
          </w:tcPr>
          <w:p w14:paraId="35B1CBCA" w14:textId="77777777" w:rsidR="009976EE" w:rsidRPr="00ED7302" w:rsidRDefault="009976EE" w:rsidP="009976EE">
            <w:pPr>
              <w:tabs>
                <w:tab w:val="left" w:pos="1247"/>
              </w:tabs>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Resource Deprivation</w:t>
            </w:r>
          </w:p>
        </w:tc>
        <w:tc>
          <w:tcPr>
            <w:tcW w:w="554" w:type="pct"/>
          </w:tcPr>
          <w:p w14:paraId="00E3DDB4"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4.24</w:t>
            </w:r>
          </w:p>
        </w:tc>
        <w:tc>
          <w:tcPr>
            <w:tcW w:w="566" w:type="pct"/>
          </w:tcPr>
          <w:p w14:paraId="40BCE349"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0.865</w:t>
            </w:r>
          </w:p>
        </w:tc>
        <w:tc>
          <w:tcPr>
            <w:tcW w:w="630" w:type="pct"/>
          </w:tcPr>
          <w:p w14:paraId="29683765"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7</w:t>
            </w:r>
            <w:r w:rsidRPr="00ED7302">
              <w:rPr>
                <w:rFonts w:ascii="Times New Roman" w:eastAsia="Calibri" w:hAnsi="Times New Roman" w:cs="Times New Roman"/>
                <w:i/>
                <w:sz w:val="24"/>
                <w:szCs w:val="24"/>
                <w:vertAlign w:val="superscript"/>
              </w:rPr>
              <w:t>th</w:t>
            </w:r>
          </w:p>
        </w:tc>
      </w:tr>
      <w:tr w:rsidR="009976EE" w:rsidRPr="00ED7302" w14:paraId="543158B4" w14:textId="77777777" w:rsidTr="009976EE">
        <w:trPr>
          <w:trHeight w:val="694"/>
          <w:jc w:val="center"/>
        </w:trPr>
        <w:tc>
          <w:tcPr>
            <w:tcW w:w="327" w:type="pct"/>
            <w:shd w:val="clear" w:color="auto" w:fill="auto"/>
          </w:tcPr>
          <w:p w14:paraId="17B792DE"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8</w:t>
            </w:r>
          </w:p>
        </w:tc>
        <w:tc>
          <w:tcPr>
            <w:tcW w:w="2923" w:type="pct"/>
            <w:shd w:val="clear" w:color="auto" w:fill="auto"/>
          </w:tcPr>
          <w:p w14:paraId="788A00B3" w14:textId="77777777" w:rsidR="009976EE" w:rsidRPr="00ED7302" w:rsidRDefault="009976EE" w:rsidP="009976EE">
            <w:pPr>
              <w:tabs>
                <w:tab w:val="left" w:pos="1247"/>
              </w:tabs>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Poor Communication</w:t>
            </w:r>
          </w:p>
        </w:tc>
        <w:tc>
          <w:tcPr>
            <w:tcW w:w="554" w:type="pct"/>
          </w:tcPr>
          <w:p w14:paraId="6149B9C1"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4.35</w:t>
            </w:r>
          </w:p>
        </w:tc>
        <w:tc>
          <w:tcPr>
            <w:tcW w:w="566" w:type="pct"/>
          </w:tcPr>
          <w:p w14:paraId="6467FC26"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0.891</w:t>
            </w:r>
          </w:p>
        </w:tc>
        <w:tc>
          <w:tcPr>
            <w:tcW w:w="630" w:type="pct"/>
          </w:tcPr>
          <w:p w14:paraId="0441323F"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8</w:t>
            </w:r>
            <w:r w:rsidRPr="00ED7302">
              <w:rPr>
                <w:rFonts w:ascii="Times New Roman" w:eastAsia="Calibri" w:hAnsi="Times New Roman" w:cs="Times New Roman"/>
                <w:i/>
                <w:sz w:val="24"/>
                <w:szCs w:val="24"/>
                <w:vertAlign w:val="superscript"/>
              </w:rPr>
              <w:t>th</w:t>
            </w:r>
          </w:p>
        </w:tc>
      </w:tr>
      <w:tr w:rsidR="009976EE" w:rsidRPr="00ED7302" w14:paraId="1FCFD4A5" w14:textId="77777777" w:rsidTr="009976EE">
        <w:trPr>
          <w:trHeight w:val="722"/>
          <w:jc w:val="center"/>
        </w:trPr>
        <w:tc>
          <w:tcPr>
            <w:tcW w:w="327" w:type="pct"/>
            <w:shd w:val="clear" w:color="auto" w:fill="auto"/>
          </w:tcPr>
          <w:p w14:paraId="0424C59D"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9</w:t>
            </w:r>
          </w:p>
        </w:tc>
        <w:tc>
          <w:tcPr>
            <w:tcW w:w="2923" w:type="pct"/>
            <w:shd w:val="clear" w:color="auto" w:fill="auto"/>
          </w:tcPr>
          <w:p w14:paraId="11BDD1CF" w14:textId="77777777" w:rsidR="009976EE" w:rsidRPr="00ED7302" w:rsidRDefault="009976EE" w:rsidP="009976EE">
            <w:pPr>
              <w:spacing w:after="0" w:line="360" w:lineRule="auto"/>
              <w:rPr>
                <w:rFonts w:ascii="Times New Roman" w:eastAsia="Calibri" w:hAnsi="Times New Roman" w:cs="Times New Roman"/>
                <w:sz w:val="24"/>
                <w:szCs w:val="24"/>
              </w:rPr>
            </w:pPr>
            <w:r w:rsidRPr="00E5067B">
              <w:rPr>
                <w:rFonts w:ascii="Times New Roman" w:eastAsia="Calibri" w:hAnsi="Times New Roman" w:cs="Times New Roman"/>
                <w:sz w:val="24"/>
                <w:szCs w:val="24"/>
              </w:rPr>
              <w:t>Lack of Accountability</w:t>
            </w:r>
          </w:p>
        </w:tc>
        <w:tc>
          <w:tcPr>
            <w:tcW w:w="554" w:type="pct"/>
          </w:tcPr>
          <w:p w14:paraId="3A26A766"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4.33</w:t>
            </w:r>
          </w:p>
        </w:tc>
        <w:tc>
          <w:tcPr>
            <w:tcW w:w="566" w:type="pct"/>
          </w:tcPr>
          <w:p w14:paraId="77F0CC8B" w14:textId="77777777" w:rsidR="009976EE" w:rsidRPr="00ED7302" w:rsidRDefault="009976EE" w:rsidP="009976EE">
            <w:pPr>
              <w:spacing w:after="0" w:line="360" w:lineRule="auto"/>
              <w:rPr>
                <w:rFonts w:ascii="Times New Roman" w:eastAsia="Calibri" w:hAnsi="Times New Roman" w:cs="Times New Roman"/>
                <w:sz w:val="24"/>
                <w:szCs w:val="24"/>
              </w:rPr>
            </w:pPr>
            <w:r w:rsidRPr="00ED7302">
              <w:rPr>
                <w:rFonts w:ascii="Times New Roman" w:eastAsia="Calibri" w:hAnsi="Times New Roman" w:cs="Times New Roman"/>
                <w:sz w:val="24"/>
                <w:szCs w:val="24"/>
              </w:rPr>
              <w:t>0.893</w:t>
            </w:r>
          </w:p>
        </w:tc>
        <w:tc>
          <w:tcPr>
            <w:tcW w:w="630" w:type="pct"/>
          </w:tcPr>
          <w:p w14:paraId="6BE3DE30" w14:textId="77777777" w:rsidR="009976EE" w:rsidRPr="00ED7302" w:rsidRDefault="009976EE" w:rsidP="009976EE">
            <w:pPr>
              <w:spacing w:after="0" w:line="360" w:lineRule="auto"/>
              <w:rPr>
                <w:rFonts w:ascii="Times New Roman" w:eastAsia="Calibri" w:hAnsi="Times New Roman" w:cs="Times New Roman"/>
                <w:i/>
                <w:sz w:val="24"/>
                <w:szCs w:val="24"/>
              </w:rPr>
            </w:pPr>
            <w:r w:rsidRPr="00ED7302">
              <w:rPr>
                <w:rFonts w:ascii="Times New Roman" w:eastAsia="Calibri" w:hAnsi="Times New Roman" w:cs="Times New Roman"/>
                <w:i/>
                <w:sz w:val="24"/>
                <w:szCs w:val="24"/>
              </w:rPr>
              <w:t>9</w:t>
            </w:r>
            <w:r w:rsidRPr="00ED7302">
              <w:rPr>
                <w:rFonts w:ascii="Times New Roman" w:eastAsia="Calibri" w:hAnsi="Times New Roman" w:cs="Times New Roman"/>
                <w:i/>
                <w:sz w:val="24"/>
                <w:szCs w:val="24"/>
                <w:vertAlign w:val="superscript"/>
              </w:rPr>
              <w:t>th</w:t>
            </w:r>
          </w:p>
        </w:tc>
      </w:tr>
    </w:tbl>
    <w:p w14:paraId="031D8581" w14:textId="77777777" w:rsidR="009976EE" w:rsidRDefault="009976EE" w:rsidP="009976EE">
      <w:pPr>
        <w:tabs>
          <w:tab w:val="left" w:pos="1415"/>
          <w:tab w:val="left" w:pos="3206"/>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Pr="005A6076">
        <w:rPr>
          <w:rFonts w:ascii="Times New Roman" w:hAnsi="Times New Roman" w:cs="Times New Roman"/>
          <w:b/>
          <w:sz w:val="24"/>
          <w:szCs w:val="24"/>
        </w:rPr>
        <w:t>Source: Field Survey, 201</w:t>
      </w:r>
      <w:r>
        <w:rPr>
          <w:rFonts w:ascii="Times New Roman" w:hAnsi="Times New Roman" w:cs="Times New Roman"/>
          <w:b/>
          <w:sz w:val="24"/>
          <w:szCs w:val="24"/>
        </w:rPr>
        <w:t>8</w:t>
      </w:r>
      <w:r>
        <w:rPr>
          <w:rFonts w:ascii="Times New Roman" w:hAnsi="Times New Roman" w:cs="Times New Roman"/>
          <w:b/>
          <w:sz w:val="24"/>
          <w:szCs w:val="24"/>
        </w:rPr>
        <w:tab/>
      </w:r>
    </w:p>
    <w:p w14:paraId="6DC626FB" w14:textId="16867737" w:rsidR="00DC4DF9" w:rsidRDefault="00DC4DF9" w:rsidP="009976EE">
      <w:pPr>
        <w:pStyle w:val="Heading1"/>
        <w:spacing w:line="480" w:lineRule="auto"/>
        <w:rPr>
          <w:szCs w:val="24"/>
        </w:rPr>
      </w:pPr>
    </w:p>
    <w:p w14:paraId="4AFCE10A" w14:textId="77777777" w:rsidR="00DC4DF9" w:rsidRDefault="00DC4DF9" w:rsidP="009976EE">
      <w:pPr>
        <w:autoSpaceDE w:val="0"/>
        <w:autoSpaceDN w:val="0"/>
        <w:adjustRightInd w:val="0"/>
        <w:spacing w:after="0" w:line="480" w:lineRule="auto"/>
        <w:jc w:val="both"/>
        <w:rPr>
          <w:rFonts w:ascii="Times New Roman" w:eastAsia="Calibri" w:hAnsi="Times New Roman" w:cs="Times New Roman"/>
          <w:sz w:val="24"/>
          <w:szCs w:val="24"/>
        </w:rPr>
      </w:pPr>
    </w:p>
    <w:p w14:paraId="625216EB" w14:textId="77777777" w:rsidR="00DC4DF9" w:rsidRDefault="00DC4DF9" w:rsidP="009976EE">
      <w:pPr>
        <w:autoSpaceDE w:val="0"/>
        <w:autoSpaceDN w:val="0"/>
        <w:adjustRightInd w:val="0"/>
        <w:spacing w:after="0" w:line="480" w:lineRule="auto"/>
        <w:jc w:val="both"/>
        <w:rPr>
          <w:rFonts w:ascii="Times New Roman" w:eastAsia="Calibri" w:hAnsi="Times New Roman" w:cs="Times New Roman"/>
          <w:sz w:val="24"/>
          <w:szCs w:val="24"/>
        </w:rPr>
      </w:pPr>
    </w:p>
    <w:p w14:paraId="024630DB" w14:textId="77777777" w:rsidR="00DC4DF9" w:rsidRDefault="00DC4DF9" w:rsidP="009976EE">
      <w:pPr>
        <w:autoSpaceDE w:val="0"/>
        <w:autoSpaceDN w:val="0"/>
        <w:adjustRightInd w:val="0"/>
        <w:spacing w:after="0" w:line="480" w:lineRule="auto"/>
        <w:jc w:val="both"/>
        <w:rPr>
          <w:rFonts w:ascii="Times New Roman" w:eastAsia="Calibri" w:hAnsi="Times New Roman" w:cs="Times New Roman"/>
          <w:sz w:val="24"/>
          <w:szCs w:val="24"/>
        </w:rPr>
      </w:pPr>
    </w:p>
    <w:p w14:paraId="59CD0238" w14:textId="7B21880A" w:rsidR="00DC4DF9" w:rsidRPr="00DC4DF9" w:rsidRDefault="00DC4DF9" w:rsidP="00DC4DF9">
      <w:pPr>
        <w:pStyle w:val="Heading1"/>
        <w:spacing w:before="0" w:line="480" w:lineRule="auto"/>
      </w:pPr>
      <w:bookmarkStart w:id="101" w:name="_Toc527647811"/>
      <w:r>
        <w:rPr>
          <w:szCs w:val="24"/>
        </w:rPr>
        <w:lastRenderedPageBreak/>
        <w:t xml:space="preserve">4.4.3 </w:t>
      </w:r>
      <w:r w:rsidRPr="00A17823">
        <w:t>Effective</w:t>
      </w:r>
      <w:r>
        <w:t xml:space="preserve"> application of </w:t>
      </w:r>
      <w:r w:rsidRPr="00A17823">
        <w:t>project management principles to equipment maintenance</w:t>
      </w:r>
      <w:bookmarkEnd w:id="101"/>
    </w:p>
    <w:p w14:paraId="05B24A50" w14:textId="77777777" w:rsidR="008A54CA"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r w:rsidRPr="006F651D">
        <w:rPr>
          <w:rFonts w:ascii="Times New Roman" w:eastAsia="Calibri" w:hAnsi="Times New Roman" w:cs="Times New Roman"/>
          <w:sz w:val="24"/>
          <w:szCs w:val="24"/>
        </w:rPr>
        <w:t>On the</w:t>
      </w:r>
      <w:r w:rsidRPr="006F651D">
        <w:t xml:space="preserve"> </w:t>
      </w:r>
      <w:r w:rsidRPr="006F651D">
        <w:rPr>
          <w:rFonts w:ascii="Times New Roman" w:eastAsia="Calibri" w:hAnsi="Times New Roman" w:cs="Times New Roman"/>
          <w:sz w:val="24"/>
          <w:szCs w:val="24"/>
        </w:rPr>
        <w:t>effective ways in applying project management princ</w:t>
      </w:r>
      <w:r>
        <w:rPr>
          <w:rFonts w:ascii="Times New Roman" w:eastAsia="Calibri" w:hAnsi="Times New Roman" w:cs="Times New Roman"/>
          <w:sz w:val="24"/>
          <w:szCs w:val="24"/>
        </w:rPr>
        <w:t>iples to equipment maintenance</w:t>
      </w:r>
      <w:r w:rsidRPr="006F651D">
        <w:rPr>
          <w:rFonts w:ascii="Times New Roman" w:eastAsia="Calibri" w:hAnsi="Times New Roman" w:cs="Times New Roman"/>
          <w:sz w:val="24"/>
          <w:szCs w:val="24"/>
        </w:rPr>
        <w:t>, mean scores of 22 measures investigated and their rankings are presented in Tables 4.7 for professional (Maintenance Managers, Maintenance Foremen, Scoop and Truck Crew, Drill and Utility Crew, Preventive Maintenance Crew, Planners and Planning Clerk) working in Chirano Mine Limited in Ghana. Mean scores of almost all effective ways in applying project management principles to equipment maintenance are greater than the neutral value of 3.0, indicating that they are all important for equipment maintenance.</w:t>
      </w:r>
      <w:r>
        <w:rPr>
          <w:rFonts w:ascii="Times New Roman" w:eastAsia="Calibri" w:hAnsi="Times New Roman" w:cs="Times New Roman"/>
          <w:sz w:val="24"/>
          <w:szCs w:val="24"/>
        </w:rPr>
        <w:t xml:space="preserve"> </w:t>
      </w:r>
      <w:r w:rsidRPr="006F651D">
        <w:rPr>
          <w:rFonts w:ascii="Times New Roman" w:eastAsia="Calibri" w:hAnsi="Times New Roman" w:cs="Times New Roman"/>
          <w:sz w:val="24"/>
          <w:szCs w:val="24"/>
        </w:rPr>
        <w:t xml:space="preserve">It can be seen from the results in Table 4.7 that the highest ranked measure was “establishing maintenance management procedures” with a mean of 4.6667 and a Std. deviation of 0.75605. </w:t>
      </w:r>
    </w:p>
    <w:p w14:paraId="6F4FED5A" w14:textId="77777777" w:rsidR="008A54CA" w:rsidRDefault="008A54CA" w:rsidP="009976EE">
      <w:pPr>
        <w:autoSpaceDE w:val="0"/>
        <w:autoSpaceDN w:val="0"/>
        <w:adjustRightInd w:val="0"/>
        <w:spacing w:after="0" w:line="480" w:lineRule="auto"/>
        <w:jc w:val="both"/>
        <w:rPr>
          <w:rFonts w:ascii="Times New Roman" w:eastAsia="Calibri" w:hAnsi="Times New Roman" w:cs="Times New Roman"/>
          <w:sz w:val="24"/>
          <w:szCs w:val="24"/>
        </w:rPr>
      </w:pPr>
    </w:p>
    <w:p w14:paraId="68517D2B" w14:textId="10F44FEF" w:rsidR="008A54CA" w:rsidRDefault="008A54CA" w:rsidP="008A54CA">
      <w:pPr>
        <w:pStyle w:val="Heading1"/>
        <w:spacing w:before="0" w:after="0" w:line="480" w:lineRule="auto"/>
        <w:rPr>
          <w:rFonts w:eastAsia="Calibri"/>
        </w:rPr>
      </w:pPr>
      <w:bookmarkStart w:id="102" w:name="_Toc527647812"/>
      <w:r w:rsidRPr="008A54CA">
        <w:rPr>
          <w:rFonts w:eastAsia="Calibri"/>
        </w:rPr>
        <w:t>4.4.3.1 Discussion of results</w:t>
      </w:r>
      <w:bookmarkEnd w:id="102"/>
    </w:p>
    <w:p w14:paraId="2C3A7396" w14:textId="54E22F2F" w:rsidR="009976EE" w:rsidRPr="001F1060" w:rsidRDefault="005E2C63" w:rsidP="005E2C63">
      <w:pPr>
        <w:spacing w:after="0" w:line="480" w:lineRule="auto"/>
        <w:jc w:val="both"/>
        <w:rPr>
          <w:rFonts w:ascii="Times New Roman" w:eastAsia="Calibri" w:hAnsi="Times New Roman" w:cs="Times New Roman"/>
          <w:sz w:val="24"/>
          <w:szCs w:val="24"/>
        </w:rPr>
      </w:pPr>
      <w:r w:rsidRPr="004F5C57">
        <w:rPr>
          <w:rFonts w:ascii="Times New Roman" w:eastAsia="Times New Roman" w:hAnsi="Times New Roman" w:cs="Times New Roman"/>
          <w:sz w:val="24"/>
          <w:szCs w:val="24"/>
        </w:rPr>
        <w:t>The analysis of the results on the</w:t>
      </w:r>
      <w:r w:rsidRPr="005E2C63">
        <w:t xml:space="preserve"> </w:t>
      </w:r>
      <w:r w:rsidRPr="005E2C63">
        <w:rPr>
          <w:rFonts w:ascii="Times New Roman" w:eastAsia="Times New Roman" w:hAnsi="Times New Roman" w:cs="Times New Roman"/>
          <w:sz w:val="24"/>
          <w:szCs w:val="24"/>
        </w:rPr>
        <w:t>Effective application of project management principles to equipment maintenance</w:t>
      </w:r>
      <w:r w:rsidRPr="004F5C57">
        <w:t xml:space="preserve"> </w:t>
      </w:r>
      <w:r w:rsidRPr="004F5C57">
        <w:rPr>
          <w:rFonts w:ascii="Times New Roman" w:eastAsia="Times New Roman" w:hAnsi="Times New Roman" w:cs="Times New Roman"/>
          <w:sz w:val="24"/>
          <w:szCs w:val="24"/>
        </w:rPr>
        <w:t>reveals that</w:t>
      </w:r>
      <w:r>
        <w:rPr>
          <w:rFonts w:ascii="Times New Roman" w:eastAsia="Times New Roman" w:hAnsi="Times New Roman" w:cs="Times New Roman"/>
          <w:sz w:val="24"/>
          <w:szCs w:val="24"/>
        </w:rPr>
        <w:t xml:space="preserve">, </w:t>
      </w:r>
      <w:r w:rsidRPr="005E2C63">
        <w:rPr>
          <w:rFonts w:ascii="Times New Roman" w:eastAsia="Times New Roman" w:hAnsi="Times New Roman" w:cs="Times New Roman"/>
          <w:sz w:val="24"/>
          <w:szCs w:val="24"/>
        </w:rPr>
        <w:t>establishing ma</w:t>
      </w:r>
      <w:r>
        <w:rPr>
          <w:rFonts w:ascii="Times New Roman" w:eastAsia="Times New Roman" w:hAnsi="Times New Roman" w:cs="Times New Roman"/>
          <w:sz w:val="24"/>
          <w:szCs w:val="24"/>
        </w:rPr>
        <w:t>intenance management procedures, dividing</w:t>
      </w:r>
      <w:r w:rsidRPr="005E2C63">
        <w:rPr>
          <w:rFonts w:ascii="Times New Roman" w:eastAsia="Times New Roman" w:hAnsi="Times New Roman" w:cs="Times New Roman"/>
          <w:sz w:val="24"/>
          <w:szCs w:val="24"/>
        </w:rPr>
        <w:t xml:space="preserve"> the maintenance p</w:t>
      </w:r>
      <w:r>
        <w:rPr>
          <w:rFonts w:ascii="Times New Roman" w:eastAsia="Times New Roman" w:hAnsi="Times New Roman" w:cs="Times New Roman"/>
          <w:sz w:val="24"/>
          <w:szCs w:val="24"/>
        </w:rPr>
        <w:t>lan of the equipment into tasks, e</w:t>
      </w:r>
      <w:r w:rsidRPr="005E2C63">
        <w:rPr>
          <w:rFonts w:ascii="Times New Roman" w:eastAsia="Times New Roman" w:hAnsi="Times New Roman" w:cs="Times New Roman"/>
          <w:sz w:val="24"/>
          <w:szCs w:val="24"/>
        </w:rPr>
        <w:t>stimating resources and creating a resource plan of the equipment</w:t>
      </w:r>
      <w:r>
        <w:rPr>
          <w:rFonts w:ascii="Times New Roman" w:eastAsia="Times New Roman" w:hAnsi="Times New Roman" w:cs="Times New Roman"/>
          <w:sz w:val="24"/>
          <w:szCs w:val="24"/>
        </w:rPr>
        <w:t>, d</w:t>
      </w:r>
      <w:r w:rsidRPr="005E2C63">
        <w:rPr>
          <w:rFonts w:ascii="Times New Roman" w:eastAsia="Times New Roman" w:hAnsi="Times New Roman" w:cs="Times New Roman"/>
          <w:sz w:val="24"/>
          <w:szCs w:val="24"/>
        </w:rPr>
        <w:t>eveloping a preliminary maintenance schedule</w:t>
      </w:r>
      <w:r>
        <w:rPr>
          <w:rFonts w:ascii="Times New Roman" w:eastAsia="Times New Roman" w:hAnsi="Times New Roman" w:cs="Times New Roman"/>
          <w:sz w:val="24"/>
          <w:szCs w:val="24"/>
        </w:rPr>
        <w:t xml:space="preserve"> and d</w:t>
      </w:r>
      <w:r w:rsidRPr="005E2C63">
        <w:rPr>
          <w:rFonts w:ascii="Times New Roman" w:eastAsia="Times New Roman" w:hAnsi="Times New Roman" w:cs="Times New Roman"/>
          <w:sz w:val="24"/>
          <w:szCs w:val="24"/>
        </w:rPr>
        <w:t>eveloping a statement of work pertaining to maintenance practices on the equipment</w:t>
      </w:r>
      <w:r>
        <w:rPr>
          <w:rFonts w:ascii="Times New Roman" w:eastAsia="Times New Roman" w:hAnsi="Times New Roman" w:cs="Times New Roman"/>
          <w:sz w:val="24"/>
          <w:szCs w:val="24"/>
        </w:rPr>
        <w:t xml:space="preserve"> are the five major ways to effectively apply PM principles to equipment maintenance. </w:t>
      </w:r>
      <w:r w:rsidR="009976EE" w:rsidRPr="006F651D">
        <w:rPr>
          <w:rFonts w:ascii="Times New Roman" w:eastAsia="Calibri" w:hAnsi="Times New Roman" w:cs="Times New Roman"/>
          <w:sz w:val="24"/>
          <w:szCs w:val="24"/>
        </w:rPr>
        <w:t xml:space="preserve">This is supported by </w:t>
      </w:r>
      <w:r w:rsidR="009976EE" w:rsidRPr="006F651D">
        <w:rPr>
          <w:rFonts w:ascii="Times New Roman" w:eastAsia="Times New Roman" w:hAnsi="Times New Roman" w:cs="Times New Roman"/>
          <w:sz w:val="24"/>
          <w:szCs w:val="24"/>
        </w:rPr>
        <w:t xml:space="preserve">Hoffer et al. (2002) </w:t>
      </w:r>
      <w:r w:rsidR="009976EE" w:rsidRPr="006F651D">
        <w:rPr>
          <w:rFonts w:ascii="Times New Roman" w:eastAsia="Calibri" w:hAnsi="Times New Roman" w:cs="Times New Roman"/>
          <w:sz w:val="24"/>
          <w:szCs w:val="24"/>
        </w:rPr>
        <w:t xml:space="preserve">who claimed that </w:t>
      </w:r>
      <w:r w:rsidR="009976EE" w:rsidRPr="006F651D">
        <w:rPr>
          <w:rFonts w:ascii="Times New Roman" w:eastAsia="Times New Roman" w:hAnsi="Times New Roman" w:cs="Times New Roman"/>
          <w:sz w:val="24"/>
          <w:szCs w:val="24"/>
        </w:rPr>
        <w:t>establishing mainte</w:t>
      </w:r>
      <w:r>
        <w:rPr>
          <w:rFonts w:ascii="Times New Roman" w:eastAsia="Times New Roman" w:hAnsi="Times New Roman" w:cs="Times New Roman"/>
          <w:sz w:val="24"/>
          <w:szCs w:val="24"/>
        </w:rPr>
        <w:t>nance management procedures is c</w:t>
      </w:r>
      <w:r w:rsidR="009976EE" w:rsidRPr="006F651D">
        <w:rPr>
          <w:rFonts w:ascii="Times New Roman" w:eastAsia="Times New Roman" w:hAnsi="Times New Roman" w:cs="Times New Roman"/>
          <w:sz w:val="24"/>
          <w:szCs w:val="24"/>
        </w:rPr>
        <w:t>oncerned with developing team communication and reporting procedures, job assignments and roles, maintenance change procedure, and how extra resources on the use of the equipment will be handled</w:t>
      </w:r>
      <w:r w:rsidR="009976EE" w:rsidRPr="006F651D">
        <w:rPr>
          <w:rFonts w:ascii="Times New Roman" w:eastAsia="Calibri" w:hAnsi="Times New Roman" w:cs="Times New Roman"/>
          <w:sz w:val="24"/>
          <w:szCs w:val="24"/>
        </w:rPr>
        <w:t xml:space="preserve">. </w:t>
      </w:r>
      <w:r w:rsidR="009976EE" w:rsidRPr="006F651D">
        <w:rPr>
          <w:rFonts w:ascii="Times New Roman" w:eastAsia="Times New Roman" w:hAnsi="Times New Roman" w:cs="Times New Roman"/>
          <w:sz w:val="24"/>
          <w:szCs w:val="24"/>
        </w:rPr>
        <w:t>This also relates with the process of managing the pro</w:t>
      </w:r>
      <w:r>
        <w:rPr>
          <w:rFonts w:ascii="Times New Roman" w:eastAsia="Times New Roman" w:hAnsi="Times New Roman" w:cs="Times New Roman"/>
          <w:sz w:val="24"/>
          <w:szCs w:val="24"/>
        </w:rPr>
        <w:t>cesses of maintaining equipment</w:t>
      </w:r>
      <w:r w:rsidR="009976EE" w:rsidRPr="006F651D">
        <w:rPr>
          <w:rFonts w:ascii="Times New Roman" w:eastAsia="Times New Roman" w:hAnsi="Times New Roman" w:cs="Times New Roman"/>
          <w:sz w:val="24"/>
          <w:szCs w:val="24"/>
        </w:rPr>
        <w:t xml:space="preserve">. This aspect is very critical with the issue of maintenance in the industry, especially the mining </w:t>
      </w:r>
      <w:r w:rsidR="009976EE" w:rsidRPr="006F651D">
        <w:rPr>
          <w:rFonts w:ascii="Times New Roman" w:eastAsia="Times New Roman" w:hAnsi="Times New Roman" w:cs="Times New Roman"/>
          <w:sz w:val="24"/>
          <w:szCs w:val="24"/>
        </w:rPr>
        <w:lastRenderedPageBreak/>
        <w:t xml:space="preserve">sector. This ensures that all mechanical equipment in motion generate a vibration profile, or signature that reflects its operating condition (Rashid, 2011). This is true regardless of speed whether the mode of operation is rotation, reciprocation, or liner motion. Vibration analysis is applicable to all mechanical equipment; its profile analysis is a useful tool for predictive maintenance, diagnostics and many other uses. </w:t>
      </w:r>
      <w:r>
        <w:rPr>
          <w:rFonts w:ascii="Times New Roman" w:eastAsia="Calibri" w:hAnsi="Times New Roman" w:cs="Times New Roman"/>
          <w:sz w:val="24"/>
          <w:szCs w:val="24"/>
        </w:rPr>
        <w:t>The least ranked measure</w:t>
      </w:r>
      <w:r w:rsidR="001F1060">
        <w:rPr>
          <w:rFonts w:ascii="Times New Roman" w:eastAsia="Calibri" w:hAnsi="Times New Roman" w:cs="Times New Roman"/>
          <w:sz w:val="24"/>
          <w:szCs w:val="24"/>
        </w:rPr>
        <w:t>s</w:t>
      </w:r>
      <w:r>
        <w:rPr>
          <w:rFonts w:ascii="Times New Roman" w:eastAsia="Calibri" w:hAnsi="Times New Roman" w:cs="Times New Roman"/>
          <w:sz w:val="24"/>
          <w:szCs w:val="24"/>
        </w:rPr>
        <w:t xml:space="preserve"> were, </w:t>
      </w:r>
      <w:r w:rsidR="001F1060" w:rsidRPr="005E2C63">
        <w:rPr>
          <w:rFonts w:ascii="Times New Roman" w:eastAsia="Calibri" w:hAnsi="Times New Roman" w:cs="Times New Roman"/>
          <w:sz w:val="24"/>
          <w:szCs w:val="24"/>
        </w:rPr>
        <w:t>communicating</w:t>
      </w:r>
      <w:r w:rsidRPr="005E2C63">
        <w:rPr>
          <w:rFonts w:ascii="Times New Roman" w:eastAsia="Calibri" w:hAnsi="Times New Roman" w:cs="Times New Roman"/>
          <w:sz w:val="24"/>
          <w:szCs w:val="24"/>
        </w:rPr>
        <w:t xml:space="preserve"> t</w:t>
      </w:r>
      <w:r w:rsidR="001F1060">
        <w:rPr>
          <w:rFonts w:ascii="Times New Roman" w:eastAsia="Calibri" w:hAnsi="Times New Roman" w:cs="Times New Roman"/>
          <w:sz w:val="24"/>
          <w:szCs w:val="24"/>
        </w:rPr>
        <w:t>he equipment maintenance status, m</w:t>
      </w:r>
      <w:r w:rsidRPr="005E2C63">
        <w:rPr>
          <w:rFonts w:ascii="Times New Roman" w:eastAsia="Calibri" w:hAnsi="Times New Roman" w:cs="Times New Roman"/>
          <w:sz w:val="24"/>
          <w:szCs w:val="24"/>
        </w:rPr>
        <w:t>onitoring maintenance progress against the baseline equipment maintenance plan</w:t>
      </w:r>
      <w:r>
        <w:rPr>
          <w:rFonts w:ascii="Times New Roman" w:eastAsia="Calibri" w:hAnsi="Times New Roman" w:cs="Times New Roman"/>
          <w:sz w:val="24"/>
          <w:szCs w:val="24"/>
        </w:rPr>
        <w:t xml:space="preserve"> </w:t>
      </w:r>
      <w:r w:rsidR="001F1060">
        <w:rPr>
          <w:rFonts w:ascii="Times New Roman" w:eastAsia="Calibri" w:hAnsi="Times New Roman" w:cs="Times New Roman"/>
          <w:sz w:val="24"/>
          <w:szCs w:val="24"/>
        </w:rPr>
        <w:t>and</w:t>
      </w:r>
      <w:r w:rsidR="009976EE" w:rsidRPr="006F651D">
        <w:rPr>
          <w:rFonts w:ascii="Times New Roman" w:eastAsia="Calibri" w:hAnsi="Times New Roman" w:cs="Times New Roman"/>
          <w:sz w:val="24"/>
          <w:szCs w:val="24"/>
        </w:rPr>
        <w:t xml:space="preserve"> setting a baseline maintenance plan on managing the equipment. The standard deviation for all the variables identified was below 1 showing a high degree of agreement within the respondents.</w:t>
      </w:r>
      <w:r w:rsidR="009976EE">
        <w:rPr>
          <w:rFonts w:ascii="Times New Roman" w:eastAsia="Calibri" w:hAnsi="Times New Roman" w:cs="Times New Roman"/>
          <w:sz w:val="24"/>
          <w:szCs w:val="24"/>
        </w:rPr>
        <w:t xml:space="preserve"> This shows that, these variables are major strategies that can help in the application of project management principles to equipment. Project management and equipment maintenance departments are therefore advised to adopt these strategies to enhance the maintenance of equipment.</w:t>
      </w:r>
    </w:p>
    <w:p w14:paraId="59711808"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62B3E33D"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2A21906D"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64AE6356"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1125CDDC"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72572ECF"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15ABBCC1"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7874EDD5"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38D50DA6"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60796A27"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2CEA33A2"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2FCBA30C" w14:textId="74255EE1" w:rsidR="009976EE" w:rsidRPr="0004408C" w:rsidRDefault="00B46E62" w:rsidP="0004408C">
      <w:pPr>
        <w:autoSpaceDE w:val="0"/>
        <w:autoSpaceDN w:val="0"/>
        <w:adjustRightInd w:val="0"/>
        <w:spacing w:after="0" w:line="276" w:lineRule="auto"/>
        <w:jc w:val="both"/>
        <w:rPr>
          <w:rFonts w:ascii="Times New Roman" w:eastAsia="Calibri" w:hAnsi="Times New Roman" w:cs="Times New Roman"/>
          <w:b/>
          <w:sz w:val="24"/>
          <w:szCs w:val="24"/>
        </w:rPr>
      </w:pPr>
      <w:r w:rsidRPr="0004408C">
        <w:rPr>
          <w:rFonts w:ascii="Times New Roman" w:eastAsia="Calibri" w:hAnsi="Times New Roman" w:cs="Times New Roman"/>
          <w:b/>
          <w:sz w:val="24"/>
          <w:szCs w:val="24"/>
        </w:rPr>
        <w:lastRenderedPageBreak/>
        <w:t>Table 4.7 Effective ways in applying project management principles to equipment maintenance.</w:t>
      </w:r>
    </w:p>
    <w:p w14:paraId="323ACAFE" w14:textId="77777777" w:rsidR="009976EE" w:rsidRDefault="009976EE" w:rsidP="009976EE">
      <w:pPr>
        <w:autoSpaceDE w:val="0"/>
        <w:autoSpaceDN w:val="0"/>
        <w:adjustRightInd w:val="0"/>
        <w:spacing w:after="0" w:line="480" w:lineRule="auto"/>
        <w:jc w:val="both"/>
        <w:rPr>
          <w:rFonts w:ascii="Times New Roman" w:eastAsia="Calibri" w:hAnsi="Times New Roman" w:cs="Times New Roman"/>
          <w:sz w:val="24"/>
          <w:szCs w:val="24"/>
        </w:rPr>
      </w:pPr>
    </w:p>
    <w:p w14:paraId="61BC4452" w14:textId="53245324" w:rsidR="009976EE" w:rsidRPr="00C74742" w:rsidRDefault="00B46E62" w:rsidP="00C74742">
      <w:pPr>
        <w:pStyle w:val="LT"/>
        <w:rPr>
          <w:rFonts w:eastAsia="Calibri"/>
        </w:rPr>
      </w:pPr>
      <w:bookmarkStart w:id="103" w:name="_Toc528729203"/>
      <w:r w:rsidRPr="00B46E62">
        <w:rPr>
          <w:rFonts w:eastAsia="Calibri"/>
        </w:rPr>
        <w:t>Source: Field Survey, 2018</w:t>
      </w:r>
      <w:bookmarkEnd w:id="103"/>
    </w:p>
    <w:tbl>
      <w:tblPr>
        <w:tblStyle w:val="PlainTable211"/>
        <w:tblpPr w:leftFromText="180" w:rightFromText="180" w:vertAnchor="page" w:horzAnchor="margin" w:tblpY="2390"/>
        <w:tblW w:w="9079" w:type="dxa"/>
        <w:tblLayout w:type="fixed"/>
        <w:tblLook w:val="0000" w:firstRow="0" w:lastRow="0" w:firstColumn="0" w:lastColumn="0" w:noHBand="0" w:noVBand="0"/>
      </w:tblPr>
      <w:tblGrid>
        <w:gridCol w:w="6172"/>
        <w:gridCol w:w="859"/>
        <w:gridCol w:w="1290"/>
        <w:gridCol w:w="758"/>
      </w:tblGrid>
      <w:tr w:rsidR="00C74742" w:rsidRPr="00AB56CE" w14:paraId="425DA4AC" w14:textId="77777777" w:rsidTr="00B46E62">
        <w:trPr>
          <w:cnfStyle w:val="000000100000" w:firstRow="0" w:lastRow="0" w:firstColumn="0" w:lastColumn="0" w:oddVBand="0" w:evenVBand="0" w:oddHBand="1" w:evenHBand="0" w:firstRowFirstColumn="0" w:firstRowLastColumn="0" w:lastRowFirstColumn="0" w:lastRowLastColumn="0"/>
          <w:trHeight w:val="897"/>
        </w:trPr>
        <w:tc>
          <w:tcPr>
            <w:cnfStyle w:val="000010000000" w:firstRow="0" w:lastRow="0" w:firstColumn="0" w:lastColumn="0" w:oddVBand="1" w:evenVBand="0" w:oddHBand="0" w:evenHBand="0" w:firstRowFirstColumn="0" w:firstRowLastColumn="0" w:lastRowFirstColumn="0" w:lastRowLastColumn="0"/>
            <w:tcW w:w="6172" w:type="dxa"/>
          </w:tcPr>
          <w:p w14:paraId="1F866147" w14:textId="77777777" w:rsidR="00C74742" w:rsidRPr="00AB56CE" w:rsidRDefault="00C74742" w:rsidP="00B46E62">
            <w:pPr>
              <w:jc w:val="center"/>
              <w:rPr>
                <w:rFonts w:ascii="Times New Roman" w:hAnsi="Times New Roman" w:cs="Times New Roman"/>
                <w:b/>
                <w:sz w:val="24"/>
              </w:rPr>
            </w:pPr>
            <w:r w:rsidRPr="00AB56CE">
              <w:rPr>
                <w:rFonts w:ascii="Times New Roman" w:hAnsi="Times New Roman" w:cs="Times New Roman"/>
                <w:b/>
                <w:sz w:val="24"/>
              </w:rPr>
              <w:t>Effective ways in applying project management principles to equipment maintenance</w:t>
            </w:r>
          </w:p>
        </w:tc>
        <w:tc>
          <w:tcPr>
            <w:cnfStyle w:val="000001000000" w:firstRow="0" w:lastRow="0" w:firstColumn="0" w:lastColumn="0" w:oddVBand="0" w:evenVBand="1" w:oddHBand="0" w:evenHBand="0" w:firstRowFirstColumn="0" w:firstRowLastColumn="0" w:lastRowFirstColumn="0" w:lastRowLastColumn="0"/>
            <w:tcW w:w="859" w:type="dxa"/>
          </w:tcPr>
          <w:p w14:paraId="014EA61B"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b/>
                <w:bCs/>
                <w:color w:val="000000"/>
                <w:sz w:val="23"/>
                <w:szCs w:val="23"/>
              </w:rPr>
              <w:t xml:space="preserve">Mean </w:t>
            </w:r>
          </w:p>
        </w:tc>
        <w:tc>
          <w:tcPr>
            <w:cnfStyle w:val="000010000000" w:firstRow="0" w:lastRow="0" w:firstColumn="0" w:lastColumn="0" w:oddVBand="1" w:evenVBand="0" w:oddHBand="0" w:evenHBand="0" w:firstRowFirstColumn="0" w:firstRowLastColumn="0" w:lastRowFirstColumn="0" w:lastRowLastColumn="0"/>
            <w:tcW w:w="1290" w:type="dxa"/>
          </w:tcPr>
          <w:p w14:paraId="41470DF5"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b/>
                <w:bCs/>
                <w:color w:val="000000"/>
                <w:sz w:val="23"/>
                <w:szCs w:val="23"/>
              </w:rPr>
              <w:t xml:space="preserve">Std. Deviation </w:t>
            </w:r>
          </w:p>
        </w:tc>
        <w:tc>
          <w:tcPr>
            <w:cnfStyle w:val="000001000000" w:firstRow="0" w:lastRow="0" w:firstColumn="0" w:lastColumn="0" w:oddVBand="0" w:evenVBand="1" w:oddHBand="0" w:evenHBand="0" w:firstRowFirstColumn="0" w:firstRowLastColumn="0" w:lastRowFirstColumn="0" w:lastRowLastColumn="0"/>
            <w:tcW w:w="758" w:type="dxa"/>
          </w:tcPr>
          <w:p w14:paraId="5DEF5A07"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Pr>
                <w:rFonts w:ascii="Times New Roman" w:hAnsi="Times New Roman" w:cs="Times New Roman"/>
                <w:b/>
                <w:bCs/>
                <w:color w:val="000000"/>
                <w:sz w:val="23"/>
                <w:szCs w:val="23"/>
              </w:rPr>
              <w:t>Rank</w:t>
            </w:r>
            <w:r w:rsidRPr="00AB56CE">
              <w:rPr>
                <w:rFonts w:ascii="Times New Roman" w:hAnsi="Times New Roman" w:cs="Times New Roman"/>
                <w:b/>
                <w:bCs/>
                <w:color w:val="000000"/>
                <w:sz w:val="23"/>
                <w:szCs w:val="23"/>
              </w:rPr>
              <w:t xml:space="preserve"> </w:t>
            </w:r>
          </w:p>
        </w:tc>
      </w:tr>
      <w:tr w:rsidR="00C74742" w:rsidRPr="00AB56CE" w14:paraId="6008DC63"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1D832411" w14:textId="77777777" w:rsidR="00C74742" w:rsidRPr="00AB56CE" w:rsidRDefault="00C74742" w:rsidP="00B46E62">
            <w:pPr>
              <w:autoSpaceDE w:val="0"/>
              <w:autoSpaceDN w:val="0"/>
              <w:adjustRightInd w:val="0"/>
              <w:rPr>
                <w:rFonts w:ascii="Times New Roman" w:eastAsia="Times New Roman" w:hAnsi="Times New Roman" w:cs="Times New Roman"/>
                <w:color w:val="000000"/>
                <w:sz w:val="24"/>
                <w:szCs w:val="24"/>
              </w:rPr>
            </w:pPr>
            <w:r w:rsidRPr="00AB56CE">
              <w:rPr>
                <w:rFonts w:ascii="Times New Roman" w:hAnsi="Times New Roman" w:cs="Times New Roman"/>
                <w:color w:val="000000"/>
                <w:sz w:val="24"/>
                <w:szCs w:val="24"/>
              </w:rPr>
              <w:t>Establishing maintenance management procedures</w:t>
            </w:r>
          </w:p>
        </w:tc>
        <w:tc>
          <w:tcPr>
            <w:cnfStyle w:val="000001000000" w:firstRow="0" w:lastRow="0" w:firstColumn="0" w:lastColumn="0" w:oddVBand="0" w:evenVBand="1" w:oddHBand="0" w:evenHBand="0" w:firstRowFirstColumn="0" w:firstRowLastColumn="0" w:lastRowFirstColumn="0" w:lastRowLastColumn="0"/>
            <w:tcW w:w="859" w:type="dxa"/>
          </w:tcPr>
          <w:p w14:paraId="4B0B61E3"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4.6667</w:t>
            </w:r>
          </w:p>
        </w:tc>
        <w:tc>
          <w:tcPr>
            <w:cnfStyle w:val="000010000000" w:firstRow="0" w:lastRow="0" w:firstColumn="0" w:lastColumn="0" w:oddVBand="1" w:evenVBand="0" w:oddHBand="0" w:evenHBand="0" w:firstRowFirstColumn="0" w:firstRowLastColumn="0" w:lastRowFirstColumn="0" w:lastRowLastColumn="0"/>
            <w:tcW w:w="1290" w:type="dxa"/>
          </w:tcPr>
          <w:p w14:paraId="0EB726C5"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.75605</w:t>
            </w:r>
          </w:p>
        </w:tc>
        <w:tc>
          <w:tcPr>
            <w:cnfStyle w:val="000001000000" w:firstRow="0" w:lastRow="0" w:firstColumn="0" w:lastColumn="0" w:oddVBand="0" w:evenVBand="1" w:oddHBand="0" w:evenHBand="0" w:firstRowFirstColumn="0" w:firstRowLastColumn="0" w:lastRowFirstColumn="0" w:lastRowLastColumn="0"/>
            <w:tcW w:w="758" w:type="dxa"/>
          </w:tcPr>
          <w:p w14:paraId="23571D39"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1st</w:t>
            </w:r>
          </w:p>
        </w:tc>
      </w:tr>
      <w:tr w:rsidR="00C74742" w:rsidRPr="00AB56CE" w14:paraId="11C0D60B" w14:textId="77777777" w:rsidTr="00B46E62">
        <w:trPr>
          <w:cnfStyle w:val="000000100000" w:firstRow="0" w:lastRow="0" w:firstColumn="0" w:lastColumn="0" w:oddVBand="0" w:evenVBand="0" w:oddHBand="1" w:evenHBand="0" w:firstRowFirstColumn="0" w:firstRowLastColumn="0" w:lastRowFirstColumn="0" w:lastRowLastColumn="0"/>
          <w:trHeight w:val="256"/>
        </w:trPr>
        <w:tc>
          <w:tcPr>
            <w:cnfStyle w:val="000010000000" w:firstRow="0" w:lastRow="0" w:firstColumn="0" w:lastColumn="0" w:oddVBand="1" w:evenVBand="0" w:oddHBand="0" w:evenHBand="0" w:firstRowFirstColumn="0" w:firstRowLastColumn="0" w:lastRowFirstColumn="0" w:lastRowLastColumn="0"/>
            <w:tcW w:w="6172" w:type="dxa"/>
          </w:tcPr>
          <w:p w14:paraId="4EFBA325"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4"/>
              </w:rPr>
              <w:t>Divide the maintenance plan of the equipment into tasks</w:t>
            </w:r>
          </w:p>
        </w:tc>
        <w:tc>
          <w:tcPr>
            <w:cnfStyle w:val="000001000000" w:firstRow="0" w:lastRow="0" w:firstColumn="0" w:lastColumn="0" w:oddVBand="0" w:evenVBand="1" w:oddHBand="0" w:evenHBand="0" w:firstRowFirstColumn="0" w:firstRowLastColumn="0" w:lastRowFirstColumn="0" w:lastRowLastColumn="0"/>
            <w:tcW w:w="859" w:type="dxa"/>
          </w:tcPr>
          <w:p w14:paraId="26AEB2D6"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4.6523 </w:t>
            </w:r>
          </w:p>
        </w:tc>
        <w:tc>
          <w:tcPr>
            <w:cnfStyle w:val="000010000000" w:firstRow="0" w:lastRow="0" w:firstColumn="0" w:lastColumn="0" w:oddVBand="1" w:evenVBand="0" w:oddHBand="0" w:evenHBand="0" w:firstRowFirstColumn="0" w:firstRowLastColumn="0" w:lastRowFirstColumn="0" w:lastRowLastColumn="0"/>
            <w:tcW w:w="1290" w:type="dxa"/>
          </w:tcPr>
          <w:p w14:paraId="170F80E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.70034 </w:t>
            </w:r>
          </w:p>
        </w:tc>
        <w:tc>
          <w:tcPr>
            <w:cnfStyle w:val="000001000000" w:firstRow="0" w:lastRow="0" w:firstColumn="0" w:lastColumn="0" w:oddVBand="0" w:evenVBand="1" w:oddHBand="0" w:evenHBand="0" w:firstRowFirstColumn="0" w:firstRowLastColumn="0" w:lastRowFirstColumn="0" w:lastRowLastColumn="0"/>
            <w:tcW w:w="758" w:type="dxa"/>
          </w:tcPr>
          <w:p w14:paraId="48D0EA7F"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 2nd</w:t>
            </w:r>
          </w:p>
        </w:tc>
      </w:tr>
      <w:tr w:rsidR="00C74742" w:rsidRPr="00AB56CE" w14:paraId="47F9FEDA" w14:textId="77777777" w:rsidTr="00B46E62">
        <w:trPr>
          <w:trHeight w:val="574"/>
        </w:trPr>
        <w:tc>
          <w:tcPr>
            <w:cnfStyle w:val="000010000000" w:firstRow="0" w:lastRow="0" w:firstColumn="0" w:lastColumn="0" w:oddVBand="1" w:evenVBand="0" w:oddHBand="0" w:evenHBand="0" w:firstRowFirstColumn="0" w:firstRowLastColumn="0" w:lastRowFirstColumn="0" w:lastRowLastColumn="0"/>
            <w:tcW w:w="6172" w:type="dxa"/>
          </w:tcPr>
          <w:p w14:paraId="2DE0178C"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4"/>
              </w:rPr>
              <w:t>Estimating resources and creating a resource plan of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08F42E81"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4.6510</w:t>
            </w:r>
          </w:p>
        </w:tc>
        <w:tc>
          <w:tcPr>
            <w:cnfStyle w:val="000010000000" w:firstRow="0" w:lastRow="0" w:firstColumn="0" w:lastColumn="0" w:oddVBand="1" w:evenVBand="0" w:oddHBand="0" w:evenHBand="0" w:firstRowFirstColumn="0" w:firstRowLastColumn="0" w:lastRowFirstColumn="0" w:lastRowLastColumn="0"/>
            <w:tcW w:w="1290" w:type="dxa"/>
          </w:tcPr>
          <w:p w14:paraId="1AA8B9C5"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.48305 </w:t>
            </w:r>
          </w:p>
        </w:tc>
        <w:tc>
          <w:tcPr>
            <w:cnfStyle w:val="000001000000" w:firstRow="0" w:lastRow="0" w:firstColumn="0" w:lastColumn="0" w:oddVBand="0" w:evenVBand="1" w:oddHBand="0" w:evenHBand="0" w:firstRowFirstColumn="0" w:firstRowLastColumn="0" w:lastRowFirstColumn="0" w:lastRowLastColumn="0"/>
            <w:tcW w:w="758" w:type="dxa"/>
          </w:tcPr>
          <w:p w14:paraId="55EB892A"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3rd</w:t>
            </w:r>
          </w:p>
        </w:tc>
      </w:tr>
      <w:tr w:rsidR="00C74742" w:rsidRPr="00AB56CE" w14:paraId="54486F3B" w14:textId="77777777" w:rsidTr="00B46E62">
        <w:trPr>
          <w:cnfStyle w:val="000000100000" w:firstRow="0" w:lastRow="0" w:firstColumn="0" w:lastColumn="0" w:oddVBand="0" w:evenVBand="0" w:oddHBand="1" w:evenHBand="0" w:firstRowFirstColumn="0" w:firstRowLastColumn="0" w:lastRowFirstColumn="0" w:lastRowLastColumn="0"/>
          <w:trHeight w:val="256"/>
        </w:trPr>
        <w:tc>
          <w:tcPr>
            <w:cnfStyle w:val="000010000000" w:firstRow="0" w:lastRow="0" w:firstColumn="0" w:lastColumn="0" w:oddVBand="1" w:evenVBand="0" w:oddHBand="0" w:evenHBand="0" w:firstRowFirstColumn="0" w:firstRowLastColumn="0" w:lastRowFirstColumn="0" w:lastRowLastColumn="0"/>
            <w:tcW w:w="6172" w:type="dxa"/>
          </w:tcPr>
          <w:p w14:paraId="5CB2CEEE"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4"/>
              </w:rPr>
              <w:t>Developing a preliminary maintenance schedule</w:t>
            </w:r>
          </w:p>
        </w:tc>
        <w:tc>
          <w:tcPr>
            <w:cnfStyle w:val="000001000000" w:firstRow="0" w:lastRow="0" w:firstColumn="0" w:lastColumn="0" w:oddVBand="0" w:evenVBand="1" w:oddHBand="0" w:evenHBand="0" w:firstRowFirstColumn="0" w:firstRowLastColumn="0" w:lastRowFirstColumn="0" w:lastRowLastColumn="0"/>
            <w:tcW w:w="859" w:type="dxa"/>
          </w:tcPr>
          <w:p w14:paraId="52B9633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4.6260</w:t>
            </w:r>
          </w:p>
        </w:tc>
        <w:tc>
          <w:tcPr>
            <w:cnfStyle w:val="000010000000" w:firstRow="0" w:lastRow="0" w:firstColumn="0" w:lastColumn="0" w:oddVBand="1" w:evenVBand="0" w:oddHBand="0" w:evenHBand="0" w:firstRowFirstColumn="0" w:firstRowLastColumn="0" w:lastRowFirstColumn="0" w:lastRowLastColumn="0"/>
            <w:tcW w:w="1290" w:type="dxa"/>
          </w:tcPr>
          <w:p w14:paraId="2D201E42"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.49761 </w:t>
            </w:r>
          </w:p>
        </w:tc>
        <w:tc>
          <w:tcPr>
            <w:cnfStyle w:val="000001000000" w:firstRow="0" w:lastRow="0" w:firstColumn="0" w:lastColumn="0" w:oddVBand="0" w:evenVBand="1" w:oddHBand="0" w:evenHBand="0" w:firstRowFirstColumn="0" w:firstRowLastColumn="0" w:lastRowFirstColumn="0" w:lastRowLastColumn="0"/>
            <w:tcW w:w="758" w:type="dxa"/>
          </w:tcPr>
          <w:p w14:paraId="44358552"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4th </w:t>
            </w:r>
          </w:p>
        </w:tc>
      </w:tr>
      <w:tr w:rsidR="00C74742" w:rsidRPr="00AB56CE" w14:paraId="5207C2AE" w14:textId="77777777" w:rsidTr="00B46E62">
        <w:trPr>
          <w:trHeight w:val="185"/>
        </w:trPr>
        <w:tc>
          <w:tcPr>
            <w:cnfStyle w:val="000010000000" w:firstRow="0" w:lastRow="0" w:firstColumn="0" w:lastColumn="0" w:oddVBand="1" w:evenVBand="0" w:oddHBand="0" w:evenHBand="0" w:firstRowFirstColumn="0" w:firstRowLastColumn="0" w:lastRowFirstColumn="0" w:lastRowLastColumn="0"/>
            <w:tcW w:w="6172" w:type="dxa"/>
          </w:tcPr>
          <w:p w14:paraId="79E01F78"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4"/>
              </w:rPr>
              <w:t>Developing a statement of work pertaining to maintenance practices on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26243428"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4.6190 </w:t>
            </w:r>
          </w:p>
        </w:tc>
        <w:tc>
          <w:tcPr>
            <w:cnfStyle w:val="000010000000" w:firstRow="0" w:lastRow="0" w:firstColumn="0" w:lastColumn="0" w:oddVBand="1" w:evenVBand="0" w:oddHBand="0" w:evenHBand="0" w:firstRowFirstColumn="0" w:firstRowLastColumn="0" w:lastRowFirstColumn="0" w:lastRowLastColumn="0"/>
            <w:tcW w:w="1290" w:type="dxa"/>
          </w:tcPr>
          <w:p w14:paraId="55F1BC38"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.58959 </w:t>
            </w:r>
          </w:p>
        </w:tc>
        <w:tc>
          <w:tcPr>
            <w:cnfStyle w:val="000001000000" w:firstRow="0" w:lastRow="0" w:firstColumn="0" w:lastColumn="0" w:oddVBand="0" w:evenVBand="1" w:oddHBand="0" w:evenHBand="0" w:firstRowFirstColumn="0" w:firstRowLastColumn="0" w:lastRowFirstColumn="0" w:lastRowLastColumn="0"/>
            <w:tcW w:w="758" w:type="dxa"/>
          </w:tcPr>
          <w:p w14:paraId="35CE9A71"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5th </w:t>
            </w:r>
          </w:p>
        </w:tc>
      </w:tr>
      <w:tr w:rsidR="00C74742" w:rsidRPr="00AB56CE" w14:paraId="5046985A" w14:textId="77777777" w:rsidTr="00B46E62">
        <w:trPr>
          <w:cnfStyle w:val="000000100000" w:firstRow="0" w:lastRow="0" w:firstColumn="0" w:lastColumn="0" w:oddVBand="0" w:evenVBand="0" w:oddHBand="1" w:evenHBand="0" w:firstRowFirstColumn="0" w:firstRowLastColumn="0" w:lastRowFirstColumn="0" w:lastRowLastColumn="0"/>
          <w:trHeight w:val="256"/>
        </w:trPr>
        <w:tc>
          <w:tcPr>
            <w:cnfStyle w:val="000010000000" w:firstRow="0" w:lastRow="0" w:firstColumn="0" w:lastColumn="0" w:oddVBand="1" w:evenVBand="0" w:oddHBand="0" w:evenHBand="0" w:firstRowFirstColumn="0" w:firstRowLastColumn="0" w:lastRowFirstColumn="0" w:lastRowLastColumn="0"/>
            <w:tcW w:w="6172" w:type="dxa"/>
          </w:tcPr>
          <w:p w14:paraId="0EC4810E" w14:textId="77777777" w:rsidR="00C74742" w:rsidRPr="00AB56CE" w:rsidRDefault="00C74742" w:rsidP="00B46E62">
            <w:pPr>
              <w:rPr>
                <w:rFonts w:ascii="Times New Roman" w:hAnsi="Times New Roman" w:cs="Times New Roman"/>
                <w:sz w:val="24"/>
              </w:rPr>
            </w:pPr>
            <w:r w:rsidRPr="00AB56CE">
              <w:rPr>
                <w:rFonts w:ascii="Times New Roman" w:hAnsi="Times New Roman" w:cs="Times New Roman"/>
                <w:sz w:val="24"/>
              </w:rPr>
              <w:t>Preventive maintenance on managing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2397A285"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4.6105 </w:t>
            </w:r>
          </w:p>
        </w:tc>
        <w:tc>
          <w:tcPr>
            <w:cnfStyle w:val="000010000000" w:firstRow="0" w:lastRow="0" w:firstColumn="0" w:lastColumn="0" w:oddVBand="1" w:evenVBand="0" w:oddHBand="0" w:evenHBand="0" w:firstRowFirstColumn="0" w:firstRowLastColumn="0" w:lastRowFirstColumn="0" w:lastRowLastColumn="0"/>
            <w:tcW w:w="1290" w:type="dxa"/>
          </w:tcPr>
          <w:p w14:paraId="0B429725"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.51177 </w:t>
            </w:r>
          </w:p>
        </w:tc>
        <w:tc>
          <w:tcPr>
            <w:cnfStyle w:val="000001000000" w:firstRow="0" w:lastRow="0" w:firstColumn="0" w:lastColumn="0" w:oddVBand="0" w:evenVBand="1" w:oddHBand="0" w:evenHBand="0" w:firstRowFirstColumn="0" w:firstRowLastColumn="0" w:lastRowFirstColumn="0" w:lastRowLastColumn="0"/>
            <w:tcW w:w="758" w:type="dxa"/>
          </w:tcPr>
          <w:p w14:paraId="14AD1D38"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6th </w:t>
            </w:r>
          </w:p>
        </w:tc>
      </w:tr>
      <w:tr w:rsidR="00C74742" w:rsidRPr="00AB56CE" w14:paraId="387466DD"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3F4F9893" w14:textId="77777777" w:rsidR="00C74742" w:rsidRPr="00AB56CE" w:rsidRDefault="00C74742" w:rsidP="00B46E62">
            <w:pPr>
              <w:autoSpaceDE w:val="0"/>
              <w:autoSpaceDN w:val="0"/>
              <w:adjustRightInd w:val="0"/>
              <w:rPr>
                <w:rFonts w:ascii="Times New Roman" w:hAnsi="Times New Roman" w:cs="Times New Roman"/>
                <w:color w:val="000000"/>
                <w:sz w:val="24"/>
                <w:szCs w:val="23"/>
              </w:rPr>
            </w:pPr>
            <w:r w:rsidRPr="00AB56CE">
              <w:rPr>
                <w:rFonts w:ascii="Times New Roman" w:hAnsi="Times New Roman" w:cs="Times New Roman"/>
                <w:color w:val="000000"/>
                <w:sz w:val="24"/>
                <w:szCs w:val="23"/>
              </w:rPr>
              <w:t>Developing an equipment maintenance communication plan</w:t>
            </w:r>
          </w:p>
        </w:tc>
        <w:tc>
          <w:tcPr>
            <w:cnfStyle w:val="000001000000" w:firstRow="0" w:lastRow="0" w:firstColumn="0" w:lastColumn="0" w:oddVBand="0" w:evenVBand="1" w:oddHBand="0" w:evenHBand="0" w:firstRowFirstColumn="0" w:firstRowLastColumn="0" w:lastRowFirstColumn="0" w:lastRowLastColumn="0"/>
            <w:tcW w:w="859" w:type="dxa"/>
          </w:tcPr>
          <w:p w14:paraId="6B9D1E1C"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4.5938 </w:t>
            </w:r>
          </w:p>
        </w:tc>
        <w:tc>
          <w:tcPr>
            <w:cnfStyle w:val="000010000000" w:firstRow="0" w:lastRow="0" w:firstColumn="0" w:lastColumn="0" w:oddVBand="1" w:evenVBand="0" w:oddHBand="0" w:evenHBand="0" w:firstRowFirstColumn="0" w:firstRowLastColumn="0" w:lastRowFirstColumn="0" w:lastRowLastColumn="0"/>
            <w:tcW w:w="1290" w:type="dxa"/>
          </w:tcPr>
          <w:p w14:paraId="059908CB"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.60159 </w:t>
            </w:r>
          </w:p>
        </w:tc>
        <w:tc>
          <w:tcPr>
            <w:cnfStyle w:val="000001000000" w:firstRow="0" w:lastRow="0" w:firstColumn="0" w:lastColumn="0" w:oddVBand="0" w:evenVBand="1" w:oddHBand="0" w:evenHBand="0" w:firstRowFirstColumn="0" w:firstRowLastColumn="0" w:lastRowFirstColumn="0" w:lastRowLastColumn="0"/>
            <w:tcW w:w="758" w:type="dxa"/>
          </w:tcPr>
          <w:p w14:paraId="5AF30785"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7th </w:t>
            </w:r>
          </w:p>
        </w:tc>
      </w:tr>
      <w:tr w:rsidR="00C74742" w:rsidRPr="00AB56CE" w14:paraId="1C5D0D6F" w14:textId="77777777" w:rsidTr="00B46E62">
        <w:trPr>
          <w:cnfStyle w:val="000000100000" w:firstRow="0" w:lastRow="0" w:firstColumn="0" w:lastColumn="0" w:oddVBand="0" w:evenVBand="0" w:oddHBand="1" w:evenHBand="0" w:firstRowFirstColumn="0" w:firstRowLastColumn="0" w:lastRowFirstColumn="0" w:lastRowLastColumn="0"/>
          <w:trHeight w:val="256"/>
        </w:trPr>
        <w:tc>
          <w:tcPr>
            <w:cnfStyle w:val="000010000000" w:firstRow="0" w:lastRow="0" w:firstColumn="0" w:lastColumn="0" w:oddVBand="1" w:evenVBand="0" w:oddHBand="0" w:evenHBand="0" w:firstRowFirstColumn="0" w:firstRowLastColumn="0" w:lastRowFirstColumn="0" w:lastRowLastColumn="0"/>
            <w:tcW w:w="6172" w:type="dxa"/>
          </w:tcPr>
          <w:p w14:paraId="649AF530" w14:textId="77777777" w:rsidR="00C74742" w:rsidRPr="00AB56CE" w:rsidRDefault="00C74742" w:rsidP="00B46E62">
            <w:pPr>
              <w:rPr>
                <w:rFonts w:ascii="Times New Roman" w:hAnsi="Times New Roman" w:cs="Times New Roman"/>
                <w:sz w:val="24"/>
              </w:rPr>
            </w:pPr>
            <w:r w:rsidRPr="00AB56CE">
              <w:rPr>
                <w:rFonts w:ascii="Times New Roman" w:hAnsi="Times New Roman" w:cs="Times New Roman"/>
                <w:sz w:val="24"/>
              </w:rPr>
              <w:t>Identifying and assessing risk in relating to maintaining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27BD288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4.5870</w:t>
            </w:r>
          </w:p>
        </w:tc>
        <w:tc>
          <w:tcPr>
            <w:cnfStyle w:val="000010000000" w:firstRow="0" w:lastRow="0" w:firstColumn="0" w:lastColumn="0" w:oddVBand="1" w:evenVBand="0" w:oddHBand="0" w:evenHBand="0" w:firstRowFirstColumn="0" w:firstRowLastColumn="0" w:lastRowFirstColumn="0" w:lastRowLastColumn="0"/>
            <w:tcW w:w="1290" w:type="dxa"/>
          </w:tcPr>
          <w:p w14:paraId="1EC880B6"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.67834</w:t>
            </w:r>
          </w:p>
        </w:tc>
        <w:tc>
          <w:tcPr>
            <w:cnfStyle w:val="000001000000" w:firstRow="0" w:lastRow="0" w:firstColumn="0" w:lastColumn="0" w:oddVBand="0" w:evenVBand="1" w:oddHBand="0" w:evenHBand="0" w:firstRowFirstColumn="0" w:firstRowLastColumn="0" w:lastRowFirstColumn="0" w:lastRowLastColumn="0"/>
            <w:tcW w:w="758" w:type="dxa"/>
          </w:tcPr>
          <w:p w14:paraId="0CFE8C67"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8th</w:t>
            </w:r>
          </w:p>
        </w:tc>
      </w:tr>
      <w:tr w:rsidR="00C74742" w:rsidRPr="00AB56CE" w14:paraId="2CCE8E9A"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38D90FC6"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3"/>
              </w:rPr>
              <w:t>Conducting post maintenance reviews on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7A3EFE76"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4.5638 </w:t>
            </w:r>
          </w:p>
        </w:tc>
        <w:tc>
          <w:tcPr>
            <w:cnfStyle w:val="000010000000" w:firstRow="0" w:lastRow="0" w:firstColumn="0" w:lastColumn="0" w:oddVBand="1" w:evenVBand="0" w:oddHBand="0" w:evenHBand="0" w:firstRowFirstColumn="0" w:firstRowLastColumn="0" w:lastRowFirstColumn="0" w:lastRowLastColumn="0"/>
            <w:tcW w:w="1290" w:type="dxa"/>
          </w:tcPr>
          <w:p w14:paraId="5DB4E568"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.67964 </w:t>
            </w:r>
          </w:p>
        </w:tc>
        <w:tc>
          <w:tcPr>
            <w:cnfStyle w:val="000001000000" w:firstRow="0" w:lastRow="0" w:firstColumn="0" w:lastColumn="0" w:oddVBand="0" w:evenVBand="1" w:oddHBand="0" w:evenHBand="0" w:firstRowFirstColumn="0" w:firstRowLastColumn="0" w:lastRowFirstColumn="0" w:lastRowLastColumn="0"/>
            <w:tcW w:w="758" w:type="dxa"/>
          </w:tcPr>
          <w:p w14:paraId="7FD1C063"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9th </w:t>
            </w:r>
          </w:p>
        </w:tc>
      </w:tr>
      <w:tr w:rsidR="00C74742" w:rsidRPr="00AB56CE" w14:paraId="0807D801" w14:textId="77777777" w:rsidTr="00B46E62">
        <w:trPr>
          <w:cnfStyle w:val="000000100000" w:firstRow="0" w:lastRow="0" w:firstColumn="0" w:lastColumn="0" w:oddVBand="0" w:evenVBand="0" w:oddHBand="1" w:evenHBand="0" w:firstRowFirstColumn="0" w:firstRowLastColumn="0" w:lastRowFirstColumn="0" w:lastRowLastColumn="0"/>
          <w:trHeight w:val="184"/>
        </w:trPr>
        <w:tc>
          <w:tcPr>
            <w:cnfStyle w:val="000010000000" w:firstRow="0" w:lastRow="0" w:firstColumn="0" w:lastColumn="0" w:oddVBand="1" w:evenVBand="0" w:oddHBand="0" w:evenHBand="0" w:firstRowFirstColumn="0" w:firstRowLastColumn="0" w:lastRowFirstColumn="0" w:lastRowLastColumn="0"/>
            <w:tcW w:w="6172" w:type="dxa"/>
          </w:tcPr>
          <w:p w14:paraId="0B416E82" w14:textId="77777777" w:rsidR="00C74742" w:rsidRPr="00AB56CE" w:rsidRDefault="00C74742" w:rsidP="00B46E62">
            <w:pPr>
              <w:autoSpaceDE w:val="0"/>
              <w:autoSpaceDN w:val="0"/>
              <w:adjustRightInd w:val="0"/>
              <w:rPr>
                <w:rFonts w:ascii="Times New Roman" w:eastAsia="Times New Roman" w:hAnsi="Times New Roman" w:cs="Times New Roman"/>
                <w:color w:val="000000" w:themeColor="text1"/>
                <w:sz w:val="24"/>
                <w:szCs w:val="24"/>
              </w:rPr>
            </w:pPr>
            <w:r w:rsidRPr="00AB56CE">
              <w:rPr>
                <w:rFonts w:ascii="Times New Roman" w:hAnsi="Times New Roman" w:cs="Times New Roman"/>
                <w:color w:val="000000"/>
                <w:sz w:val="24"/>
                <w:szCs w:val="24"/>
              </w:rPr>
              <w:t>Corrective maintenance of a known fault on the course of managing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68392C6B"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4.5602 </w:t>
            </w:r>
          </w:p>
        </w:tc>
        <w:tc>
          <w:tcPr>
            <w:cnfStyle w:val="000010000000" w:firstRow="0" w:lastRow="0" w:firstColumn="0" w:lastColumn="0" w:oddVBand="1" w:evenVBand="0" w:oddHBand="0" w:evenHBand="0" w:firstRowFirstColumn="0" w:firstRowLastColumn="0" w:lastRowFirstColumn="0" w:lastRowLastColumn="0"/>
            <w:tcW w:w="1290" w:type="dxa"/>
          </w:tcPr>
          <w:p w14:paraId="7469F1BD"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.60159 </w:t>
            </w:r>
          </w:p>
        </w:tc>
        <w:tc>
          <w:tcPr>
            <w:cnfStyle w:val="000001000000" w:firstRow="0" w:lastRow="0" w:firstColumn="0" w:lastColumn="0" w:oddVBand="0" w:evenVBand="1" w:oddHBand="0" w:evenHBand="0" w:firstRowFirstColumn="0" w:firstRowLastColumn="0" w:lastRowFirstColumn="0" w:lastRowLastColumn="0"/>
            <w:tcW w:w="758" w:type="dxa"/>
          </w:tcPr>
          <w:p w14:paraId="1F6BDCF1"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10th </w:t>
            </w:r>
          </w:p>
        </w:tc>
      </w:tr>
      <w:tr w:rsidR="00C74742" w:rsidRPr="00AB56CE" w14:paraId="0CE72ECF"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2FF658A9" w14:textId="77777777" w:rsidR="00C74742" w:rsidRPr="00AB56CE" w:rsidRDefault="00C74742" w:rsidP="00B46E62">
            <w:pPr>
              <w:autoSpaceDE w:val="0"/>
              <w:autoSpaceDN w:val="0"/>
              <w:adjustRightInd w:val="0"/>
              <w:rPr>
                <w:rFonts w:ascii="Times New Roman" w:eastAsia="Times New Roman" w:hAnsi="Times New Roman" w:cs="Times New Roman"/>
                <w:color w:val="000000" w:themeColor="text1"/>
                <w:sz w:val="24"/>
                <w:szCs w:val="24"/>
              </w:rPr>
            </w:pPr>
            <w:r w:rsidRPr="00AB56CE">
              <w:rPr>
                <w:rFonts w:ascii="Times New Roman" w:hAnsi="Times New Roman" w:cs="Times New Roman"/>
                <w:color w:val="000000"/>
                <w:sz w:val="24"/>
                <w:szCs w:val="24"/>
              </w:rPr>
              <w:t>The final activity is to ensure that the expected output of the equipment is achieved</w:t>
            </w:r>
          </w:p>
        </w:tc>
        <w:tc>
          <w:tcPr>
            <w:cnfStyle w:val="000001000000" w:firstRow="0" w:lastRow="0" w:firstColumn="0" w:lastColumn="0" w:oddVBand="0" w:evenVBand="1" w:oddHBand="0" w:evenHBand="0" w:firstRowFirstColumn="0" w:firstRowLastColumn="0" w:lastRowFirstColumn="0" w:lastRowLastColumn="0"/>
            <w:tcW w:w="859" w:type="dxa"/>
          </w:tcPr>
          <w:p w14:paraId="18B40B03"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4.5524 </w:t>
            </w:r>
          </w:p>
        </w:tc>
        <w:tc>
          <w:tcPr>
            <w:cnfStyle w:val="000010000000" w:firstRow="0" w:lastRow="0" w:firstColumn="0" w:lastColumn="0" w:oddVBand="1" w:evenVBand="0" w:oddHBand="0" w:evenHBand="0" w:firstRowFirstColumn="0" w:firstRowLastColumn="0" w:lastRowFirstColumn="0" w:lastRowLastColumn="0"/>
            <w:tcW w:w="1290" w:type="dxa"/>
          </w:tcPr>
          <w:p w14:paraId="4E172DBB"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.92066 </w:t>
            </w:r>
          </w:p>
        </w:tc>
        <w:tc>
          <w:tcPr>
            <w:cnfStyle w:val="000001000000" w:firstRow="0" w:lastRow="0" w:firstColumn="0" w:lastColumn="0" w:oddVBand="0" w:evenVBand="1" w:oddHBand="0" w:evenHBand="0" w:firstRowFirstColumn="0" w:firstRowLastColumn="0" w:lastRowFirstColumn="0" w:lastRowLastColumn="0"/>
            <w:tcW w:w="758" w:type="dxa"/>
          </w:tcPr>
          <w:p w14:paraId="6A424F40"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11th </w:t>
            </w:r>
          </w:p>
        </w:tc>
      </w:tr>
      <w:tr w:rsidR="00C74742" w:rsidRPr="00AB56CE" w14:paraId="5D9AA1EB" w14:textId="77777777" w:rsidTr="00B46E62">
        <w:trPr>
          <w:cnfStyle w:val="000000100000" w:firstRow="0" w:lastRow="0" w:firstColumn="0" w:lastColumn="0" w:oddVBand="0" w:evenVBand="0" w:oddHBand="1" w:evenHBand="0" w:firstRowFirstColumn="0" w:firstRowLastColumn="0" w:lastRowFirstColumn="0" w:lastRowLastColumn="0"/>
          <w:trHeight w:val="188"/>
        </w:trPr>
        <w:tc>
          <w:tcPr>
            <w:cnfStyle w:val="000010000000" w:firstRow="0" w:lastRow="0" w:firstColumn="0" w:lastColumn="0" w:oddVBand="1" w:evenVBand="0" w:oddHBand="0" w:evenHBand="0" w:firstRowFirstColumn="0" w:firstRowLastColumn="0" w:lastRowFirstColumn="0" w:lastRowLastColumn="0"/>
            <w:tcW w:w="6172" w:type="dxa"/>
          </w:tcPr>
          <w:p w14:paraId="1BFB6589"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4"/>
              </w:rPr>
              <w:t>Creating a preliminary budget for carrying out maintenance practice on equipment</w:t>
            </w:r>
          </w:p>
        </w:tc>
        <w:tc>
          <w:tcPr>
            <w:cnfStyle w:val="000001000000" w:firstRow="0" w:lastRow="0" w:firstColumn="0" w:lastColumn="0" w:oddVBand="0" w:evenVBand="1" w:oddHBand="0" w:evenHBand="0" w:firstRowFirstColumn="0" w:firstRowLastColumn="0" w:lastRowFirstColumn="0" w:lastRowLastColumn="0"/>
            <w:tcW w:w="859" w:type="dxa"/>
          </w:tcPr>
          <w:p w14:paraId="1673044D"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4.5431 </w:t>
            </w:r>
          </w:p>
        </w:tc>
        <w:tc>
          <w:tcPr>
            <w:cnfStyle w:val="000010000000" w:firstRow="0" w:lastRow="0" w:firstColumn="0" w:lastColumn="0" w:oddVBand="1" w:evenVBand="0" w:oddHBand="0" w:evenHBand="0" w:firstRowFirstColumn="0" w:firstRowLastColumn="0" w:lastRowFirstColumn="0" w:lastRowLastColumn="0"/>
            <w:tcW w:w="1290" w:type="dxa"/>
          </w:tcPr>
          <w:p w14:paraId="5578B50B"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.56061 </w:t>
            </w:r>
          </w:p>
        </w:tc>
        <w:tc>
          <w:tcPr>
            <w:cnfStyle w:val="000001000000" w:firstRow="0" w:lastRow="0" w:firstColumn="0" w:lastColumn="0" w:oddVBand="0" w:evenVBand="1" w:oddHBand="0" w:evenHBand="0" w:firstRowFirstColumn="0" w:firstRowLastColumn="0" w:lastRowFirstColumn="0" w:lastRowLastColumn="0"/>
            <w:tcW w:w="758" w:type="dxa"/>
          </w:tcPr>
          <w:p w14:paraId="12C6543F"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12th </w:t>
            </w:r>
          </w:p>
        </w:tc>
      </w:tr>
      <w:tr w:rsidR="00C74742" w:rsidRPr="00AB56CE" w14:paraId="5309A526"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10429495"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eastAsia="Times New Roman" w:hAnsi="Times New Roman" w:cs="Times New Roman"/>
                <w:color w:val="000000"/>
                <w:sz w:val="24"/>
                <w:szCs w:val="24"/>
              </w:rPr>
              <w:t>Maintaining the equipment maintenance workbook</w:t>
            </w:r>
          </w:p>
        </w:tc>
        <w:tc>
          <w:tcPr>
            <w:cnfStyle w:val="000001000000" w:firstRow="0" w:lastRow="0" w:firstColumn="0" w:lastColumn="0" w:oddVBand="0" w:evenVBand="1" w:oddHBand="0" w:evenHBand="0" w:firstRowFirstColumn="0" w:firstRowLastColumn="0" w:lastRowFirstColumn="0" w:lastRowLastColumn="0"/>
            <w:tcW w:w="859" w:type="dxa"/>
          </w:tcPr>
          <w:p w14:paraId="654AD44B"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4.4810 </w:t>
            </w:r>
          </w:p>
        </w:tc>
        <w:tc>
          <w:tcPr>
            <w:cnfStyle w:val="000010000000" w:firstRow="0" w:lastRow="0" w:firstColumn="0" w:lastColumn="0" w:oddVBand="1" w:evenVBand="0" w:oddHBand="0" w:evenHBand="0" w:firstRowFirstColumn="0" w:firstRowLastColumn="0" w:lastRowFirstColumn="0" w:lastRowLastColumn="0"/>
            <w:tcW w:w="1290" w:type="dxa"/>
          </w:tcPr>
          <w:p w14:paraId="02BF3BFC"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.74001 </w:t>
            </w:r>
          </w:p>
        </w:tc>
        <w:tc>
          <w:tcPr>
            <w:cnfStyle w:val="000001000000" w:firstRow="0" w:lastRow="0" w:firstColumn="0" w:lastColumn="0" w:oddVBand="0" w:evenVBand="1" w:oddHBand="0" w:evenHBand="0" w:firstRowFirstColumn="0" w:firstRowLastColumn="0" w:lastRowFirstColumn="0" w:lastRowLastColumn="0"/>
            <w:tcW w:w="758" w:type="dxa"/>
          </w:tcPr>
          <w:p w14:paraId="7D6CD3E3"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13th </w:t>
            </w:r>
          </w:p>
        </w:tc>
      </w:tr>
      <w:tr w:rsidR="00C74742" w:rsidRPr="00AB56CE" w14:paraId="4F5DD71A" w14:textId="77777777" w:rsidTr="00B46E62">
        <w:trPr>
          <w:cnfStyle w:val="000000100000" w:firstRow="0" w:lastRow="0" w:firstColumn="0" w:lastColumn="0" w:oddVBand="0" w:evenVBand="0" w:oddHBand="1" w:evenHBand="0" w:firstRowFirstColumn="0" w:firstRowLastColumn="0" w:lastRowFirstColumn="0" w:lastRowLastColumn="0"/>
          <w:trHeight w:val="256"/>
        </w:trPr>
        <w:tc>
          <w:tcPr>
            <w:cnfStyle w:val="000010000000" w:firstRow="0" w:lastRow="0" w:firstColumn="0" w:lastColumn="0" w:oddVBand="1" w:evenVBand="0" w:oddHBand="0" w:evenHBand="0" w:firstRowFirstColumn="0" w:firstRowLastColumn="0" w:lastRowFirstColumn="0" w:lastRowLastColumn="0"/>
            <w:tcW w:w="6172" w:type="dxa"/>
          </w:tcPr>
          <w:p w14:paraId="34119320"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eastAsia="Times New Roman" w:hAnsi="Times New Roman" w:cs="Times New Roman"/>
                <w:color w:val="000000"/>
                <w:sz w:val="24"/>
                <w:szCs w:val="24"/>
              </w:rPr>
              <w:t>Managing changes to the baseline equipment maintenance plan</w:t>
            </w:r>
          </w:p>
        </w:tc>
        <w:tc>
          <w:tcPr>
            <w:cnfStyle w:val="000001000000" w:firstRow="0" w:lastRow="0" w:firstColumn="0" w:lastColumn="0" w:oddVBand="0" w:evenVBand="1" w:oddHBand="0" w:evenHBand="0" w:firstRowFirstColumn="0" w:firstRowLastColumn="0" w:lastRowFirstColumn="0" w:lastRowLastColumn="0"/>
            <w:tcW w:w="859" w:type="dxa"/>
          </w:tcPr>
          <w:p w14:paraId="2145F0D1"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4.3810 </w:t>
            </w:r>
          </w:p>
        </w:tc>
        <w:tc>
          <w:tcPr>
            <w:cnfStyle w:val="000010000000" w:firstRow="0" w:lastRow="0" w:firstColumn="0" w:lastColumn="0" w:oddVBand="1" w:evenVBand="0" w:oddHBand="0" w:evenHBand="0" w:firstRowFirstColumn="0" w:firstRowLastColumn="0" w:lastRowFirstColumn="0" w:lastRowLastColumn="0"/>
            <w:tcW w:w="1290" w:type="dxa"/>
          </w:tcPr>
          <w:p w14:paraId="133452A0"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.80475 </w:t>
            </w:r>
          </w:p>
        </w:tc>
        <w:tc>
          <w:tcPr>
            <w:cnfStyle w:val="000001000000" w:firstRow="0" w:lastRow="0" w:firstColumn="0" w:lastColumn="0" w:oddVBand="0" w:evenVBand="1" w:oddHBand="0" w:evenHBand="0" w:firstRowFirstColumn="0" w:firstRowLastColumn="0" w:lastRowFirstColumn="0" w:lastRowLastColumn="0"/>
            <w:tcW w:w="758" w:type="dxa"/>
          </w:tcPr>
          <w:p w14:paraId="59528FA7"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14th </w:t>
            </w:r>
          </w:p>
        </w:tc>
      </w:tr>
      <w:tr w:rsidR="00C74742" w:rsidRPr="00AB56CE" w14:paraId="1614C7DE" w14:textId="77777777" w:rsidTr="00B46E62">
        <w:trPr>
          <w:trHeight w:val="430"/>
        </w:trPr>
        <w:tc>
          <w:tcPr>
            <w:cnfStyle w:val="000010000000" w:firstRow="0" w:lastRow="0" w:firstColumn="0" w:lastColumn="0" w:oddVBand="1" w:evenVBand="0" w:oddHBand="0" w:evenHBand="0" w:firstRowFirstColumn="0" w:firstRowLastColumn="0" w:lastRowFirstColumn="0" w:lastRowLastColumn="0"/>
            <w:tcW w:w="6172" w:type="dxa"/>
          </w:tcPr>
          <w:p w14:paraId="5E11EDB0" w14:textId="77777777" w:rsidR="00C74742" w:rsidRPr="00AB56CE" w:rsidRDefault="00C74742" w:rsidP="00B46E62">
            <w:pPr>
              <w:autoSpaceDE w:val="0"/>
              <w:autoSpaceDN w:val="0"/>
              <w:adjustRightInd w:val="0"/>
              <w:rPr>
                <w:rFonts w:ascii="Times New Roman" w:hAnsi="Times New Roman" w:cs="Times New Roman"/>
                <w:sz w:val="24"/>
                <w:szCs w:val="24"/>
              </w:rPr>
            </w:pPr>
            <w:r w:rsidRPr="00AB56CE">
              <w:rPr>
                <w:rFonts w:ascii="Times New Roman" w:hAnsi="Times New Roman" w:cs="Times New Roman"/>
                <w:sz w:val="24"/>
                <w:szCs w:val="24"/>
              </w:rPr>
              <w:t>Establishing the maintenance environment and workbook</w:t>
            </w:r>
          </w:p>
        </w:tc>
        <w:tc>
          <w:tcPr>
            <w:cnfStyle w:val="000001000000" w:firstRow="0" w:lastRow="0" w:firstColumn="0" w:lastColumn="0" w:oddVBand="0" w:evenVBand="1" w:oddHBand="0" w:evenHBand="0" w:firstRowFirstColumn="0" w:firstRowLastColumn="0" w:lastRowFirstColumn="0" w:lastRowLastColumn="0"/>
            <w:tcW w:w="859" w:type="dxa"/>
          </w:tcPr>
          <w:p w14:paraId="70D872B1"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3.8344</w:t>
            </w:r>
          </w:p>
        </w:tc>
        <w:tc>
          <w:tcPr>
            <w:cnfStyle w:val="000010000000" w:firstRow="0" w:lastRow="0" w:firstColumn="0" w:lastColumn="0" w:oddVBand="1" w:evenVBand="0" w:oddHBand="0" w:evenHBand="0" w:firstRowFirstColumn="0" w:firstRowLastColumn="0" w:lastRowFirstColumn="0" w:lastRowLastColumn="0"/>
            <w:tcW w:w="1290" w:type="dxa"/>
          </w:tcPr>
          <w:p w14:paraId="3AB4F6DF"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.54670</w:t>
            </w:r>
          </w:p>
        </w:tc>
        <w:tc>
          <w:tcPr>
            <w:cnfStyle w:val="000001000000" w:firstRow="0" w:lastRow="0" w:firstColumn="0" w:lastColumn="0" w:oddVBand="0" w:evenVBand="1" w:oddHBand="0" w:evenHBand="0" w:firstRowFirstColumn="0" w:firstRowLastColumn="0" w:lastRowFirstColumn="0" w:lastRowLastColumn="0"/>
            <w:tcW w:w="758" w:type="dxa"/>
          </w:tcPr>
          <w:p w14:paraId="4B6FAB8B"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15th</w:t>
            </w:r>
          </w:p>
        </w:tc>
      </w:tr>
      <w:tr w:rsidR="00C74742" w:rsidRPr="00AB56CE" w14:paraId="56B70152" w14:textId="77777777" w:rsidTr="00B46E62">
        <w:trPr>
          <w:cnfStyle w:val="000000100000" w:firstRow="0" w:lastRow="0" w:firstColumn="0" w:lastColumn="0" w:oddVBand="0" w:evenVBand="0" w:oddHBand="1" w:evenHBand="0" w:firstRowFirstColumn="0" w:firstRowLastColumn="0" w:lastRowFirstColumn="0" w:lastRowLastColumn="0"/>
          <w:trHeight w:val="401"/>
        </w:trPr>
        <w:tc>
          <w:tcPr>
            <w:cnfStyle w:val="000010000000" w:firstRow="0" w:lastRow="0" w:firstColumn="0" w:lastColumn="0" w:oddVBand="1" w:evenVBand="0" w:oddHBand="0" w:evenHBand="0" w:firstRowFirstColumn="0" w:firstRowLastColumn="0" w:lastRowFirstColumn="0" w:lastRowLastColumn="0"/>
            <w:tcW w:w="6172" w:type="dxa"/>
          </w:tcPr>
          <w:p w14:paraId="3644575B" w14:textId="77777777" w:rsidR="00C74742" w:rsidRPr="00AB56CE" w:rsidRDefault="00C74742" w:rsidP="00B46E62">
            <w:pPr>
              <w:rPr>
                <w:rFonts w:ascii="Times New Roman" w:hAnsi="Times New Roman" w:cs="Times New Roman"/>
                <w:sz w:val="24"/>
              </w:rPr>
            </w:pPr>
            <w:r w:rsidRPr="00AB56CE">
              <w:rPr>
                <w:rFonts w:ascii="Times New Roman" w:hAnsi="Times New Roman" w:cs="Times New Roman"/>
                <w:sz w:val="24"/>
              </w:rPr>
              <w:t>Condition based maintenance</w:t>
            </w:r>
          </w:p>
        </w:tc>
        <w:tc>
          <w:tcPr>
            <w:cnfStyle w:val="000001000000" w:firstRow="0" w:lastRow="0" w:firstColumn="0" w:lastColumn="0" w:oddVBand="0" w:evenVBand="1" w:oddHBand="0" w:evenHBand="0" w:firstRowFirstColumn="0" w:firstRowLastColumn="0" w:lastRowFirstColumn="0" w:lastRowLastColumn="0"/>
            <w:tcW w:w="859" w:type="dxa"/>
          </w:tcPr>
          <w:p w14:paraId="76D81160"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3.7981 </w:t>
            </w:r>
          </w:p>
        </w:tc>
        <w:tc>
          <w:tcPr>
            <w:cnfStyle w:val="000010000000" w:firstRow="0" w:lastRow="0" w:firstColumn="0" w:lastColumn="0" w:oddVBand="1" w:evenVBand="0" w:oddHBand="0" w:evenHBand="0" w:firstRowFirstColumn="0" w:firstRowLastColumn="0" w:lastRowFirstColumn="0" w:lastRowLastColumn="0"/>
            <w:tcW w:w="1290" w:type="dxa"/>
          </w:tcPr>
          <w:p w14:paraId="5A1F8F7A"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.88909 </w:t>
            </w:r>
          </w:p>
        </w:tc>
        <w:tc>
          <w:tcPr>
            <w:cnfStyle w:val="000001000000" w:firstRow="0" w:lastRow="0" w:firstColumn="0" w:lastColumn="0" w:oddVBand="0" w:evenVBand="1" w:oddHBand="0" w:evenHBand="0" w:firstRowFirstColumn="0" w:firstRowLastColumn="0" w:lastRowFirstColumn="0" w:lastRowLastColumn="0"/>
            <w:tcW w:w="758" w:type="dxa"/>
          </w:tcPr>
          <w:p w14:paraId="07D0220D"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16th </w:t>
            </w:r>
          </w:p>
        </w:tc>
      </w:tr>
      <w:tr w:rsidR="00C74742" w:rsidRPr="00AB56CE" w14:paraId="5C9483D1"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45BA9442"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eastAsia="Times New Roman" w:hAnsi="Times New Roman" w:cs="Times New Roman"/>
                <w:color w:val="000000"/>
                <w:sz w:val="24"/>
                <w:szCs w:val="24"/>
              </w:rPr>
              <w:t>Executing the baseline equipment maintenance plan</w:t>
            </w:r>
          </w:p>
        </w:tc>
        <w:tc>
          <w:tcPr>
            <w:cnfStyle w:val="000001000000" w:firstRow="0" w:lastRow="0" w:firstColumn="0" w:lastColumn="0" w:oddVBand="0" w:evenVBand="1" w:oddHBand="0" w:evenHBand="0" w:firstRowFirstColumn="0" w:firstRowLastColumn="0" w:lastRowFirstColumn="0" w:lastRowLastColumn="0"/>
            <w:tcW w:w="859" w:type="dxa"/>
          </w:tcPr>
          <w:p w14:paraId="21D6904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3.7619 </w:t>
            </w:r>
          </w:p>
        </w:tc>
        <w:tc>
          <w:tcPr>
            <w:cnfStyle w:val="000010000000" w:firstRow="0" w:lastRow="0" w:firstColumn="0" w:lastColumn="0" w:oddVBand="1" w:evenVBand="0" w:oddHBand="0" w:evenHBand="0" w:firstRowFirstColumn="0" w:firstRowLastColumn="0" w:lastRowFirstColumn="0" w:lastRowLastColumn="0"/>
            <w:tcW w:w="1290" w:type="dxa"/>
          </w:tcPr>
          <w:p w14:paraId="3F69C7A3"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.43644 </w:t>
            </w:r>
          </w:p>
        </w:tc>
        <w:tc>
          <w:tcPr>
            <w:cnfStyle w:val="000001000000" w:firstRow="0" w:lastRow="0" w:firstColumn="0" w:lastColumn="0" w:oddVBand="0" w:evenVBand="1" w:oddHBand="0" w:evenHBand="0" w:firstRowFirstColumn="0" w:firstRowLastColumn="0" w:lastRowFirstColumn="0" w:lastRowLastColumn="0"/>
            <w:tcW w:w="758" w:type="dxa"/>
          </w:tcPr>
          <w:p w14:paraId="581C9BDE"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17th </w:t>
            </w:r>
          </w:p>
        </w:tc>
      </w:tr>
      <w:tr w:rsidR="00C74742" w:rsidRPr="00AB56CE" w14:paraId="022CFFDA" w14:textId="77777777" w:rsidTr="00B46E62">
        <w:trPr>
          <w:cnfStyle w:val="000000100000" w:firstRow="0" w:lastRow="0" w:firstColumn="0" w:lastColumn="0" w:oddVBand="0" w:evenVBand="0" w:oddHBand="1" w:evenHBand="0" w:firstRowFirstColumn="0" w:firstRowLastColumn="0" w:lastRowFirstColumn="0" w:lastRowLastColumn="0"/>
          <w:trHeight w:val="283"/>
        </w:trPr>
        <w:tc>
          <w:tcPr>
            <w:cnfStyle w:val="000010000000" w:firstRow="0" w:lastRow="0" w:firstColumn="0" w:lastColumn="0" w:oddVBand="1" w:evenVBand="0" w:oddHBand="0" w:evenHBand="0" w:firstRowFirstColumn="0" w:firstRowLastColumn="0" w:lastRowFirstColumn="0" w:lastRowLastColumn="0"/>
            <w:tcW w:w="6172" w:type="dxa"/>
          </w:tcPr>
          <w:p w14:paraId="4891BF8B" w14:textId="77777777" w:rsidR="00C74742" w:rsidRPr="00AB56CE" w:rsidRDefault="00C74742" w:rsidP="00B46E62">
            <w:pPr>
              <w:autoSpaceDE w:val="0"/>
              <w:autoSpaceDN w:val="0"/>
              <w:adjustRightInd w:val="0"/>
              <w:rPr>
                <w:rFonts w:ascii="Times New Roman" w:hAnsi="Times New Roman" w:cs="Times New Roman"/>
                <w:sz w:val="24"/>
                <w:szCs w:val="24"/>
              </w:rPr>
            </w:pPr>
            <w:r w:rsidRPr="00AB56CE">
              <w:rPr>
                <w:rFonts w:ascii="Times New Roman" w:hAnsi="Times New Roman" w:cs="Times New Roman"/>
                <w:sz w:val="24"/>
                <w:szCs w:val="24"/>
              </w:rPr>
              <w:t>Establishing the equipment maintenance initiation team</w:t>
            </w:r>
          </w:p>
        </w:tc>
        <w:tc>
          <w:tcPr>
            <w:cnfStyle w:val="000001000000" w:firstRow="0" w:lastRow="0" w:firstColumn="0" w:lastColumn="0" w:oddVBand="0" w:evenVBand="1" w:oddHBand="0" w:evenHBand="0" w:firstRowFirstColumn="0" w:firstRowLastColumn="0" w:lastRowFirstColumn="0" w:lastRowLastColumn="0"/>
            <w:tcW w:w="859" w:type="dxa"/>
          </w:tcPr>
          <w:p w14:paraId="1A6E1070"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3.7143 </w:t>
            </w:r>
          </w:p>
        </w:tc>
        <w:tc>
          <w:tcPr>
            <w:cnfStyle w:val="000010000000" w:firstRow="0" w:lastRow="0" w:firstColumn="0" w:lastColumn="0" w:oddVBand="1" w:evenVBand="0" w:oddHBand="0" w:evenHBand="0" w:firstRowFirstColumn="0" w:firstRowLastColumn="0" w:lastRowFirstColumn="0" w:lastRowLastColumn="0"/>
            <w:tcW w:w="1290" w:type="dxa"/>
          </w:tcPr>
          <w:p w14:paraId="0B796378"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.46291 </w:t>
            </w:r>
          </w:p>
        </w:tc>
        <w:tc>
          <w:tcPr>
            <w:cnfStyle w:val="000001000000" w:firstRow="0" w:lastRow="0" w:firstColumn="0" w:lastColumn="0" w:oddVBand="0" w:evenVBand="1" w:oddHBand="0" w:evenHBand="0" w:firstRowFirstColumn="0" w:firstRowLastColumn="0" w:lastRowFirstColumn="0" w:lastRowLastColumn="0"/>
            <w:tcW w:w="758" w:type="dxa"/>
          </w:tcPr>
          <w:p w14:paraId="4AE9B0B5"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18th </w:t>
            </w:r>
          </w:p>
        </w:tc>
      </w:tr>
      <w:tr w:rsidR="00C74742" w:rsidRPr="00AB56CE" w14:paraId="76E07271" w14:textId="77777777" w:rsidTr="00B46E62">
        <w:trPr>
          <w:trHeight w:val="256"/>
        </w:trPr>
        <w:tc>
          <w:tcPr>
            <w:cnfStyle w:val="000010000000" w:firstRow="0" w:lastRow="0" w:firstColumn="0" w:lastColumn="0" w:oddVBand="1" w:evenVBand="0" w:oddHBand="0" w:evenHBand="0" w:firstRowFirstColumn="0" w:firstRowLastColumn="0" w:lastRowFirstColumn="0" w:lastRowLastColumn="0"/>
            <w:tcW w:w="6172" w:type="dxa"/>
          </w:tcPr>
          <w:p w14:paraId="135FF77C"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4"/>
                <w:szCs w:val="24"/>
              </w:rPr>
              <w:t>Describing equipment’s scope, alternatives, and feasibility of work</w:t>
            </w:r>
          </w:p>
        </w:tc>
        <w:tc>
          <w:tcPr>
            <w:cnfStyle w:val="000001000000" w:firstRow="0" w:lastRow="0" w:firstColumn="0" w:lastColumn="0" w:oddVBand="0" w:evenVBand="1" w:oddHBand="0" w:evenHBand="0" w:firstRowFirstColumn="0" w:firstRowLastColumn="0" w:lastRowFirstColumn="0" w:lastRowLastColumn="0"/>
            <w:tcW w:w="859" w:type="dxa"/>
          </w:tcPr>
          <w:p w14:paraId="63A606BF"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3.5571 </w:t>
            </w:r>
          </w:p>
        </w:tc>
        <w:tc>
          <w:tcPr>
            <w:cnfStyle w:val="000010000000" w:firstRow="0" w:lastRow="0" w:firstColumn="0" w:lastColumn="0" w:oddVBand="1" w:evenVBand="0" w:oddHBand="0" w:evenHBand="0" w:firstRowFirstColumn="0" w:firstRowLastColumn="0" w:lastRowFirstColumn="0" w:lastRowLastColumn="0"/>
            <w:tcW w:w="1290" w:type="dxa"/>
          </w:tcPr>
          <w:p w14:paraId="735DAECA"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 xml:space="preserve">.96362 </w:t>
            </w:r>
          </w:p>
        </w:tc>
        <w:tc>
          <w:tcPr>
            <w:cnfStyle w:val="000001000000" w:firstRow="0" w:lastRow="0" w:firstColumn="0" w:lastColumn="0" w:oddVBand="0" w:evenVBand="1" w:oddHBand="0" w:evenHBand="0" w:firstRowFirstColumn="0" w:firstRowLastColumn="0" w:lastRowFirstColumn="0" w:lastRowLastColumn="0"/>
            <w:tcW w:w="758" w:type="dxa"/>
          </w:tcPr>
          <w:p w14:paraId="6C0780AE"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 xml:space="preserve">19th </w:t>
            </w:r>
          </w:p>
        </w:tc>
      </w:tr>
      <w:tr w:rsidR="00C74742" w:rsidRPr="00AB56CE" w14:paraId="0DC22E9F" w14:textId="77777777" w:rsidTr="00B46E62">
        <w:trPr>
          <w:cnfStyle w:val="000000100000" w:firstRow="0" w:lastRow="0" w:firstColumn="0" w:lastColumn="0" w:oddVBand="0" w:evenVBand="0" w:oddHBand="1" w:evenHBand="0" w:firstRowFirstColumn="0" w:firstRowLastColumn="0" w:lastRowFirstColumn="0" w:lastRowLastColumn="0"/>
          <w:trHeight w:val="462"/>
        </w:trPr>
        <w:tc>
          <w:tcPr>
            <w:cnfStyle w:val="000010000000" w:firstRow="0" w:lastRow="0" w:firstColumn="0" w:lastColumn="0" w:oddVBand="1" w:evenVBand="0" w:oddHBand="0" w:evenHBand="0" w:firstRowFirstColumn="0" w:firstRowLastColumn="0" w:lastRowFirstColumn="0" w:lastRowLastColumn="0"/>
            <w:tcW w:w="6172" w:type="dxa"/>
          </w:tcPr>
          <w:p w14:paraId="1B935429" w14:textId="77777777" w:rsidR="00C74742" w:rsidRPr="00AB56CE" w:rsidRDefault="00C74742" w:rsidP="00B46E62">
            <w:pPr>
              <w:autoSpaceDE w:val="0"/>
              <w:autoSpaceDN w:val="0"/>
              <w:adjustRightInd w:val="0"/>
              <w:rPr>
                <w:rFonts w:ascii="Times New Roman" w:eastAsia="Times New Roman" w:hAnsi="Times New Roman" w:cs="Times New Roman"/>
                <w:color w:val="000000" w:themeColor="text1"/>
                <w:sz w:val="24"/>
                <w:szCs w:val="24"/>
              </w:rPr>
            </w:pPr>
            <w:r w:rsidRPr="00AB56CE">
              <w:rPr>
                <w:rFonts w:ascii="Times New Roman" w:eastAsia="Times New Roman" w:hAnsi="Times New Roman" w:cs="Times New Roman"/>
                <w:color w:val="000000" w:themeColor="text1"/>
                <w:sz w:val="24"/>
                <w:szCs w:val="24"/>
              </w:rPr>
              <w:t>Communicating the equipment maintenance status</w:t>
            </w:r>
          </w:p>
        </w:tc>
        <w:tc>
          <w:tcPr>
            <w:cnfStyle w:val="000001000000" w:firstRow="0" w:lastRow="0" w:firstColumn="0" w:lastColumn="0" w:oddVBand="0" w:evenVBand="1" w:oddHBand="0" w:evenHBand="0" w:firstRowFirstColumn="0" w:firstRowLastColumn="0" w:lastRowFirstColumn="0" w:lastRowLastColumn="0"/>
            <w:tcW w:w="859" w:type="dxa"/>
          </w:tcPr>
          <w:p w14:paraId="7E106D2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3.3459</w:t>
            </w:r>
          </w:p>
        </w:tc>
        <w:tc>
          <w:tcPr>
            <w:cnfStyle w:val="000010000000" w:firstRow="0" w:lastRow="0" w:firstColumn="0" w:lastColumn="0" w:oddVBand="1" w:evenVBand="0" w:oddHBand="0" w:evenHBand="0" w:firstRowFirstColumn="0" w:firstRowLastColumn="0" w:lastRowFirstColumn="0" w:lastRowLastColumn="0"/>
            <w:tcW w:w="1290" w:type="dxa"/>
          </w:tcPr>
          <w:p w14:paraId="57385D3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.65502</w:t>
            </w:r>
          </w:p>
        </w:tc>
        <w:tc>
          <w:tcPr>
            <w:cnfStyle w:val="000001000000" w:firstRow="0" w:lastRow="0" w:firstColumn="0" w:lastColumn="0" w:oddVBand="0" w:evenVBand="1" w:oddHBand="0" w:evenHBand="0" w:firstRowFirstColumn="0" w:firstRowLastColumn="0" w:lastRowFirstColumn="0" w:lastRowLastColumn="0"/>
            <w:tcW w:w="758" w:type="dxa"/>
          </w:tcPr>
          <w:p w14:paraId="285CDE20"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20th</w:t>
            </w:r>
          </w:p>
        </w:tc>
      </w:tr>
      <w:tr w:rsidR="00C74742" w:rsidRPr="00AB56CE" w14:paraId="69BE9731" w14:textId="77777777" w:rsidTr="00B46E62">
        <w:trPr>
          <w:trHeight w:val="462"/>
        </w:trPr>
        <w:tc>
          <w:tcPr>
            <w:cnfStyle w:val="000010000000" w:firstRow="0" w:lastRow="0" w:firstColumn="0" w:lastColumn="0" w:oddVBand="1" w:evenVBand="0" w:oddHBand="0" w:evenHBand="0" w:firstRowFirstColumn="0" w:firstRowLastColumn="0" w:lastRowFirstColumn="0" w:lastRowLastColumn="0"/>
            <w:tcW w:w="6172" w:type="dxa"/>
          </w:tcPr>
          <w:p w14:paraId="6D8337B1" w14:textId="77777777" w:rsidR="00C74742" w:rsidRPr="00AB56CE" w:rsidRDefault="00C74742" w:rsidP="00B46E62">
            <w:pPr>
              <w:autoSpaceDE w:val="0"/>
              <w:autoSpaceDN w:val="0"/>
              <w:adjustRightInd w:val="0"/>
              <w:rPr>
                <w:rFonts w:ascii="Times New Roman" w:eastAsia="Times New Roman" w:hAnsi="Times New Roman" w:cs="Times New Roman"/>
                <w:color w:val="000000"/>
                <w:sz w:val="24"/>
                <w:szCs w:val="24"/>
              </w:rPr>
            </w:pPr>
            <w:r w:rsidRPr="00AB56CE">
              <w:rPr>
                <w:rFonts w:ascii="Times New Roman" w:eastAsia="Times New Roman" w:hAnsi="Times New Roman" w:cs="Times New Roman"/>
                <w:color w:val="000000"/>
                <w:sz w:val="24"/>
                <w:szCs w:val="24"/>
              </w:rPr>
              <w:t>Monitoring maintenance progress against the baseline equipment maintenance plan</w:t>
            </w:r>
          </w:p>
        </w:tc>
        <w:tc>
          <w:tcPr>
            <w:cnfStyle w:val="000001000000" w:firstRow="0" w:lastRow="0" w:firstColumn="0" w:lastColumn="0" w:oddVBand="0" w:evenVBand="1" w:oddHBand="0" w:evenHBand="0" w:firstRowFirstColumn="0" w:firstRowLastColumn="0" w:lastRowFirstColumn="0" w:lastRowLastColumn="0"/>
            <w:tcW w:w="859" w:type="dxa"/>
          </w:tcPr>
          <w:p w14:paraId="5DFC6867"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3.3108</w:t>
            </w:r>
          </w:p>
        </w:tc>
        <w:tc>
          <w:tcPr>
            <w:cnfStyle w:val="000010000000" w:firstRow="0" w:lastRow="0" w:firstColumn="0" w:lastColumn="0" w:oddVBand="1" w:evenVBand="0" w:oddHBand="0" w:evenHBand="0" w:firstRowFirstColumn="0" w:firstRowLastColumn="0" w:lastRowFirstColumn="0" w:lastRowLastColumn="0"/>
            <w:tcW w:w="1290" w:type="dxa"/>
          </w:tcPr>
          <w:p w14:paraId="373E0EDC"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.45980</w:t>
            </w:r>
          </w:p>
        </w:tc>
        <w:tc>
          <w:tcPr>
            <w:cnfStyle w:val="000001000000" w:firstRow="0" w:lastRow="0" w:firstColumn="0" w:lastColumn="0" w:oddVBand="0" w:evenVBand="1" w:oddHBand="0" w:evenHBand="0" w:firstRowFirstColumn="0" w:firstRowLastColumn="0" w:lastRowFirstColumn="0" w:lastRowLastColumn="0"/>
            <w:tcW w:w="758" w:type="dxa"/>
          </w:tcPr>
          <w:p w14:paraId="62CCE6C9"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21st</w:t>
            </w:r>
          </w:p>
        </w:tc>
      </w:tr>
      <w:tr w:rsidR="00C74742" w:rsidRPr="00AB56CE" w14:paraId="5A655848" w14:textId="77777777" w:rsidTr="00B46E62">
        <w:trPr>
          <w:cnfStyle w:val="000000100000" w:firstRow="0" w:lastRow="0" w:firstColumn="0" w:lastColumn="0" w:oddVBand="0" w:evenVBand="0" w:oddHBand="1" w:evenHBand="0" w:firstRowFirstColumn="0" w:firstRowLastColumn="0" w:lastRowFirstColumn="0" w:lastRowLastColumn="0"/>
          <w:trHeight w:val="462"/>
        </w:trPr>
        <w:tc>
          <w:tcPr>
            <w:cnfStyle w:val="000010000000" w:firstRow="0" w:lastRow="0" w:firstColumn="0" w:lastColumn="0" w:oddVBand="1" w:evenVBand="0" w:oddHBand="0" w:evenHBand="0" w:firstRowFirstColumn="0" w:firstRowLastColumn="0" w:lastRowFirstColumn="0" w:lastRowLastColumn="0"/>
            <w:tcW w:w="6172" w:type="dxa"/>
          </w:tcPr>
          <w:p w14:paraId="4FBB1B66" w14:textId="77777777" w:rsidR="00C74742" w:rsidRPr="00AB56CE" w:rsidRDefault="00C74742" w:rsidP="00B46E62">
            <w:pPr>
              <w:autoSpaceDE w:val="0"/>
              <w:autoSpaceDN w:val="0"/>
              <w:adjustRightInd w:val="0"/>
              <w:rPr>
                <w:rFonts w:ascii="Times New Roman" w:hAnsi="Times New Roman" w:cs="Times New Roman"/>
                <w:color w:val="000000"/>
                <w:sz w:val="24"/>
                <w:szCs w:val="24"/>
              </w:rPr>
            </w:pPr>
            <w:r w:rsidRPr="00AB56CE">
              <w:rPr>
                <w:rFonts w:ascii="Times New Roman" w:hAnsi="Times New Roman" w:cs="Times New Roman"/>
                <w:color w:val="000000"/>
                <w:sz w:val="24"/>
                <w:szCs w:val="24"/>
              </w:rPr>
              <w:t>Setting a baseline maintenance plan on managing the equipment</w:t>
            </w:r>
          </w:p>
        </w:tc>
        <w:tc>
          <w:tcPr>
            <w:cnfStyle w:val="000001000000" w:firstRow="0" w:lastRow="0" w:firstColumn="0" w:lastColumn="0" w:oddVBand="0" w:evenVBand="1" w:oddHBand="0" w:evenHBand="0" w:firstRowFirstColumn="0" w:firstRowLastColumn="0" w:lastRowFirstColumn="0" w:lastRowLastColumn="0"/>
            <w:tcW w:w="859" w:type="dxa"/>
          </w:tcPr>
          <w:p w14:paraId="581707C6"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3.1006</w:t>
            </w:r>
          </w:p>
        </w:tc>
        <w:tc>
          <w:tcPr>
            <w:cnfStyle w:val="000010000000" w:firstRow="0" w:lastRow="0" w:firstColumn="0" w:lastColumn="0" w:oddVBand="1" w:evenVBand="0" w:oddHBand="0" w:evenHBand="0" w:firstRowFirstColumn="0" w:firstRowLastColumn="0" w:lastRowFirstColumn="0" w:lastRowLastColumn="0"/>
            <w:tcW w:w="1290" w:type="dxa"/>
          </w:tcPr>
          <w:p w14:paraId="06920A1B" w14:textId="77777777" w:rsidR="00C74742" w:rsidRPr="00AB56CE" w:rsidRDefault="00C74742" w:rsidP="00B46E62">
            <w:pPr>
              <w:autoSpaceDE w:val="0"/>
              <w:autoSpaceDN w:val="0"/>
              <w:adjustRightInd w:val="0"/>
              <w:rPr>
                <w:rFonts w:ascii="Arial" w:hAnsi="Arial" w:cs="Arial"/>
                <w:color w:val="000000"/>
                <w:sz w:val="18"/>
                <w:szCs w:val="18"/>
              </w:rPr>
            </w:pPr>
            <w:r w:rsidRPr="00AB56CE">
              <w:rPr>
                <w:rFonts w:ascii="Arial" w:hAnsi="Arial" w:cs="Arial"/>
                <w:color w:val="000000"/>
                <w:sz w:val="18"/>
                <w:szCs w:val="18"/>
              </w:rPr>
              <w:t>.74433</w:t>
            </w:r>
          </w:p>
        </w:tc>
        <w:tc>
          <w:tcPr>
            <w:cnfStyle w:val="000001000000" w:firstRow="0" w:lastRow="0" w:firstColumn="0" w:lastColumn="0" w:oddVBand="0" w:evenVBand="1" w:oddHBand="0" w:evenHBand="0" w:firstRowFirstColumn="0" w:firstRowLastColumn="0" w:lastRowFirstColumn="0" w:lastRowLastColumn="0"/>
            <w:tcW w:w="758" w:type="dxa"/>
          </w:tcPr>
          <w:p w14:paraId="2B9A52C0" w14:textId="77777777" w:rsidR="00C74742" w:rsidRPr="00AB56CE" w:rsidRDefault="00C74742" w:rsidP="00B46E62">
            <w:pPr>
              <w:autoSpaceDE w:val="0"/>
              <w:autoSpaceDN w:val="0"/>
              <w:adjustRightInd w:val="0"/>
              <w:rPr>
                <w:rFonts w:ascii="Times New Roman" w:hAnsi="Times New Roman" w:cs="Times New Roman"/>
                <w:color w:val="000000"/>
                <w:sz w:val="23"/>
                <w:szCs w:val="23"/>
              </w:rPr>
            </w:pPr>
            <w:r w:rsidRPr="00AB56CE">
              <w:rPr>
                <w:rFonts w:ascii="Times New Roman" w:hAnsi="Times New Roman" w:cs="Times New Roman"/>
                <w:color w:val="000000"/>
                <w:sz w:val="23"/>
                <w:szCs w:val="23"/>
              </w:rPr>
              <w:t>22nd</w:t>
            </w:r>
          </w:p>
        </w:tc>
      </w:tr>
    </w:tbl>
    <w:p w14:paraId="64613E08" w14:textId="77777777" w:rsidR="009976EE" w:rsidRPr="004A0742" w:rsidRDefault="009976EE" w:rsidP="009976EE">
      <w:pPr>
        <w:rPr>
          <w:rFonts w:ascii="Times New Roman" w:hAnsi="Times New Roman" w:cs="Times New Roman"/>
          <w:sz w:val="24"/>
          <w:szCs w:val="24"/>
        </w:rPr>
      </w:pPr>
    </w:p>
    <w:p w14:paraId="0195A302" w14:textId="77777777" w:rsidR="009976EE" w:rsidRPr="00200FEA" w:rsidRDefault="009976EE" w:rsidP="009976EE">
      <w:pPr>
        <w:pStyle w:val="Heading1"/>
        <w:spacing w:after="0" w:line="480" w:lineRule="auto"/>
      </w:pPr>
      <w:bookmarkStart w:id="104" w:name="_Toc527647813"/>
      <w:r>
        <w:lastRenderedPageBreak/>
        <w:t xml:space="preserve">4.5 Summary of </w:t>
      </w:r>
      <w:r w:rsidRPr="002C3276">
        <w:t>data analysi</w:t>
      </w:r>
      <w:r>
        <w:t>s</w:t>
      </w:r>
      <w:bookmarkEnd w:id="104"/>
    </w:p>
    <w:p w14:paraId="649B3EFE" w14:textId="77777777" w:rsidR="009976EE" w:rsidRDefault="009976EE" w:rsidP="009976EE">
      <w:pPr>
        <w:spacing w:after="0" w:line="480" w:lineRule="auto"/>
        <w:jc w:val="both"/>
        <w:rPr>
          <w:rFonts w:ascii="Times New Roman" w:hAnsi="Times New Roman" w:cs="Times New Roman"/>
          <w:sz w:val="24"/>
        </w:rPr>
      </w:pPr>
      <w:r>
        <w:rPr>
          <w:rFonts w:ascii="Times New Roman" w:hAnsi="Times New Roman" w:cs="Times New Roman"/>
          <w:sz w:val="24"/>
        </w:rPr>
        <w:t xml:space="preserve">The </w:t>
      </w:r>
      <w:r w:rsidRPr="00200FEA">
        <w:rPr>
          <w:rFonts w:ascii="Times New Roman" w:hAnsi="Times New Roman" w:cs="Times New Roman"/>
          <w:sz w:val="24"/>
        </w:rPr>
        <w:t>data analysis and discussion of results</w:t>
      </w:r>
      <w:r>
        <w:rPr>
          <w:rFonts w:ascii="Times New Roman" w:hAnsi="Times New Roman" w:cs="Times New Roman"/>
          <w:sz w:val="24"/>
        </w:rPr>
        <w:t xml:space="preserve"> started by probing the background of the respondents which included: the position of respondents in their firm, educational level and their experience in the construction industry. The results shows that respondents had experience in the construction industry which made them suitable for the study. The objectives in order of the analysis are; </w:t>
      </w:r>
      <w:r w:rsidRPr="00F62750">
        <w:rPr>
          <w:rFonts w:ascii="Times New Roman" w:hAnsi="Times New Roman" w:cs="Times New Roman"/>
          <w:sz w:val="24"/>
        </w:rPr>
        <w:t>Project management principles that can be employ to equipment maintenance</w:t>
      </w:r>
      <w:r>
        <w:rPr>
          <w:rFonts w:ascii="Times New Roman" w:hAnsi="Times New Roman" w:cs="Times New Roman"/>
          <w:sz w:val="24"/>
        </w:rPr>
        <w:t xml:space="preserve">, to </w:t>
      </w:r>
      <w:r w:rsidRPr="00505438">
        <w:rPr>
          <w:rFonts w:ascii="Times New Roman" w:hAnsi="Times New Roman" w:cs="Times New Roman"/>
          <w:sz w:val="24"/>
        </w:rPr>
        <w:t>identify the challenges in employing the management principles</w:t>
      </w:r>
      <w:r>
        <w:rPr>
          <w:rFonts w:ascii="Times New Roman" w:hAnsi="Times New Roman" w:cs="Times New Roman"/>
          <w:sz w:val="24"/>
        </w:rPr>
        <w:t xml:space="preserve"> to equipment maintenance; and t</w:t>
      </w:r>
      <w:r w:rsidRPr="00505438">
        <w:rPr>
          <w:rFonts w:ascii="Times New Roman" w:hAnsi="Times New Roman" w:cs="Times New Roman"/>
          <w:sz w:val="24"/>
        </w:rPr>
        <w:t>o propose effective or best ways in applying project management principles to equipment maintenance.</w:t>
      </w:r>
      <w:r>
        <w:rPr>
          <w:rFonts w:ascii="Times New Roman" w:hAnsi="Times New Roman" w:cs="Times New Roman"/>
          <w:sz w:val="24"/>
        </w:rPr>
        <w:t xml:space="preserve"> On the first objective that is, the p</w:t>
      </w:r>
      <w:r w:rsidRPr="00F62750">
        <w:rPr>
          <w:rFonts w:ascii="Times New Roman" w:hAnsi="Times New Roman" w:cs="Times New Roman"/>
          <w:sz w:val="24"/>
        </w:rPr>
        <w:t>roject management principles that can be employ to equipment maintenance</w:t>
      </w:r>
      <w:r>
        <w:rPr>
          <w:rFonts w:ascii="Times New Roman" w:hAnsi="Times New Roman" w:cs="Times New Roman"/>
          <w:sz w:val="24"/>
        </w:rPr>
        <w:t xml:space="preserve">, several principles were identified from literature and respondents were asked to rank them. The responses shows that those principles are essential to equipment maintenance and with that, objective one was achieved. The second objective was to </w:t>
      </w:r>
      <w:r w:rsidRPr="00505438">
        <w:rPr>
          <w:rFonts w:ascii="Times New Roman" w:hAnsi="Times New Roman" w:cs="Times New Roman"/>
          <w:sz w:val="24"/>
        </w:rPr>
        <w:t>identify the challenges in employing the management principles</w:t>
      </w:r>
      <w:r>
        <w:rPr>
          <w:rFonts w:ascii="Times New Roman" w:hAnsi="Times New Roman" w:cs="Times New Roman"/>
          <w:sz w:val="24"/>
        </w:rPr>
        <w:t xml:space="preserve"> to equipment maintenance and with that respondents ranked the challenges identified from literature. These challenges are critical to the application of project management principle to equipment maintenance and to conclude on the aim of the study, the last object was also to </w:t>
      </w:r>
      <w:r w:rsidRPr="00505438">
        <w:rPr>
          <w:rFonts w:ascii="Times New Roman" w:hAnsi="Times New Roman" w:cs="Times New Roman"/>
          <w:sz w:val="24"/>
        </w:rPr>
        <w:t>propose effective or best ways in applying project management principles</w:t>
      </w:r>
      <w:r>
        <w:rPr>
          <w:rFonts w:ascii="Times New Roman" w:hAnsi="Times New Roman" w:cs="Times New Roman"/>
          <w:sz w:val="24"/>
        </w:rPr>
        <w:t xml:space="preserve">. The combination of these objectives helped to achieve the aim of the study, that is, </w:t>
      </w:r>
      <w:r>
        <w:rPr>
          <w:rFonts w:ascii="Times New Roman" w:hAnsi="Times New Roman" w:cs="Times New Roman"/>
          <w:color w:val="000000" w:themeColor="text1"/>
          <w:sz w:val="24"/>
          <w:szCs w:val="24"/>
        </w:rPr>
        <w:t xml:space="preserve">to investigate effective ways of applying project management principles to equipment maintenance in Ghana using </w:t>
      </w:r>
      <w:r>
        <w:rPr>
          <w:rFonts w:ascii="Times New Roman" w:eastAsia="Times New Roman" w:hAnsi="Times New Roman" w:cs="Times New Roman"/>
          <w:sz w:val="24"/>
          <w:szCs w:val="24"/>
        </w:rPr>
        <w:t xml:space="preserve">Chirano Gold Mine Limited </w:t>
      </w:r>
      <w:r>
        <w:rPr>
          <w:rFonts w:ascii="Times New Roman" w:hAnsi="Times New Roman" w:cs="Times New Roman"/>
          <w:color w:val="000000" w:themeColor="text1"/>
          <w:sz w:val="24"/>
          <w:szCs w:val="24"/>
        </w:rPr>
        <w:t>as a case study.</w:t>
      </w:r>
    </w:p>
    <w:p w14:paraId="32CC8A1D" w14:textId="77777777" w:rsidR="009976EE" w:rsidRPr="00505438" w:rsidRDefault="009976EE" w:rsidP="009976EE">
      <w:pPr>
        <w:spacing w:after="0" w:line="480" w:lineRule="auto"/>
        <w:jc w:val="both"/>
        <w:rPr>
          <w:rFonts w:ascii="Times New Roman" w:hAnsi="Times New Roman" w:cs="Times New Roman"/>
          <w:sz w:val="24"/>
        </w:rPr>
      </w:pPr>
    </w:p>
    <w:p w14:paraId="6BDB58CB" w14:textId="77777777" w:rsidR="009976EE" w:rsidRPr="00BA0535" w:rsidRDefault="009976EE" w:rsidP="009976EE"/>
    <w:p w14:paraId="58EA50EA" w14:textId="77777777" w:rsidR="009976EE" w:rsidRDefault="009976EE" w:rsidP="009976EE">
      <w:pPr>
        <w:pStyle w:val="Heading1"/>
        <w:rPr>
          <w:rFonts w:eastAsia="Times New Roman" w:cs="Times New Roman"/>
          <w:b w:val="0"/>
          <w:color w:val="auto"/>
          <w:szCs w:val="24"/>
        </w:rPr>
      </w:pPr>
    </w:p>
    <w:p w14:paraId="191A3D50" w14:textId="77777777" w:rsidR="009976EE" w:rsidRDefault="009976EE" w:rsidP="009976EE"/>
    <w:p w14:paraId="1EAEDDBD" w14:textId="77777777" w:rsidR="009976EE" w:rsidRPr="0010604E" w:rsidRDefault="009976EE" w:rsidP="009976EE">
      <w:pPr>
        <w:pStyle w:val="Heading1"/>
        <w:spacing w:before="0" w:line="480" w:lineRule="auto"/>
        <w:jc w:val="center"/>
        <w:rPr>
          <w:rFonts w:eastAsia="Calibri"/>
        </w:rPr>
      </w:pPr>
      <w:bookmarkStart w:id="105" w:name="_Toc527647814"/>
      <w:r w:rsidRPr="0010604E">
        <w:rPr>
          <w:rFonts w:eastAsia="Calibri"/>
        </w:rPr>
        <w:lastRenderedPageBreak/>
        <w:t>CHAPTER FIVE</w:t>
      </w:r>
      <w:bookmarkEnd w:id="105"/>
    </w:p>
    <w:p w14:paraId="357D4D90" w14:textId="77777777" w:rsidR="009976EE" w:rsidRDefault="009976EE" w:rsidP="009976EE">
      <w:pPr>
        <w:pStyle w:val="Heading1"/>
        <w:spacing w:before="0" w:line="480" w:lineRule="auto"/>
        <w:jc w:val="center"/>
        <w:rPr>
          <w:rFonts w:eastAsia="Calibri"/>
        </w:rPr>
      </w:pPr>
      <w:bookmarkStart w:id="106" w:name="_Toc527647815"/>
      <w:r w:rsidRPr="0010604E">
        <w:rPr>
          <w:rFonts w:eastAsia="Calibri"/>
        </w:rPr>
        <w:t>SUMMARY OF FINDINGS, CONCLUSION AND RECOMMENDATION</w:t>
      </w:r>
      <w:bookmarkEnd w:id="106"/>
    </w:p>
    <w:p w14:paraId="66FF4C23" w14:textId="77777777" w:rsidR="00A67F02" w:rsidRPr="00A67F02" w:rsidRDefault="00A67F02" w:rsidP="00A67F02"/>
    <w:p w14:paraId="2315661B" w14:textId="77777777" w:rsidR="009976EE" w:rsidRPr="0010604E" w:rsidRDefault="009976EE" w:rsidP="009976EE">
      <w:pPr>
        <w:pStyle w:val="Heading1"/>
        <w:spacing w:before="0" w:line="480" w:lineRule="auto"/>
        <w:rPr>
          <w:rFonts w:eastAsia="Calibri"/>
        </w:rPr>
      </w:pPr>
      <w:bookmarkStart w:id="107" w:name="_Toc527647816"/>
      <w:r w:rsidRPr="0010604E">
        <w:rPr>
          <w:rFonts w:eastAsia="Calibri"/>
        </w:rPr>
        <w:t>5.1 INTRODUCTION</w:t>
      </w:r>
      <w:bookmarkEnd w:id="107"/>
    </w:p>
    <w:p w14:paraId="06FAD6A7" w14:textId="77777777" w:rsidR="009976EE" w:rsidRDefault="009976EE" w:rsidP="008730C6">
      <w:pPr>
        <w:spacing w:after="0" w:line="480" w:lineRule="auto"/>
        <w:jc w:val="both"/>
        <w:rPr>
          <w:rFonts w:ascii="Times New Roman" w:eastAsia="Calibri" w:hAnsi="Times New Roman" w:cs="Times New Roman"/>
          <w:sz w:val="24"/>
          <w:szCs w:val="24"/>
        </w:rPr>
      </w:pPr>
      <w:r w:rsidRPr="0010604E">
        <w:rPr>
          <w:rFonts w:ascii="Times New Roman" w:eastAsia="Calibri" w:hAnsi="Times New Roman" w:cs="Times New Roman"/>
          <w:sz w:val="24"/>
          <w:szCs w:val="24"/>
        </w:rPr>
        <w:t>The summary of the key research findings tailored to the proposed research ai</w:t>
      </w:r>
      <w:r>
        <w:rPr>
          <w:rFonts w:ascii="Times New Roman" w:eastAsia="Calibri" w:hAnsi="Times New Roman" w:cs="Times New Roman"/>
          <w:sz w:val="24"/>
          <w:szCs w:val="24"/>
        </w:rPr>
        <w:t xml:space="preserve">m and objectives are </w:t>
      </w:r>
      <w:r w:rsidRPr="0010604E">
        <w:rPr>
          <w:rFonts w:ascii="Times New Roman" w:eastAsia="Calibri" w:hAnsi="Times New Roman" w:cs="Times New Roman"/>
          <w:sz w:val="24"/>
          <w:szCs w:val="24"/>
        </w:rPr>
        <w:t>presented in this chapter. The conclusion, relevance and contributions of this study are also underlined in this chapter. Further, limitations of the research and suggestions for future research directions are provided as well.</w:t>
      </w:r>
    </w:p>
    <w:p w14:paraId="49FF0885" w14:textId="77777777" w:rsidR="008730C6" w:rsidRPr="0010604E" w:rsidRDefault="008730C6" w:rsidP="009976EE">
      <w:pPr>
        <w:spacing w:line="480" w:lineRule="auto"/>
        <w:jc w:val="both"/>
        <w:rPr>
          <w:rFonts w:ascii="Times New Roman" w:eastAsia="Calibri" w:hAnsi="Times New Roman" w:cs="Times New Roman"/>
          <w:sz w:val="24"/>
          <w:szCs w:val="24"/>
        </w:rPr>
      </w:pPr>
    </w:p>
    <w:p w14:paraId="60098B06" w14:textId="77777777" w:rsidR="009976EE" w:rsidRPr="0010604E" w:rsidRDefault="009976EE" w:rsidP="009976EE">
      <w:pPr>
        <w:spacing w:after="0" w:line="480" w:lineRule="auto"/>
        <w:jc w:val="both"/>
        <w:rPr>
          <w:rFonts w:ascii="Times New Roman" w:eastAsia="Calibri" w:hAnsi="Times New Roman" w:cs="Times New Roman"/>
          <w:b/>
          <w:sz w:val="24"/>
          <w:szCs w:val="24"/>
        </w:rPr>
      </w:pPr>
      <w:r w:rsidRPr="0010604E">
        <w:rPr>
          <w:rFonts w:ascii="Times New Roman" w:eastAsia="Calibri" w:hAnsi="Times New Roman" w:cs="Times New Roman"/>
          <w:b/>
          <w:sz w:val="24"/>
          <w:szCs w:val="24"/>
        </w:rPr>
        <w:t>5.2 SUMMARY OF FINDINGS</w:t>
      </w:r>
    </w:p>
    <w:p w14:paraId="69275485" w14:textId="77777777" w:rsidR="009976EE" w:rsidRPr="0010604E" w:rsidRDefault="009976EE" w:rsidP="009976EE">
      <w:pPr>
        <w:spacing w:line="480" w:lineRule="auto"/>
        <w:jc w:val="both"/>
        <w:rPr>
          <w:rFonts w:ascii="Times New Roman" w:eastAsia="Times New Roman" w:hAnsi="Times New Roman" w:cs="Times New Roman"/>
          <w:bCs/>
          <w:sz w:val="24"/>
          <w:szCs w:val="24"/>
        </w:rPr>
      </w:pPr>
      <w:r w:rsidRPr="0010604E">
        <w:rPr>
          <w:rFonts w:ascii="Times New Roman" w:eastAsia="Calibri" w:hAnsi="Times New Roman" w:cs="Times New Roman"/>
          <w:sz w:val="24"/>
          <w:szCs w:val="24"/>
        </w:rPr>
        <w:t xml:space="preserve">This research was instigated with the primary aim of </w:t>
      </w:r>
      <w:r>
        <w:rPr>
          <w:rFonts w:ascii="Times New Roman" w:eastAsia="Calibri" w:hAnsi="Times New Roman" w:cs="Times New Roman"/>
          <w:color w:val="000000"/>
          <w:sz w:val="24"/>
          <w:szCs w:val="24"/>
        </w:rPr>
        <w:t xml:space="preserve">investigating the </w:t>
      </w:r>
      <w:r w:rsidRPr="00493BD2">
        <w:rPr>
          <w:rFonts w:ascii="Times New Roman" w:eastAsia="Calibri" w:hAnsi="Times New Roman" w:cs="Times New Roman"/>
          <w:color w:val="000000"/>
          <w:sz w:val="24"/>
          <w:szCs w:val="24"/>
        </w:rPr>
        <w:t xml:space="preserve">effective ways of applying project management principles to equipment maintenance in Ghana using </w:t>
      </w:r>
      <w:r w:rsidRPr="00493BD2">
        <w:rPr>
          <w:rFonts w:ascii="Times New Roman" w:eastAsia="Times New Roman" w:hAnsi="Times New Roman" w:cs="Times New Roman"/>
          <w:sz w:val="24"/>
          <w:szCs w:val="24"/>
        </w:rPr>
        <w:t xml:space="preserve">Chirano Gold Mine Limited </w:t>
      </w:r>
      <w:r w:rsidRPr="00493BD2">
        <w:rPr>
          <w:rFonts w:ascii="Times New Roman" w:eastAsia="Calibri" w:hAnsi="Times New Roman" w:cs="Times New Roman"/>
          <w:color w:val="000000"/>
          <w:sz w:val="24"/>
          <w:szCs w:val="24"/>
        </w:rPr>
        <w:t>as a case study</w:t>
      </w:r>
      <w:r>
        <w:rPr>
          <w:rFonts w:ascii="Times New Roman" w:eastAsia="Calibri" w:hAnsi="Times New Roman" w:cs="Times New Roman"/>
          <w:color w:val="000000"/>
          <w:sz w:val="24"/>
          <w:szCs w:val="24"/>
        </w:rPr>
        <w:t>.</w:t>
      </w:r>
      <w:r>
        <w:rPr>
          <w:rFonts w:ascii="Times New Roman" w:eastAsia="Calibri" w:hAnsi="Times New Roman" w:cs="Times New Roman"/>
          <w:color w:val="FF0000"/>
          <w:sz w:val="24"/>
          <w:szCs w:val="24"/>
        </w:rPr>
        <w:t xml:space="preserve"> </w:t>
      </w:r>
      <w:r w:rsidRPr="0010604E">
        <w:rPr>
          <w:rFonts w:ascii="Times New Roman" w:eastAsia="Times New Roman" w:hAnsi="Times New Roman" w:cs="Times New Roman"/>
          <w:bCs/>
          <w:sz w:val="24"/>
          <w:szCs w:val="24"/>
        </w:rPr>
        <w:t>In pursuing this aim, three objectives were set out. The achievement of each of the three research objectives is set out in the following subsections.</w:t>
      </w:r>
    </w:p>
    <w:p w14:paraId="24E26F60" w14:textId="77777777" w:rsidR="009976EE" w:rsidRPr="009473D2" w:rsidRDefault="009976EE" w:rsidP="009976EE">
      <w:pPr>
        <w:pStyle w:val="Heading1"/>
        <w:spacing w:after="0" w:line="480" w:lineRule="auto"/>
        <w:rPr>
          <w:rFonts w:eastAsia="Times New Roman"/>
          <w:i/>
        </w:rPr>
      </w:pPr>
      <w:bookmarkStart w:id="108" w:name="_Toc527647817"/>
      <w:r w:rsidRPr="009473D2">
        <w:rPr>
          <w:rFonts w:eastAsia="Times New Roman"/>
          <w:i/>
        </w:rPr>
        <w:t>5.2.1 Project management principles that can be employ to equipment maintenance</w:t>
      </w:r>
      <w:bookmarkEnd w:id="108"/>
      <w:r w:rsidRPr="009473D2">
        <w:rPr>
          <w:rFonts w:eastAsia="Times New Roman"/>
          <w:i/>
        </w:rPr>
        <w:t xml:space="preserve"> </w:t>
      </w:r>
    </w:p>
    <w:p w14:paraId="1DD76F6C" w14:textId="77777777" w:rsidR="009976EE" w:rsidRPr="009473D2" w:rsidRDefault="009976EE" w:rsidP="009976EE">
      <w:pPr>
        <w:pStyle w:val="NoSpacing"/>
        <w:spacing w:line="480" w:lineRule="auto"/>
        <w:jc w:val="both"/>
        <w:rPr>
          <w:rFonts w:ascii="Times New Roman" w:eastAsia="Times New Roman" w:hAnsi="Times New Roman" w:cs="Times New Roman"/>
          <w:bCs/>
          <w:sz w:val="24"/>
          <w:lang w:val="en-US"/>
        </w:rPr>
      </w:pPr>
      <w:r w:rsidRPr="008B6B6B">
        <w:rPr>
          <w:rFonts w:ascii="Times New Roman" w:eastAsia="Times New Roman" w:hAnsi="Times New Roman" w:cs="Times New Roman"/>
          <w:bCs/>
          <w:sz w:val="24"/>
          <w:lang w:val="en-US"/>
        </w:rPr>
        <w:t xml:space="preserve">The study reveals that, </w:t>
      </w:r>
      <w:r w:rsidRPr="008B6B6B">
        <w:rPr>
          <w:rFonts w:ascii="Times New Roman" w:hAnsi="Times New Roman" w:cs="Times New Roman"/>
          <w:sz w:val="24"/>
          <w:lang w:val="en-US"/>
        </w:rPr>
        <w:t xml:space="preserve">Intervention and execution strategy, Risk management, Time management, Scope management, Communication management, Cost management, Quality management, Human resource management, Measurement and accountability, Formulating the project team, Integration management, Organizational alignment and Procurement management are the </w:t>
      </w:r>
      <w:r w:rsidRPr="008B6B6B">
        <w:rPr>
          <w:rFonts w:ascii="Times New Roman" w:eastAsia="Times New Roman" w:hAnsi="Times New Roman" w:cs="Times New Roman"/>
          <w:bCs/>
          <w:sz w:val="24"/>
          <w:lang w:val="en-US"/>
        </w:rPr>
        <w:t>major Project management principles that can be employ to equipment maintenance. These wer</w:t>
      </w:r>
      <w:r>
        <w:rPr>
          <w:rFonts w:ascii="Times New Roman" w:eastAsia="Times New Roman" w:hAnsi="Times New Roman" w:cs="Times New Roman"/>
          <w:bCs/>
          <w:sz w:val="24"/>
          <w:lang w:val="en-US"/>
        </w:rPr>
        <w:t>e supported by</w:t>
      </w:r>
      <w:r w:rsidRPr="008B6B6B">
        <w:rPr>
          <w:rFonts w:ascii="Times New Roman" w:eastAsia="Times New Roman" w:hAnsi="Times New Roman" w:cs="Times New Roman"/>
          <w:bCs/>
          <w:sz w:val="24"/>
          <w:lang w:val="en-US"/>
        </w:rPr>
        <w:t xml:space="preserve"> </w:t>
      </w:r>
      <w:r>
        <w:rPr>
          <w:rFonts w:ascii="Times New Roman" w:eastAsia="Times New Roman" w:hAnsi="Times New Roman" w:cs="Times New Roman"/>
          <w:bCs/>
          <w:sz w:val="24"/>
          <w:lang w:val="en-US"/>
        </w:rPr>
        <w:t>Adams (</w:t>
      </w:r>
      <w:r w:rsidRPr="008B6B6B">
        <w:rPr>
          <w:rFonts w:ascii="Times New Roman" w:eastAsia="Times New Roman" w:hAnsi="Times New Roman" w:cs="Times New Roman"/>
          <w:bCs/>
          <w:sz w:val="24"/>
          <w:lang w:val="en-US"/>
        </w:rPr>
        <w:t>1997</w:t>
      </w:r>
      <w:r>
        <w:rPr>
          <w:rFonts w:ascii="Times New Roman" w:eastAsia="Times New Roman" w:hAnsi="Times New Roman" w:cs="Times New Roman"/>
          <w:bCs/>
          <w:sz w:val="24"/>
          <w:lang w:val="en-US"/>
        </w:rPr>
        <w:t>)</w:t>
      </w:r>
      <w:r w:rsidRPr="008B6B6B">
        <w:rPr>
          <w:rFonts w:ascii="Times New Roman" w:hAnsi="Times New Roman" w:cs="Times New Roman"/>
          <w:sz w:val="24"/>
          <w:lang w:val="en-US"/>
        </w:rPr>
        <w:t>,</w:t>
      </w:r>
      <w:r>
        <w:rPr>
          <w:rFonts w:ascii="Times New Roman" w:hAnsi="Times New Roman" w:cs="Times New Roman"/>
          <w:sz w:val="24"/>
          <w:lang w:val="en-US"/>
        </w:rPr>
        <w:t xml:space="preserve"> </w:t>
      </w:r>
      <w:r w:rsidRPr="008B6B6B">
        <w:rPr>
          <w:rFonts w:ascii="Times New Roman" w:eastAsia="Times New Roman" w:hAnsi="Times New Roman" w:cs="Times New Roman"/>
          <w:bCs/>
          <w:sz w:val="24"/>
          <w:lang w:val="en-US"/>
        </w:rPr>
        <w:t xml:space="preserve">Hoffer et al., </w:t>
      </w:r>
      <w:r>
        <w:rPr>
          <w:rFonts w:ascii="Times New Roman" w:eastAsia="Times New Roman" w:hAnsi="Times New Roman" w:cs="Times New Roman"/>
          <w:bCs/>
          <w:sz w:val="24"/>
          <w:lang w:val="en-US"/>
        </w:rPr>
        <w:t>(</w:t>
      </w:r>
      <w:r w:rsidRPr="008B6B6B">
        <w:rPr>
          <w:rFonts w:ascii="Times New Roman" w:eastAsia="Times New Roman" w:hAnsi="Times New Roman" w:cs="Times New Roman"/>
          <w:bCs/>
          <w:sz w:val="24"/>
          <w:lang w:val="en-US"/>
        </w:rPr>
        <w:t>2002</w:t>
      </w:r>
      <w:r>
        <w:rPr>
          <w:rFonts w:ascii="Times New Roman" w:eastAsia="Times New Roman" w:hAnsi="Times New Roman" w:cs="Times New Roman"/>
          <w:bCs/>
          <w:sz w:val="24"/>
          <w:lang w:val="en-US"/>
        </w:rPr>
        <w:t xml:space="preserve">). </w:t>
      </w:r>
      <w:r w:rsidRPr="00B90FAC">
        <w:rPr>
          <w:rFonts w:ascii="Times New Roman" w:eastAsia="Times New Roman" w:hAnsi="Times New Roman" w:cs="Times New Roman"/>
          <w:bCs/>
          <w:sz w:val="24"/>
          <w:lang w:val="en-US"/>
        </w:rPr>
        <w:t xml:space="preserve">Establishing vision and mission of the project and establishing business objective </w:t>
      </w:r>
      <w:r>
        <w:rPr>
          <w:rFonts w:ascii="Times New Roman" w:eastAsia="Times New Roman" w:hAnsi="Times New Roman" w:cs="Times New Roman"/>
          <w:bCs/>
          <w:sz w:val="24"/>
          <w:lang w:val="en-US"/>
        </w:rPr>
        <w:t>were</w:t>
      </w:r>
      <w:r w:rsidRPr="00B90FAC">
        <w:rPr>
          <w:rFonts w:ascii="Times New Roman" w:eastAsia="Times New Roman" w:hAnsi="Times New Roman" w:cs="Times New Roman"/>
          <w:bCs/>
          <w:sz w:val="24"/>
          <w:lang w:val="en-US"/>
        </w:rPr>
        <w:t xml:space="preserve"> the least ranked project management </w:t>
      </w:r>
      <w:r w:rsidRPr="00B90FAC">
        <w:rPr>
          <w:rFonts w:ascii="Times New Roman" w:eastAsia="Times New Roman" w:hAnsi="Times New Roman" w:cs="Times New Roman"/>
          <w:bCs/>
          <w:sz w:val="24"/>
          <w:lang w:val="en-US"/>
        </w:rPr>
        <w:lastRenderedPageBreak/>
        <w:t>principles that can be employ to equipment maintenance</w:t>
      </w:r>
      <w:r>
        <w:rPr>
          <w:rFonts w:ascii="Times New Roman" w:eastAsia="Times New Roman" w:hAnsi="Times New Roman" w:cs="Times New Roman"/>
          <w:bCs/>
          <w:sz w:val="24"/>
          <w:lang w:val="en-US"/>
        </w:rPr>
        <w:t>. These were also supported by Adams (</w:t>
      </w:r>
      <w:r w:rsidRPr="008B6B6B">
        <w:rPr>
          <w:rFonts w:ascii="Times New Roman" w:eastAsia="Times New Roman" w:hAnsi="Times New Roman" w:cs="Times New Roman"/>
          <w:bCs/>
          <w:sz w:val="24"/>
          <w:lang w:val="en-US"/>
        </w:rPr>
        <w:t>1997</w:t>
      </w:r>
      <w:r>
        <w:rPr>
          <w:rFonts w:ascii="Times New Roman" w:eastAsia="Times New Roman" w:hAnsi="Times New Roman" w:cs="Times New Roman"/>
          <w:bCs/>
          <w:sz w:val="24"/>
          <w:lang w:val="en-US"/>
        </w:rPr>
        <w:t>)</w:t>
      </w:r>
      <w:r w:rsidRPr="008B6B6B">
        <w:rPr>
          <w:rFonts w:ascii="Times New Roman" w:hAnsi="Times New Roman" w:cs="Times New Roman"/>
          <w:sz w:val="24"/>
          <w:lang w:val="en-US"/>
        </w:rPr>
        <w:t>,</w:t>
      </w:r>
      <w:r>
        <w:rPr>
          <w:rFonts w:ascii="Times New Roman" w:hAnsi="Times New Roman" w:cs="Times New Roman"/>
          <w:sz w:val="24"/>
          <w:lang w:val="en-US"/>
        </w:rPr>
        <w:t xml:space="preserve"> </w:t>
      </w:r>
      <w:r w:rsidRPr="008B6B6B">
        <w:rPr>
          <w:rFonts w:ascii="Times New Roman" w:eastAsia="Times New Roman" w:hAnsi="Times New Roman" w:cs="Times New Roman"/>
          <w:bCs/>
          <w:sz w:val="24"/>
          <w:lang w:val="en-US"/>
        </w:rPr>
        <w:t xml:space="preserve">Hoffer et al., </w:t>
      </w:r>
      <w:r>
        <w:rPr>
          <w:rFonts w:ascii="Times New Roman" w:eastAsia="Times New Roman" w:hAnsi="Times New Roman" w:cs="Times New Roman"/>
          <w:bCs/>
          <w:sz w:val="24"/>
          <w:lang w:val="en-US"/>
        </w:rPr>
        <w:t>(</w:t>
      </w:r>
      <w:r w:rsidRPr="008B6B6B">
        <w:rPr>
          <w:rFonts w:ascii="Times New Roman" w:eastAsia="Times New Roman" w:hAnsi="Times New Roman" w:cs="Times New Roman"/>
          <w:bCs/>
          <w:sz w:val="24"/>
          <w:lang w:val="en-US"/>
        </w:rPr>
        <w:t>2002</w:t>
      </w:r>
      <w:r>
        <w:rPr>
          <w:rFonts w:ascii="Times New Roman" w:eastAsia="Times New Roman" w:hAnsi="Times New Roman" w:cs="Times New Roman"/>
          <w:bCs/>
          <w:sz w:val="24"/>
          <w:lang w:val="en-US"/>
        </w:rPr>
        <w:t>) as established in literature.</w:t>
      </w:r>
    </w:p>
    <w:p w14:paraId="6CDA48E4" w14:textId="77777777" w:rsidR="009976EE" w:rsidRPr="009473D2" w:rsidRDefault="009976EE" w:rsidP="009976EE">
      <w:pPr>
        <w:pStyle w:val="Heading1"/>
        <w:spacing w:after="0" w:line="480" w:lineRule="auto"/>
        <w:rPr>
          <w:rFonts w:eastAsia="Calibri"/>
          <w:i/>
        </w:rPr>
      </w:pPr>
      <w:bookmarkStart w:id="109" w:name="_Toc527647818"/>
      <w:r w:rsidRPr="009473D2">
        <w:rPr>
          <w:rFonts w:eastAsia="Calibri"/>
          <w:i/>
        </w:rPr>
        <w:t>5.2.2 Challenges in employing the management principles to equipment maintenance</w:t>
      </w:r>
      <w:bookmarkEnd w:id="109"/>
    </w:p>
    <w:p w14:paraId="0D2B37AF" w14:textId="77777777" w:rsidR="009976EE" w:rsidRPr="0010604E" w:rsidRDefault="009976EE" w:rsidP="009976EE">
      <w:pPr>
        <w:spacing w:after="0" w:line="480" w:lineRule="auto"/>
        <w:jc w:val="both"/>
        <w:rPr>
          <w:rFonts w:ascii="Times New Roman" w:eastAsia="Calibri" w:hAnsi="Times New Roman" w:cs="Times New Roman"/>
          <w:sz w:val="24"/>
          <w:szCs w:val="24"/>
        </w:rPr>
      </w:pPr>
      <w:r w:rsidRPr="0010604E">
        <w:rPr>
          <w:rFonts w:ascii="Times New Roman" w:eastAsia="Calibri" w:hAnsi="Times New Roman" w:cs="Times New Roman"/>
          <w:sz w:val="24"/>
          <w:szCs w:val="24"/>
        </w:rPr>
        <w:t xml:space="preserve">From the study, is interesting to see that a number of </w:t>
      </w:r>
      <w:r>
        <w:rPr>
          <w:rFonts w:ascii="Times New Roman" w:eastAsia="Calibri" w:hAnsi="Times New Roman" w:cs="Times New Roman"/>
          <w:sz w:val="24"/>
          <w:szCs w:val="24"/>
        </w:rPr>
        <w:t xml:space="preserve">challenging </w:t>
      </w:r>
      <w:r w:rsidRPr="0010604E">
        <w:rPr>
          <w:rFonts w:ascii="Times New Roman" w:eastAsia="Calibri" w:hAnsi="Times New Roman" w:cs="Times New Roman"/>
          <w:sz w:val="24"/>
          <w:szCs w:val="24"/>
        </w:rPr>
        <w:t>factors</w:t>
      </w:r>
      <w:r>
        <w:rPr>
          <w:rFonts w:ascii="Times New Roman" w:eastAsia="Calibri" w:hAnsi="Times New Roman" w:cs="Times New Roman"/>
          <w:sz w:val="24"/>
          <w:szCs w:val="24"/>
        </w:rPr>
        <w:t xml:space="preserve"> that hinders the application of project management principles to equipment maintenance using </w:t>
      </w:r>
      <w:r w:rsidRPr="00DD6364">
        <w:rPr>
          <w:rFonts w:ascii="Times New Roman" w:eastAsia="Calibri" w:hAnsi="Times New Roman" w:cs="Times New Roman"/>
          <w:sz w:val="24"/>
          <w:szCs w:val="24"/>
        </w:rPr>
        <w:t>Chirano Mine Limited</w:t>
      </w:r>
      <w:r>
        <w:rPr>
          <w:rFonts w:ascii="Times New Roman" w:eastAsia="Calibri" w:hAnsi="Times New Roman" w:cs="Times New Roman"/>
          <w:sz w:val="24"/>
          <w:szCs w:val="24"/>
        </w:rPr>
        <w:t xml:space="preserve"> as a case study</w:t>
      </w:r>
      <w:r w:rsidRPr="0010604E">
        <w:rPr>
          <w:rFonts w:ascii="Times New Roman" w:eastAsia="Calibri" w:hAnsi="Times New Roman" w:cs="Times New Roman"/>
          <w:sz w:val="24"/>
          <w:szCs w:val="24"/>
        </w:rPr>
        <w:t>. Considering the challenges in order of extremely challenging, respondents indicated that,</w:t>
      </w:r>
      <w:r w:rsidRPr="00DD6364">
        <w:rPr>
          <w:rFonts w:ascii="Times New Roman" w:hAnsi="Times New Roman" w:cs="Times New Roman"/>
          <w:sz w:val="24"/>
          <w:szCs w:val="24"/>
        </w:rPr>
        <w:t xml:space="preserve"> </w:t>
      </w:r>
      <w:r w:rsidRPr="00DD6364">
        <w:rPr>
          <w:rFonts w:ascii="Times New Roman" w:eastAsia="Calibri" w:hAnsi="Times New Roman" w:cs="Times New Roman"/>
          <w:sz w:val="24"/>
          <w:szCs w:val="24"/>
        </w:rPr>
        <w:t>Inadequate Skills for the Maintenance Management</w:t>
      </w:r>
      <w:r>
        <w:rPr>
          <w:rFonts w:ascii="Times New Roman" w:eastAsia="Calibri" w:hAnsi="Times New Roman" w:cs="Times New Roman"/>
          <w:sz w:val="24"/>
          <w:szCs w:val="24"/>
        </w:rPr>
        <w:t>,</w:t>
      </w:r>
      <w:r w:rsidRPr="00DD6364">
        <w:rPr>
          <w:rFonts w:ascii="Times New Roman" w:hAnsi="Times New Roman" w:cs="Times New Roman"/>
          <w:sz w:val="24"/>
          <w:szCs w:val="24"/>
        </w:rPr>
        <w:t xml:space="preserve"> </w:t>
      </w:r>
      <w:r w:rsidRPr="0010299F">
        <w:rPr>
          <w:rFonts w:ascii="Times New Roman" w:hAnsi="Times New Roman" w:cs="Times New Roman"/>
          <w:sz w:val="24"/>
          <w:szCs w:val="24"/>
        </w:rPr>
        <w:t xml:space="preserve">Undefined Equipment Output, Ambiguous Contingency </w:t>
      </w:r>
      <w:r>
        <w:rPr>
          <w:rFonts w:ascii="Times New Roman" w:hAnsi="Times New Roman" w:cs="Times New Roman"/>
          <w:sz w:val="24"/>
          <w:szCs w:val="24"/>
        </w:rPr>
        <w:t>Plans,</w:t>
      </w:r>
      <w:r w:rsidRPr="008B3479">
        <w:t xml:space="preserve"> </w:t>
      </w:r>
      <w:r>
        <w:rPr>
          <w:rFonts w:ascii="Times New Roman" w:hAnsi="Times New Roman" w:cs="Times New Roman"/>
          <w:sz w:val="24"/>
          <w:szCs w:val="24"/>
        </w:rPr>
        <w:t xml:space="preserve">Lack of Manager’s Engagement and </w:t>
      </w:r>
      <w:r w:rsidRPr="008B3479">
        <w:rPr>
          <w:rFonts w:ascii="Times New Roman" w:hAnsi="Times New Roman" w:cs="Times New Roman"/>
          <w:sz w:val="24"/>
          <w:szCs w:val="24"/>
        </w:rPr>
        <w:t>Improper Risk Management</w:t>
      </w:r>
      <w:r>
        <w:rPr>
          <w:rFonts w:ascii="Times New Roman" w:hAnsi="Times New Roman" w:cs="Times New Roman"/>
          <w:sz w:val="24"/>
          <w:szCs w:val="24"/>
        </w:rPr>
        <w:t xml:space="preserve"> are the major challenges to applying project management principles to equipment management. Other factors like</w:t>
      </w:r>
      <w:r w:rsidRPr="0010299F">
        <w:rPr>
          <w:rFonts w:ascii="Times New Roman" w:hAnsi="Times New Roman" w:cs="Times New Roman"/>
          <w:sz w:val="24"/>
          <w:szCs w:val="24"/>
        </w:rPr>
        <w:t>, Scope Change, Resource Deprivation, Poor Communication and Lack of Accountability</w:t>
      </w:r>
      <w:r>
        <w:rPr>
          <w:rFonts w:ascii="Times New Roman" w:hAnsi="Times New Roman" w:cs="Times New Roman"/>
          <w:sz w:val="24"/>
          <w:szCs w:val="24"/>
        </w:rPr>
        <w:t xml:space="preserve"> greatly influence and hinders the application of project management principles to equipment maintenance.</w:t>
      </w:r>
      <w:r w:rsidRPr="0010604E">
        <w:rPr>
          <w:rFonts w:ascii="Times New Roman" w:eastAsia="Calibri" w:hAnsi="Times New Roman" w:cs="Times New Roman"/>
          <w:color w:val="FF0000"/>
          <w:sz w:val="24"/>
          <w:szCs w:val="24"/>
        </w:rPr>
        <w:t xml:space="preserve"> </w:t>
      </w:r>
      <w:r w:rsidRPr="0010604E">
        <w:rPr>
          <w:rFonts w:ascii="Times New Roman" w:eastAsia="Calibri" w:hAnsi="Times New Roman" w:cs="Times New Roman"/>
          <w:color w:val="000000" w:themeColor="text1"/>
          <w:sz w:val="24"/>
          <w:szCs w:val="24"/>
        </w:rPr>
        <w:t>The results showed a consistency with other studies such as</w:t>
      </w:r>
      <w:r>
        <w:rPr>
          <w:rFonts w:ascii="Times New Roman" w:eastAsia="Calibri" w:hAnsi="Times New Roman" w:cs="Times New Roman"/>
          <w:color w:val="000000" w:themeColor="text1"/>
          <w:sz w:val="24"/>
          <w:szCs w:val="24"/>
        </w:rPr>
        <w:t xml:space="preserve"> </w:t>
      </w:r>
      <w:r w:rsidRPr="008B3479">
        <w:rPr>
          <w:rFonts w:ascii="Times New Roman" w:eastAsia="Calibri" w:hAnsi="Times New Roman" w:cs="Times New Roman"/>
          <w:color w:val="000000" w:themeColor="text1"/>
          <w:sz w:val="24"/>
          <w:szCs w:val="24"/>
        </w:rPr>
        <w:t xml:space="preserve">Marchewka (2014) </w:t>
      </w:r>
      <w:r>
        <w:rPr>
          <w:rFonts w:ascii="Times New Roman" w:eastAsia="Calibri" w:hAnsi="Times New Roman" w:cs="Times New Roman"/>
          <w:color w:val="000000" w:themeColor="text1"/>
          <w:sz w:val="24"/>
          <w:szCs w:val="24"/>
        </w:rPr>
        <w:t>which made it clear</w:t>
      </w:r>
      <w:r w:rsidRPr="008B3479">
        <w:rPr>
          <w:rFonts w:ascii="Times New Roman" w:eastAsia="Calibri" w:hAnsi="Times New Roman" w:cs="Times New Roman"/>
          <w:color w:val="000000" w:themeColor="text1"/>
          <w:sz w:val="24"/>
          <w:szCs w:val="24"/>
        </w:rPr>
        <w:t xml:space="preserve"> that equipment maintenance-management training can help a project leader determine the needed competencies, assess the equipment and recommend training, outsourcing or hiring additional services</w:t>
      </w:r>
      <w:r>
        <w:rPr>
          <w:rFonts w:ascii="Times New Roman" w:eastAsia="Calibri" w:hAnsi="Times New Roman" w:cs="Times New Roman"/>
          <w:color w:val="000000" w:themeColor="text1"/>
          <w:sz w:val="24"/>
          <w:szCs w:val="24"/>
        </w:rPr>
        <w:t>. Marchewka</w:t>
      </w:r>
      <w:r w:rsidRPr="008B3479">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w:t>
      </w:r>
      <w:r w:rsidRPr="008B3479">
        <w:rPr>
          <w:rFonts w:ascii="Times New Roman" w:eastAsia="Calibri" w:hAnsi="Times New Roman" w:cs="Times New Roman"/>
          <w:color w:val="000000" w:themeColor="text1"/>
          <w:sz w:val="24"/>
          <w:szCs w:val="24"/>
        </w:rPr>
        <w:t>2014</w:t>
      </w:r>
      <w:r>
        <w:rPr>
          <w:rFonts w:ascii="Times New Roman" w:eastAsia="Calibri" w:hAnsi="Times New Roman" w:cs="Times New Roman"/>
          <w:color w:val="000000" w:themeColor="text1"/>
          <w:sz w:val="24"/>
          <w:szCs w:val="24"/>
        </w:rPr>
        <w:t>) further asserted that</w:t>
      </w:r>
      <w:r w:rsidRPr="008B3479">
        <w:rPr>
          <w:rFonts w:ascii="Times New Roman" w:eastAsia="Calibri" w:hAnsi="Times New Roman" w:cs="Times New Roman"/>
          <w:color w:val="000000" w:themeColor="text1"/>
          <w:sz w:val="24"/>
          <w:szCs w:val="24"/>
        </w:rPr>
        <w:t>, when output of an equipment is not clearly identified, the maintenance management become inefficient. When upper management cannot agree to or support undefined output, the equipment being maintained has little chance of succeeding</w:t>
      </w:r>
      <w:r>
        <w:rPr>
          <w:rFonts w:ascii="Times New Roman" w:eastAsia="Calibri" w:hAnsi="Times New Roman" w:cs="Times New Roman"/>
          <w:color w:val="000000" w:themeColor="text1"/>
          <w:sz w:val="24"/>
          <w:szCs w:val="24"/>
        </w:rPr>
        <w:t xml:space="preserve">. </w:t>
      </w:r>
      <w:r w:rsidRPr="0010604E">
        <w:rPr>
          <w:rFonts w:ascii="Times New Roman" w:eastAsia="Calibri" w:hAnsi="Times New Roman" w:cs="Times New Roman"/>
          <w:color w:val="000000" w:themeColor="text1"/>
          <w:sz w:val="24"/>
          <w:szCs w:val="24"/>
        </w:rPr>
        <w:t xml:space="preserve"> </w:t>
      </w:r>
    </w:p>
    <w:p w14:paraId="4E03FAEE" w14:textId="77777777" w:rsidR="009976EE" w:rsidRPr="0010604E" w:rsidRDefault="009976EE" w:rsidP="009976EE">
      <w:pPr>
        <w:spacing w:after="0" w:line="240" w:lineRule="auto"/>
        <w:jc w:val="both"/>
        <w:rPr>
          <w:rFonts w:ascii="Times New Roman" w:eastAsia="Calibri" w:hAnsi="Times New Roman" w:cs="Times New Roman"/>
          <w:sz w:val="24"/>
          <w:szCs w:val="24"/>
        </w:rPr>
      </w:pPr>
    </w:p>
    <w:p w14:paraId="09BE6BCF" w14:textId="77777777" w:rsidR="009976EE" w:rsidRPr="009473D2" w:rsidRDefault="009976EE" w:rsidP="009976EE">
      <w:pPr>
        <w:pStyle w:val="Heading1"/>
        <w:spacing w:before="0" w:after="0" w:line="480" w:lineRule="auto"/>
        <w:rPr>
          <w:rFonts w:eastAsia="Calibri"/>
          <w:i/>
        </w:rPr>
      </w:pPr>
      <w:bookmarkStart w:id="110" w:name="_Toc527647819"/>
      <w:r w:rsidRPr="009473D2">
        <w:rPr>
          <w:rFonts w:eastAsia="Calibri"/>
          <w:i/>
        </w:rPr>
        <w:t>5.2.3 Effective or best ways in applying project management principles to equipment maintenance</w:t>
      </w:r>
      <w:bookmarkEnd w:id="110"/>
    </w:p>
    <w:p w14:paraId="693A9487" w14:textId="77777777" w:rsidR="009976EE" w:rsidRDefault="009976EE" w:rsidP="009976EE">
      <w:pPr>
        <w:spacing w:after="0" w:line="480" w:lineRule="auto"/>
        <w:jc w:val="both"/>
        <w:rPr>
          <w:rFonts w:ascii="Times New Roman" w:eastAsia="Calibri" w:hAnsi="Times New Roman" w:cs="Times New Roman"/>
          <w:sz w:val="24"/>
          <w:szCs w:val="24"/>
        </w:rPr>
      </w:pPr>
      <w:r w:rsidRPr="0010604E">
        <w:rPr>
          <w:rFonts w:ascii="Times New Roman" w:eastAsia="Calibri" w:hAnsi="Times New Roman" w:cs="Times New Roman"/>
          <w:sz w:val="24"/>
          <w:szCs w:val="24"/>
        </w:rPr>
        <w:t xml:space="preserve">The results showed that, </w:t>
      </w:r>
      <w:r w:rsidRPr="006F651D">
        <w:rPr>
          <w:rFonts w:ascii="Times New Roman" w:eastAsia="Calibri" w:hAnsi="Times New Roman" w:cs="Times New Roman"/>
          <w:sz w:val="24"/>
          <w:szCs w:val="24"/>
        </w:rPr>
        <w:t>establishing maintenance management procedures</w:t>
      </w:r>
      <w:r>
        <w:rPr>
          <w:rFonts w:ascii="Times New Roman" w:eastAsia="Calibri" w:hAnsi="Times New Roman" w:cs="Times New Roman"/>
          <w:color w:val="000000"/>
          <w:sz w:val="24"/>
          <w:szCs w:val="24"/>
        </w:rPr>
        <w:t xml:space="preserve"> is very significant in applying project management principles to equipment maintenance. </w:t>
      </w:r>
      <w:r w:rsidRPr="0010604E">
        <w:rPr>
          <w:rFonts w:ascii="Times New Roman" w:eastAsia="Calibri" w:hAnsi="Times New Roman" w:cs="Times New Roman"/>
          <w:sz w:val="24"/>
          <w:szCs w:val="24"/>
        </w:rPr>
        <w:t>This was followed by</w:t>
      </w:r>
      <w:r w:rsidRPr="005B35F3">
        <w:rPr>
          <w:rFonts w:ascii="Times New Roman" w:eastAsia="Calibri" w:hAnsi="Times New Roman" w:cs="Times New Roman"/>
          <w:sz w:val="24"/>
          <w:szCs w:val="24"/>
        </w:rPr>
        <w:t xml:space="preserve"> </w:t>
      </w:r>
      <w:r>
        <w:rPr>
          <w:rFonts w:ascii="Times New Roman" w:eastAsia="Calibri" w:hAnsi="Times New Roman" w:cs="Times New Roman"/>
          <w:sz w:val="24"/>
          <w:szCs w:val="24"/>
        </w:rPr>
        <w:lastRenderedPageBreak/>
        <w:t>dividing</w:t>
      </w:r>
      <w:r w:rsidRPr="006F651D">
        <w:rPr>
          <w:rFonts w:ascii="Times New Roman" w:eastAsia="Calibri" w:hAnsi="Times New Roman" w:cs="Times New Roman"/>
          <w:sz w:val="24"/>
          <w:szCs w:val="24"/>
        </w:rPr>
        <w:t xml:space="preserve"> the maintenance plan of the equipment into tasks</w:t>
      </w:r>
      <w:r>
        <w:rPr>
          <w:rFonts w:ascii="Times New Roman" w:eastAsia="Calibri" w:hAnsi="Times New Roman" w:cs="Times New Roman"/>
          <w:sz w:val="24"/>
          <w:szCs w:val="24"/>
        </w:rPr>
        <w:t xml:space="preserve">. </w:t>
      </w:r>
      <w:r w:rsidRPr="006B04AC">
        <w:rPr>
          <w:rFonts w:ascii="Times New Roman" w:eastAsia="Calibri" w:hAnsi="Times New Roman" w:cs="Times New Roman"/>
          <w:sz w:val="24"/>
          <w:szCs w:val="24"/>
        </w:rPr>
        <w:t>This is supported by Hoffer et al. (2002) who claimed that establishing maintenance management procedures is Concerned with developing team communication and reporting procedures, job assignments and roles, maintenance change procedure, and how extra resources on the use of the equipment will be handled</w:t>
      </w:r>
      <w:r>
        <w:rPr>
          <w:rFonts w:ascii="Times New Roman" w:eastAsia="Calibri" w:hAnsi="Times New Roman" w:cs="Times New Roman"/>
          <w:sz w:val="24"/>
          <w:szCs w:val="24"/>
        </w:rPr>
        <w:t xml:space="preserve">. </w:t>
      </w:r>
      <w:r w:rsidRPr="006F651D">
        <w:rPr>
          <w:rFonts w:ascii="Times New Roman" w:eastAsia="Calibri" w:hAnsi="Times New Roman" w:cs="Times New Roman"/>
          <w:sz w:val="24"/>
          <w:szCs w:val="24"/>
        </w:rPr>
        <w:t>Estimating resources and creating a resource plan of the equipment, Developing a preliminary maintenance schedule, Developing a statement of work pertaining to maintenance practices on the equipment, Preventive maintenance on managing the equipment, Developing an equipment maintenance communication plan, Identifying and assessing risk in relating to maintaining the equipment, Conducting post maintenance reviews on the equipment, Corrective maintenance of a known fault on the course of managing the equipment</w:t>
      </w:r>
      <w:r>
        <w:rPr>
          <w:rFonts w:ascii="Times New Roman" w:eastAsia="Calibri" w:hAnsi="Times New Roman" w:cs="Times New Roman"/>
          <w:sz w:val="24"/>
          <w:szCs w:val="24"/>
        </w:rPr>
        <w:t xml:space="preserve"> are the other </w:t>
      </w:r>
      <w:r w:rsidRPr="00B2309C">
        <w:rPr>
          <w:rFonts w:ascii="Times New Roman" w:eastAsia="Calibri" w:hAnsi="Times New Roman" w:cs="Times New Roman"/>
          <w:sz w:val="24"/>
          <w:szCs w:val="24"/>
        </w:rPr>
        <w:t>effective ways in applying project management principles to equipment maintenance</w:t>
      </w:r>
      <w:r>
        <w:rPr>
          <w:rFonts w:ascii="Times New Roman" w:eastAsia="Calibri" w:hAnsi="Times New Roman" w:cs="Times New Roman"/>
          <w:sz w:val="24"/>
          <w:szCs w:val="24"/>
        </w:rPr>
        <w:t xml:space="preserve">. The least ranked factor was </w:t>
      </w:r>
      <w:r w:rsidRPr="006F651D">
        <w:rPr>
          <w:rFonts w:ascii="Times New Roman" w:eastAsia="Calibri" w:hAnsi="Times New Roman" w:cs="Times New Roman"/>
          <w:sz w:val="24"/>
          <w:szCs w:val="24"/>
        </w:rPr>
        <w:t>setting a baseline maintenance plan on managing the equipment</w:t>
      </w:r>
      <w:r>
        <w:rPr>
          <w:rFonts w:ascii="Times New Roman" w:eastAsia="Calibri" w:hAnsi="Times New Roman" w:cs="Times New Roman"/>
          <w:sz w:val="24"/>
          <w:szCs w:val="24"/>
        </w:rPr>
        <w:t>.</w:t>
      </w:r>
    </w:p>
    <w:p w14:paraId="0760DEF4" w14:textId="77777777" w:rsidR="009976EE" w:rsidRPr="0010604E" w:rsidRDefault="009976EE" w:rsidP="009976EE">
      <w:pPr>
        <w:spacing w:after="0" w:line="480" w:lineRule="auto"/>
        <w:jc w:val="both"/>
        <w:rPr>
          <w:rFonts w:ascii="Times New Roman" w:eastAsia="Calibri" w:hAnsi="Times New Roman" w:cs="Times New Roman"/>
          <w:b/>
          <w:sz w:val="24"/>
          <w:szCs w:val="24"/>
        </w:rPr>
      </w:pPr>
    </w:p>
    <w:p w14:paraId="2A55FD4D" w14:textId="77777777" w:rsidR="009976EE" w:rsidRPr="0010604E" w:rsidRDefault="009976EE" w:rsidP="009976EE">
      <w:pPr>
        <w:pStyle w:val="Heading1"/>
        <w:spacing w:before="0" w:after="0" w:line="480" w:lineRule="auto"/>
        <w:rPr>
          <w:rFonts w:eastAsia="Calibri"/>
        </w:rPr>
      </w:pPr>
      <w:r>
        <w:rPr>
          <w:rFonts w:eastAsia="Calibri"/>
        </w:rPr>
        <w:t xml:space="preserve">  </w:t>
      </w:r>
      <w:bookmarkStart w:id="111" w:name="_Toc527647820"/>
      <w:r w:rsidRPr="0010604E">
        <w:rPr>
          <w:rFonts w:eastAsia="Calibri"/>
        </w:rPr>
        <w:t>5.3 CONCLUSION</w:t>
      </w:r>
      <w:bookmarkEnd w:id="111"/>
    </w:p>
    <w:p w14:paraId="3FE33177" w14:textId="77777777" w:rsidR="009976EE" w:rsidRDefault="009976EE" w:rsidP="009976EE">
      <w:pPr>
        <w:spacing w:after="0" w:line="480" w:lineRule="auto"/>
        <w:jc w:val="both"/>
        <w:rPr>
          <w:rFonts w:ascii="Times New Roman" w:eastAsia="Calibri" w:hAnsi="Times New Roman" w:cs="Times New Roman"/>
          <w:sz w:val="24"/>
          <w:szCs w:val="24"/>
        </w:rPr>
      </w:pPr>
      <w:r w:rsidRPr="0010604E">
        <w:rPr>
          <w:rFonts w:ascii="Times New Roman" w:eastAsia="Calibri" w:hAnsi="Times New Roman" w:cs="Times New Roman"/>
          <w:sz w:val="24"/>
          <w:szCs w:val="24"/>
        </w:rPr>
        <w:t xml:space="preserve">This study explored the </w:t>
      </w:r>
      <w:r w:rsidRPr="00BB11AF">
        <w:rPr>
          <w:rFonts w:ascii="Times New Roman" w:eastAsia="Calibri" w:hAnsi="Times New Roman" w:cs="Times New Roman"/>
          <w:sz w:val="24"/>
          <w:szCs w:val="24"/>
        </w:rPr>
        <w:t>effective ways of applying project management principles to equipment maintenance in Ghana using Chirano Gold Mine Limited as a case study</w:t>
      </w:r>
      <w:r w:rsidRPr="0010604E">
        <w:rPr>
          <w:rFonts w:ascii="Times New Roman" w:eastAsia="Calibri" w:hAnsi="Times New Roman" w:cs="Times New Roman"/>
          <w:sz w:val="24"/>
          <w:szCs w:val="24"/>
        </w:rPr>
        <w:t xml:space="preserve">. In attempt to achieve this aim, three </w:t>
      </w:r>
      <w:r>
        <w:rPr>
          <w:rFonts w:ascii="Times New Roman" w:eastAsia="Calibri" w:hAnsi="Times New Roman" w:cs="Times New Roman"/>
          <w:sz w:val="24"/>
          <w:szCs w:val="24"/>
        </w:rPr>
        <w:t xml:space="preserve">objectives </w:t>
      </w:r>
      <w:r w:rsidRPr="0010604E">
        <w:rPr>
          <w:rFonts w:ascii="Times New Roman" w:eastAsia="Calibri" w:hAnsi="Times New Roman" w:cs="Times New Roman"/>
          <w:sz w:val="24"/>
          <w:szCs w:val="24"/>
        </w:rPr>
        <w:t>were set which includes,</w:t>
      </w:r>
      <w:r w:rsidRPr="00E865D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determining project management principles that can be employ to equipment maintenance, </w:t>
      </w:r>
      <w:r w:rsidRPr="00F378A0">
        <w:rPr>
          <w:rFonts w:ascii="Times New Roman" w:hAnsi="Times New Roman" w:cs="Times New Roman"/>
          <w:color w:val="000000" w:themeColor="text1"/>
          <w:sz w:val="24"/>
          <w:szCs w:val="24"/>
        </w:rPr>
        <w:t xml:space="preserve">challenges </w:t>
      </w:r>
      <w:r>
        <w:rPr>
          <w:rFonts w:ascii="Times New Roman" w:hAnsi="Times New Roman" w:cs="Times New Roman"/>
          <w:color w:val="000000" w:themeColor="text1"/>
          <w:sz w:val="24"/>
          <w:szCs w:val="24"/>
        </w:rPr>
        <w:t xml:space="preserve">in employing the management principles to equipment </w:t>
      </w:r>
      <w:r w:rsidRPr="00F378A0">
        <w:rPr>
          <w:rFonts w:ascii="Times New Roman" w:hAnsi="Times New Roman" w:cs="Times New Roman"/>
          <w:color w:val="000000" w:themeColor="text1"/>
          <w:sz w:val="24"/>
          <w:szCs w:val="24"/>
        </w:rPr>
        <w:t>maintenance</w:t>
      </w:r>
      <w:r>
        <w:rPr>
          <w:rFonts w:ascii="Times New Roman" w:hAnsi="Times New Roman" w:cs="Times New Roman"/>
          <w:color w:val="000000" w:themeColor="text1"/>
          <w:sz w:val="24"/>
          <w:szCs w:val="24"/>
        </w:rPr>
        <w:t xml:space="preserve"> and </w:t>
      </w:r>
      <w:r w:rsidRPr="000D5F36">
        <w:rPr>
          <w:rFonts w:ascii="Times New Roman" w:eastAsia="Calibri" w:hAnsi="Times New Roman" w:cs="Times New Roman"/>
          <w:color w:val="000000"/>
          <w:sz w:val="24"/>
          <w:szCs w:val="24"/>
        </w:rPr>
        <w:t xml:space="preserve">effective or best ways in applying project management principles to equipment </w:t>
      </w:r>
      <w:r w:rsidRPr="000D5F36">
        <w:rPr>
          <w:rFonts w:ascii="Times New Roman" w:eastAsia="Calibri" w:hAnsi="Times New Roman" w:cs="Times New Roman"/>
          <w:color w:val="000000" w:themeColor="text1"/>
          <w:sz w:val="24"/>
          <w:szCs w:val="24"/>
        </w:rPr>
        <w:t>maintenance</w:t>
      </w:r>
      <w:r>
        <w:rPr>
          <w:rFonts w:ascii="Times New Roman" w:hAnsi="Times New Roman" w:cs="Times New Roman"/>
          <w:color w:val="000000" w:themeColor="text1"/>
          <w:sz w:val="24"/>
          <w:szCs w:val="24"/>
        </w:rPr>
        <w:t xml:space="preserve">. </w:t>
      </w:r>
      <w:r w:rsidRPr="008B6B6B">
        <w:rPr>
          <w:rFonts w:ascii="Times New Roman" w:eastAsia="Times New Roman" w:hAnsi="Times New Roman" w:cs="Times New Roman"/>
          <w:bCs/>
          <w:sz w:val="24"/>
        </w:rPr>
        <w:t xml:space="preserve">The study reveals that, </w:t>
      </w:r>
      <w:r w:rsidRPr="008B6B6B">
        <w:rPr>
          <w:rFonts w:ascii="Times New Roman" w:hAnsi="Times New Roman" w:cs="Times New Roman"/>
          <w:sz w:val="24"/>
        </w:rPr>
        <w:t xml:space="preserve">Intervention and execution strategy, Risk management, Time management, Scope management, Communication management, Cost management, Quality management, Human resource management, Measurement and accountability, Formulating the project team, Integration management, </w:t>
      </w:r>
      <w:r w:rsidRPr="008B6B6B">
        <w:rPr>
          <w:rFonts w:ascii="Times New Roman" w:hAnsi="Times New Roman" w:cs="Times New Roman"/>
          <w:sz w:val="24"/>
        </w:rPr>
        <w:lastRenderedPageBreak/>
        <w:t xml:space="preserve">Organizational alignment and Procurement management are the </w:t>
      </w:r>
      <w:r w:rsidRPr="008B6B6B">
        <w:rPr>
          <w:rFonts w:ascii="Times New Roman" w:eastAsia="Times New Roman" w:hAnsi="Times New Roman" w:cs="Times New Roman"/>
          <w:bCs/>
          <w:sz w:val="24"/>
        </w:rPr>
        <w:t>major Project management principles that can be employ to equipment maintenance</w:t>
      </w:r>
      <w:r>
        <w:rPr>
          <w:rFonts w:ascii="Times New Roman" w:eastAsia="Calibri" w:hAnsi="Times New Roman" w:cs="Times New Roman"/>
          <w:sz w:val="24"/>
          <w:szCs w:val="24"/>
        </w:rPr>
        <w:t xml:space="preserve">. </w:t>
      </w:r>
      <w:r w:rsidRPr="0010604E">
        <w:rPr>
          <w:rFonts w:ascii="Times New Roman" w:eastAsia="Calibri" w:hAnsi="Times New Roman" w:cs="Times New Roman"/>
          <w:sz w:val="24"/>
          <w:szCs w:val="24"/>
        </w:rPr>
        <w:t>Considering the challenges in order of extremely challenging, respondents indicated that,</w:t>
      </w:r>
      <w:r>
        <w:rPr>
          <w:rFonts w:ascii="Times New Roman" w:eastAsia="Calibri" w:hAnsi="Times New Roman" w:cs="Times New Roman"/>
          <w:sz w:val="24"/>
          <w:szCs w:val="24"/>
        </w:rPr>
        <w:t xml:space="preserve"> </w:t>
      </w:r>
      <w:r w:rsidRPr="00DD6364">
        <w:rPr>
          <w:rFonts w:ascii="Times New Roman" w:eastAsia="Calibri" w:hAnsi="Times New Roman" w:cs="Times New Roman"/>
          <w:sz w:val="24"/>
          <w:szCs w:val="24"/>
        </w:rPr>
        <w:t>Inadequate Skills for the Maintenance Management</w:t>
      </w:r>
      <w:r>
        <w:rPr>
          <w:rFonts w:ascii="Times New Roman" w:eastAsia="Calibri" w:hAnsi="Times New Roman" w:cs="Times New Roman"/>
          <w:sz w:val="24"/>
          <w:szCs w:val="24"/>
        </w:rPr>
        <w:t>,</w:t>
      </w:r>
      <w:r w:rsidRPr="00DD6364">
        <w:rPr>
          <w:rFonts w:ascii="Times New Roman" w:hAnsi="Times New Roman" w:cs="Times New Roman"/>
          <w:sz w:val="24"/>
          <w:szCs w:val="24"/>
        </w:rPr>
        <w:t xml:space="preserve"> </w:t>
      </w:r>
      <w:r w:rsidRPr="0010299F">
        <w:rPr>
          <w:rFonts w:ascii="Times New Roman" w:hAnsi="Times New Roman" w:cs="Times New Roman"/>
          <w:sz w:val="24"/>
          <w:szCs w:val="24"/>
        </w:rPr>
        <w:t xml:space="preserve">Undefined Equipment Output, Ambiguous Contingency </w:t>
      </w:r>
      <w:r>
        <w:rPr>
          <w:rFonts w:ascii="Times New Roman" w:hAnsi="Times New Roman" w:cs="Times New Roman"/>
          <w:sz w:val="24"/>
          <w:szCs w:val="24"/>
        </w:rPr>
        <w:t>Plans,</w:t>
      </w:r>
      <w:r w:rsidRPr="008B3479">
        <w:t xml:space="preserve"> </w:t>
      </w:r>
      <w:r>
        <w:rPr>
          <w:rFonts w:ascii="Times New Roman" w:hAnsi="Times New Roman" w:cs="Times New Roman"/>
          <w:sz w:val="24"/>
          <w:szCs w:val="24"/>
        </w:rPr>
        <w:t xml:space="preserve">Lack of Manager’s Engagement and </w:t>
      </w:r>
      <w:r w:rsidRPr="008B3479">
        <w:rPr>
          <w:rFonts w:ascii="Times New Roman" w:hAnsi="Times New Roman" w:cs="Times New Roman"/>
          <w:sz w:val="24"/>
          <w:szCs w:val="24"/>
        </w:rPr>
        <w:t>Improper Risk Management</w:t>
      </w:r>
      <w:r>
        <w:rPr>
          <w:rFonts w:ascii="Times New Roman" w:hAnsi="Times New Roman" w:cs="Times New Roman"/>
          <w:sz w:val="24"/>
          <w:szCs w:val="24"/>
        </w:rPr>
        <w:t xml:space="preserve"> are the major challenges to applying project management principles to equipment management. Other factors like</w:t>
      </w:r>
      <w:r w:rsidRPr="0010299F">
        <w:rPr>
          <w:rFonts w:ascii="Times New Roman" w:hAnsi="Times New Roman" w:cs="Times New Roman"/>
          <w:sz w:val="24"/>
          <w:szCs w:val="24"/>
        </w:rPr>
        <w:t>, Scope Change, Resource Deprivation, Poor Communication and Lack of Accountability</w:t>
      </w:r>
      <w:r>
        <w:rPr>
          <w:rFonts w:ascii="Times New Roman" w:hAnsi="Times New Roman" w:cs="Times New Roman"/>
          <w:sz w:val="24"/>
          <w:szCs w:val="24"/>
        </w:rPr>
        <w:t xml:space="preserve"> greatly influence and hinders the application of project management principles to equipment maintenance.</w:t>
      </w:r>
      <w:r>
        <w:rPr>
          <w:rFonts w:ascii="Times New Roman" w:eastAsia="Calibri" w:hAnsi="Times New Roman" w:cs="Times New Roman"/>
          <w:sz w:val="24"/>
          <w:szCs w:val="24"/>
        </w:rPr>
        <w:t xml:space="preserve"> </w:t>
      </w:r>
      <w:r w:rsidRPr="0010604E">
        <w:rPr>
          <w:rFonts w:ascii="Times New Roman" w:eastAsia="Calibri" w:hAnsi="Times New Roman" w:cs="Times New Roman"/>
          <w:color w:val="000000" w:themeColor="text1"/>
          <w:sz w:val="24"/>
          <w:szCs w:val="24"/>
        </w:rPr>
        <w:t xml:space="preserve">Other factors like, </w:t>
      </w:r>
      <w:r w:rsidRPr="0010299F">
        <w:rPr>
          <w:rFonts w:ascii="Times New Roman" w:hAnsi="Times New Roman" w:cs="Times New Roman"/>
          <w:sz w:val="24"/>
          <w:szCs w:val="24"/>
        </w:rPr>
        <w:t>Scope Change, Resource Deprivation, Poor Communication and Lack of Accountability</w:t>
      </w:r>
      <w:r>
        <w:rPr>
          <w:rFonts w:ascii="Times New Roman" w:hAnsi="Times New Roman" w:cs="Times New Roman"/>
          <w:sz w:val="24"/>
          <w:szCs w:val="24"/>
        </w:rPr>
        <w:t xml:space="preserve"> greatly influence and hinders the application of project management principles to equipment maintenance.</w:t>
      </w:r>
      <w:r>
        <w:rPr>
          <w:rFonts w:ascii="Times New Roman" w:eastAsia="Calibri" w:hAnsi="Times New Roman" w:cs="Times New Roman"/>
          <w:color w:val="FF0000"/>
          <w:sz w:val="24"/>
          <w:szCs w:val="24"/>
        </w:rPr>
        <w:t xml:space="preserve"> </w:t>
      </w:r>
      <w:r>
        <w:rPr>
          <w:rFonts w:ascii="Times New Roman" w:eastAsia="Calibri" w:hAnsi="Times New Roman" w:cs="Times New Roman"/>
          <w:sz w:val="24"/>
          <w:szCs w:val="24"/>
        </w:rPr>
        <w:t>Further, a number of effective ways to be apply</w:t>
      </w:r>
      <w:r w:rsidRPr="0010604E">
        <w:rPr>
          <w:rFonts w:ascii="Times New Roman" w:eastAsia="Calibri" w:hAnsi="Times New Roman" w:cs="Times New Roman"/>
          <w:sz w:val="24"/>
          <w:szCs w:val="24"/>
        </w:rPr>
        <w:t xml:space="preserve"> were proposed by respondents to be important.</w:t>
      </w:r>
      <w:r>
        <w:rPr>
          <w:rFonts w:ascii="Times New Roman" w:eastAsia="Calibri" w:hAnsi="Times New Roman" w:cs="Times New Roman"/>
          <w:sz w:val="24"/>
          <w:szCs w:val="24"/>
        </w:rPr>
        <w:t xml:space="preserve"> These includes; </w:t>
      </w:r>
      <w:r w:rsidRPr="006F651D">
        <w:rPr>
          <w:rFonts w:ascii="Times New Roman" w:eastAsia="Calibri" w:hAnsi="Times New Roman" w:cs="Times New Roman"/>
          <w:sz w:val="24"/>
          <w:szCs w:val="24"/>
        </w:rPr>
        <w:t>establishing maintenance management procedures</w:t>
      </w:r>
      <w:r>
        <w:rPr>
          <w:rFonts w:ascii="Times New Roman" w:eastAsia="Calibri" w:hAnsi="Times New Roman" w:cs="Times New Roman"/>
          <w:sz w:val="24"/>
          <w:szCs w:val="24"/>
        </w:rPr>
        <w:t>, dividing</w:t>
      </w:r>
      <w:r w:rsidRPr="006F651D">
        <w:rPr>
          <w:rFonts w:ascii="Times New Roman" w:eastAsia="Calibri" w:hAnsi="Times New Roman" w:cs="Times New Roman"/>
          <w:sz w:val="24"/>
          <w:szCs w:val="24"/>
        </w:rPr>
        <w:t xml:space="preserve"> the maintenance plan of the equipment into tasks</w:t>
      </w:r>
      <w:r>
        <w:rPr>
          <w:rFonts w:ascii="Times New Roman" w:eastAsia="Calibri" w:hAnsi="Times New Roman" w:cs="Times New Roman"/>
          <w:sz w:val="24"/>
          <w:szCs w:val="24"/>
        </w:rPr>
        <w:t xml:space="preserve">, </w:t>
      </w:r>
      <w:r w:rsidRPr="006F651D">
        <w:rPr>
          <w:rFonts w:ascii="Times New Roman" w:eastAsia="Calibri" w:hAnsi="Times New Roman" w:cs="Times New Roman"/>
          <w:sz w:val="24"/>
          <w:szCs w:val="24"/>
        </w:rPr>
        <w:t>Estimating resources and creating a resource plan of the equipment, Developing a preliminary maintenance schedule, Developing a statement of work pertaining to maintenance practices on the equipment, Preventive maintenance on managing the equipment, Developing an equipment maintenance communication plan, Identifying and assessing risk in relating to maintaining the equipment, Conducting post maintenance reviews on the equipment, Corrective maintenance of a known fault on the course of managing the equipment</w:t>
      </w:r>
      <w:r>
        <w:rPr>
          <w:rFonts w:ascii="Times New Roman" w:eastAsia="Calibri" w:hAnsi="Times New Roman" w:cs="Times New Roman"/>
          <w:sz w:val="24"/>
          <w:szCs w:val="24"/>
        </w:rPr>
        <w:t xml:space="preserve"> are the </w:t>
      </w:r>
      <w:r w:rsidRPr="00B2309C">
        <w:rPr>
          <w:rFonts w:ascii="Times New Roman" w:eastAsia="Calibri" w:hAnsi="Times New Roman" w:cs="Times New Roman"/>
          <w:sz w:val="24"/>
          <w:szCs w:val="24"/>
        </w:rPr>
        <w:t>effective ways in applying project management principles to equipment maintenance</w:t>
      </w:r>
      <w:r>
        <w:rPr>
          <w:rFonts w:ascii="Times New Roman" w:eastAsia="Calibri" w:hAnsi="Times New Roman" w:cs="Times New Roman"/>
          <w:sz w:val="24"/>
          <w:szCs w:val="24"/>
        </w:rPr>
        <w:t xml:space="preserve">. </w:t>
      </w:r>
    </w:p>
    <w:p w14:paraId="09ED6871" w14:textId="77777777" w:rsidR="009976EE" w:rsidRPr="0010604E" w:rsidRDefault="009976EE" w:rsidP="009976EE">
      <w:pPr>
        <w:spacing w:after="0" w:line="480" w:lineRule="auto"/>
        <w:jc w:val="both"/>
        <w:rPr>
          <w:rFonts w:ascii="Times New Roman" w:eastAsia="Calibri" w:hAnsi="Times New Roman" w:cs="Times New Roman"/>
          <w:sz w:val="24"/>
          <w:szCs w:val="24"/>
        </w:rPr>
      </w:pPr>
    </w:p>
    <w:p w14:paraId="73CC7217" w14:textId="77777777" w:rsidR="009976EE" w:rsidRPr="0010604E" w:rsidRDefault="009976EE" w:rsidP="009976EE">
      <w:pPr>
        <w:pStyle w:val="Heading1"/>
        <w:spacing w:before="0" w:after="0" w:line="480" w:lineRule="auto"/>
        <w:rPr>
          <w:rFonts w:eastAsia="Calibri"/>
        </w:rPr>
      </w:pPr>
      <w:bookmarkStart w:id="112" w:name="_Toc527647821"/>
      <w:r w:rsidRPr="0010604E">
        <w:rPr>
          <w:rFonts w:eastAsia="Calibri"/>
        </w:rPr>
        <w:lastRenderedPageBreak/>
        <w:t>5.4 RECOMMENDATION</w:t>
      </w:r>
      <w:bookmarkEnd w:id="112"/>
      <w:r w:rsidRPr="0010604E">
        <w:rPr>
          <w:rFonts w:eastAsia="Calibri"/>
        </w:rPr>
        <w:t xml:space="preserve"> </w:t>
      </w:r>
    </w:p>
    <w:p w14:paraId="0541E1A8" w14:textId="77777777" w:rsidR="009976EE" w:rsidRPr="0010604E" w:rsidRDefault="009976EE" w:rsidP="009976EE">
      <w:pPr>
        <w:spacing w:after="0" w:line="480" w:lineRule="auto"/>
        <w:jc w:val="both"/>
        <w:rPr>
          <w:rFonts w:ascii="Times New Roman" w:eastAsia="Calibri" w:hAnsi="Times New Roman" w:cs="Times New Roman"/>
          <w:sz w:val="24"/>
          <w:szCs w:val="24"/>
        </w:rPr>
      </w:pPr>
      <w:r w:rsidRPr="0010604E">
        <w:rPr>
          <w:rFonts w:ascii="Times New Roman" w:eastAsia="Calibri" w:hAnsi="Times New Roman" w:cs="Times New Roman"/>
          <w:sz w:val="24"/>
          <w:szCs w:val="24"/>
        </w:rPr>
        <w:t xml:space="preserve">In view of the findings of this research, the following recommendations are therefore prescribed to support </w:t>
      </w:r>
      <w:r>
        <w:rPr>
          <w:rFonts w:ascii="Times New Roman" w:eastAsia="Calibri" w:hAnsi="Times New Roman" w:cs="Times New Roman"/>
          <w:sz w:val="24"/>
          <w:szCs w:val="24"/>
        </w:rPr>
        <w:t xml:space="preserve">the </w:t>
      </w:r>
      <w:r>
        <w:rPr>
          <w:rFonts w:ascii="Times New Roman" w:hAnsi="Times New Roman" w:cs="Times New Roman"/>
          <w:color w:val="000000" w:themeColor="text1"/>
          <w:sz w:val="24"/>
          <w:szCs w:val="24"/>
        </w:rPr>
        <w:t>effective ways of applying project management principles to equipment maintenance in Ghana</w:t>
      </w:r>
      <w:r w:rsidRPr="0010604E">
        <w:rPr>
          <w:rFonts w:ascii="Times New Roman" w:eastAsia="Calibri" w:hAnsi="Times New Roman" w:cs="Times New Roman"/>
          <w:sz w:val="24"/>
          <w:szCs w:val="24"/>
        </w:rPr>
        <w:t>.</w:t>
      </w:r>
    </w:p>
    <w:p w14:paraId="4B7AA2E7" w14:textId="77777777" w:rsidR="009976EE" w:rsidRPr="00164D10" w:rsidRDefault="009976EE" w:rsidP="009976EE">
      <w:pPr>
        <w:numPr>
          <w:ilvl w:val="0"/>
          <w:numId w:val="25"/>
        </w:numPr>
        <w:spacing w:after="0" w:line="480" w:lineRule="auto"/>
        <w:contextualSpacing/>
        <w:jc w:val="both"/>
        <w:rPr>
          <w:rFonts w:ascii="Times New Roman" w:eastAsia="Calibri" w:hAnsi="Times New Roman" w:cs="Times New Roman"/>
          <w:sz w:val="24"/>
          <w:szCs w:val="24"/>
        </w:rPr>
      </w:pPr>
      <w:r w:rsidRPr="0010604E">
        <w:rPr>
          <w:rFonts w:ascii="Times New Roman" w:eastAsia="Calibri" w:hAnsi="Times New Roman" w:cs="Times New Roman"/>
          <w:sz w:val="24"/>
          <w:szCs w:val="24"/>
        </w:rPr>
        <w:t>The company needs to facilitate training</w:t>
      </w:r>
      <w:r w:rsidRPr="00A73F55">
        <w:rPr>
          <w:rFonts w:ascii="Times New Roman" w:eastAsia="Calibri" w:hAnsi="Times New Roman" w:cs="Times New Roman"/>
          <w:sz w:val="24"/>
          <w:szCs w:val="24"/>
        </w:rPr>
        <w:t xml:space="preserve"> to all stakeholders on the application of project management principles that are necessary in equipment management</w:t>
      </w:r>
      <w:r w:rsidRPr="0010604E">
        <w:rPr>
          <w:rFonts w:ascii="Times New Roman" w:eastAsia="Calibri" w:hAnsi="Times New Roman" w:cs="Times New Roman"/>
          <w:sz w:val="24"/>
          <w:szCs w:val="24"/>
        </w:rPr>
        <w:t xml:space="preserve">. This would provide knowledge to every individual on the </w:t>
      </w:r>
      <w:r w:rsidRPr="00A73F55">
        <w:rPr>
          <w:rFonts w:ascii="Times New Roman" w:eastAsia="Calibri" w:hAnsi="Times New Roman" w:cs="Times New Roman"/>
          <w:sz w:val="24"/>
          <w:szCs w:val="24"/>
        </w:rPr>
        <w:t xml:space="preserve">management principles that are applicable to equipment management. </w:t>
      </w:r>
    </w:p>
    <w:p w14:paraId="3AC84C96" w14:textId="77777777" w:rsidR="009976EE" w:rsidRPr="008553A0" w:rsidRDefault="009976EE" w:rsidP="009976EE">
      <w:pPr>
        <w:numPr>
          <w:ilvl w:val="0"/>
          <w:numId w:val="25"/>
        </w:numPr>
        <w:spacing w:after="0"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Purchasers of </w:t>
      </w:r>
      <w:r w:rsidRPr="0010604E">
        <w:rPr>
          <w:rFonts w:ascii="Times New Roman" w:eastAsia="Calibri" w:hAnsi="Times New Roman" w:cs="Times New Roman"/>
          <w:sz w:val="24"/>
          <w:szCs w:val="24"/>
        </w:rPr>
        <w:t>Equipment</w:t>
      </w:r>
      <w:r>
        <w:rPr>
          <w:rFonts w:ascii="Times New Roman" w:eastAsia="Calibri" w:hAnsi="Times New Roman" w:cs="Times New Roman"/>
          <w:sz w:val="24"/>
          <w:szCs w:val="24"/>
        </w:rPr>
        <w:t xml:space="preserve"> should insist on maintenance manual from</w:t>
      </w:r>
      <w:r w:rsidRPr="0010604E">
        <w:rPr>
          <w:rFonts w:ascii="Times New Roman" w:eastAsia="Calibri" w:hAnsi="Times New Roman" w:cs="Times New Roman"/>
          <w:sz w:val="24"/>
          <w:szCs w:val="24"/>
        </w:rPr>
        <w:t xml:space="preserve"> manufacturers</w:t>
      </w:r>
      <w:r>
        <w:rPr>
          <w:rFonts w:ascii="Times New Roman" w:eastAsia="Calibri" w:hAnsi="Times New Roman" w:cs="Times New Roman"/>
          <w:sz w:val="24"/>
          <w:szCs w:val="24"/>
        </w:rPr>
        <w:t xml:space="preserve"> to aid effective maintenance of equipment.</w:t>
      </w:r>
      <w:r w:rsidRPr="0010604E">
        <w:rPr>
          <w:rFonts w:ascii="Times New Roman" w:eastAsia="Calibri" w:hAnsi="Times New Roman" w:cs="Times New Roman"/>
          <w:sz w:val="24"/>
          <w:szCs w:val="24"/>
        </w:rPr>
        <w:t xml:space="preserve"> </w:t>
      </w:r>
    </w:p>
    <w:p w14:paraId="312EFA13" w14:textId="77777777" w:rsidR="009976EE" w:rsidRPr="0010604E" w:rsidRDefault="009976EE" w:rsidP="009976EE">
      <w:pPr>
        <w:numPr>
          <w:ilvl w:val="0"/>
          <w:numId w:val="25"/>
        </w:numPr>
        <w:spacing w:after="0" w:line="480" w:lineRule="auto"/>
        <w:contextualSpacing/>
        <w:jc w:val="both"/>
        <w:rPr>
          <w:rFonts w:ascii="Times New Roman" w:eastAsia="Calibri" w:hAnsi="Times New Roman" w:cs="Times New Roman"/>
          <w:color w:val="000000"/>
          <w:sz w:val="24"/>
          <w:szCs w:val="24"/>
        </w:rPr>
      </w:pPr>
      <w:r w:rsidRPr="0010604E">
        <w:rPr>
          <w:rFonts w:ascii="Times New Roman" w:eastAsia="Calibri" w:hAnsi="Times New Roman" w:cs="Times New Roman"/>
          <w:color w:val="000000"/>
          <w:sz w:val="24"/>
          <w:szCs w:val="24"/>
        </w:rPr>
        <w:t>Planning of equipment</w:t>
      </w:r>
      <w:r>
        <w:rPr>
          <w:rFonts w:ascii="Times New Roman" w:eastAsia="Calibri" w:hAnsi="Times New Roman" w:cs="Times New Roman"/>
          <w:color w:val="000000"/>
          <w:sz w:val="24"/>
          <w:szCs w:val="24"/>
        </w:rPr>
        <w:t xml:space="preserve"> maintenance</w:t>
      </w:r>
      <w:r w:rsidRPr="0010604E">
        <w:rPr>
          <w:rFonts w:ascii="Times New Roman" w:eastAsia="Calibri" w:hAnsi="Times New Roman" w:cs="Times New Roman"/>
          <w:color w:val="000000"/>
          <w:sz w:val="24"/>
          <w:szCs w:val="24"/>
        </w:rPr>
        <w:t xml:space="preserve"> needs to be done by a professional person with good exposure of execution of work.</w:t>
      </w:r>
    </w:p>
    <w:p w14:paraId="723C6DBC" w14:textId="77777777" w:rsidR="009976EE" w:rsidRPr="0010604E" w:rsidRDefault="009976EE" w:rsidP="009976EE">
      <w:pPr>
        <w:numPr>
          <w:ilvl w:val="0"/>
          <w:numId w:val="25"/>
        </w:numPr>
        <w:spacing w:after="0" w:line="48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Project managers must team up with maintenance professionals to ensure effective and efficient maintenance policies implementation.</w:t>
      </w:r>
    </w:p>
    <w:p w14:paraId="134AC667" w14:textId="77777777" w:rsidR="009976EE" w:rsidRDefault="009976EE" w:rsidP="009976EE">
      <w:pPr>
        <w:numPr>
          <w:ilvl w:val="0"/>
          <w:numId w:val="25"/>
        </w:numPr>
        <w:spacing w:after="0" w:line="480" w:lineRule="auto"/>
        <w:contextualSpacing/>
        <w:jc w:val="both"/>
        <w:rPr>
          <w:rFonts w:ascii="Times New Roman" w:eastAsia="Calibri" w:hAnsi="Times New Roman" w:cs="Times New Roman"/>
          <w:color w:val="000000"/>
          <w:sz w:val="24"/>
          <w:szCs w:val="24"/>
        </w:rPr>
      </w:pPr>
      <w:r w:rsidRPr="0025587C">
        <w:rPr>
          <w:rFonts w:ascii="Times New Roman" w:eastAsia="Calibri" w:hAnsi="Times New Roman" w:cs="Times New Roman"/>
          <w:color w:val="000000"/>
          <w:sz w:val="24"/>
          <w:szCs w:val="24"/>
        </w:rPr>
        <w:t>Effective planning before selection of any equipment maintenance model</w:t>
      </w:r>
      <w:r>
        <w:rPr>
          <w:rFonts w:ascii="Times New Roman" w:eastAsia="Calibri" w:hAnsi="Times New Roman" w:cs="Times New Roman"/>
          <w:color w:val="000000"/>
          <w:sz w:val="24"/>
          <w:szCs w:val="24"/>
        </w:rPr>
        <w:t xml:space="preserve"> will help management to know at what point maintenance needs to be done. </w:t>
      </w:r>
    </w:p>
    <w:p w14:paraId="36AA0FB2" w14:textId="77777777" w:rsidR="009976EE" w:rsidRDefault="009976EE" w:rsidP="009976EE"/>
    <w:p w14:paraId="3528F4EF" w14:textId="77777777" w:rsidR="009976EE" w:rsidRDefault="009976EE" w:rsidP="009976EE"/>
    <w:p w14:paraId="7F49436C" w14:textId="77777777" w:rsidR="009976EE" w:rsidRDefault="009976EE" w:rsidP="009976EE"/>
    <w:p w14:paraId="38AC74D4" w14:textId="77777777" w:rsidR="009976EE" w:rsidRDefault="009976EE" w:rsidP="009976EE"/>
    <w:p w14:paraId="4B0AC6C0" w14:textId="77777777" w:rsidR="009976EE" w:rsidRDefault="009976EE" w:rsidP="009976EE"/>
    <w:p w14:paraId="77779681" w14:textId="77777777" w:rsidR="009976EE" w:rsidRDefault="009976EE" w:rsidP="009976EE"/>
    <w:p w14:paraId="41D5BC23" w14:textId="77777777" w:rsidR="009976EE" w:rsidRDefault="009976EE" w:rsidP="009976EE"/>
    <w:p w14:paraId="3F9F6C7F" w14:textId="77777777" w:rsidR="009976EE" w:rsidRDefault="009976EE" w:rsidP="009976EE"/>
    <w:p w14:paraId="61520561" w14:textId="77777777" w:rsidR="009976EE" w:rsidRDefault="009976EE" w:rsidP="009976EE"/>
    <w:p w14:paraId="22A5411E" w14:textId="77777777" w:rsidR="009976EE" w:rsidRPr="004D053C" w:rsidRDefault="009976EE" w:rsidP="009976EE">
      <w:pPr>
        <w:pStyle w:val="Heading1"/>
        <w:jc w:val="center"/>
        <w:rPr>
          <w:rFonts w:eastAsia="Times New Roman" w:cs="Times New Roman"/>
          <w:szCs w:val="24"/>
          <w:lang w:val="en-GB" w:eastAsia="en-GB"/>
        </w:rPr>
      </w:pPr>
      <w:bookmarkStart w:id="113" w:name="_Toc527647822"/>
      <w:r w:rsidRPr="004D053C">
        <w:rPr>
          <w:rFonts w:eastAsia="Times New Roman" w:cs="Times New Roman"/>
          <w:color w:val="auto"/>
          <w:szCs w:val="24"/>
        </w:rPr>
        <w:lastRenderedPageBreak/>
        <w:t>RERERENCE</w:t>
      </w:r>
      <w:bookmarkEnd w:id="113"/>
    </w:p>
    <w:p w14:paraId="38BFDE6F" w14:textId="77777777" w:rsidR="009976EE" w:rsidRPr="00F00F92" w:rsidRDefault="009976EE" w:rsidP="009976EE">
      <w:pPr>
        <w:spacing w:after="0" w:line="240" w:lineRule="auto"/>
        <w:ind w:left="720" w:hanging="720"/>
        <w:rPr>
          <w:rFonts w:ascii="Times New Roman" w:eastAsia="Times New Roman" w:hAnsi="Times New Roman" w:cs="Times New Roman"/>
          <w:sz w:val="24"/>
          <w:szCs w:val="24"/>
          <w:lang w:val="en-GB" w:eastAsia="en-GB"/>
        </w:rPr>
      </w:pPr>
    </w:p>
    <w:p w14:paraId="33C52D8E" w14:textId="77777777" w:rsidR="009976EE" w:rsidRDefault="009976EE" w:rsidP="009976EE">
      <w:pPr>
        <w:pStyle w:val="CommentText"/>
        <w:spacing w:after="0" w:line="480" w:lineRule="auto"/>
        <w:ind w:left="720" w:hanging="720"/>
        <w:jc w:val="both"/>
        <w:rPr>
          <w:rFonts w:ascii="Times New Roman" w:eastAsia="Times New Roman" w:hAnsi="Times New Roman" w:cs="Times New Roman"/>
          <w:sz w:val="24"/>
          <w:szCs w:val="24"/>
        </w:rPr>
      </w:pPr>
      <w:r w:rsidRPr="00221426">
        <w:rPr>
          <w:rFonts w:ascii="Times New Roman" w:eastAsia="Times New Roman" w:hAnsi="Times New Roman" w:cs="Times New Roman"/>
          <w:sz w:val="24"/>
          <w:szCs w:val="24"/>
        </w:rPr>
        <w:t>Abdifatah M.N., (2013). Challenges of strategy implementation faced by international NGOs in Somaliland. MBA Thesis submitted to the University of Nairobi.</w:t>
      </w:r>
    </w:p>
    <w:p w14:paraId="2E716346"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Adams, J., 1997, January. The principles of project management. Project Management Institute.</w:t>
      </w:r>
    </w:p>
    <w:p w14:paraId="4EFA413B"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Adejuyigbe, S. B. (2006). Industrial automation IN Ghanaian industries: The case of Kumasi metropolis. </w:t>
      </w:r>
      <w:r w:rsidRPr="00F00F92">
        <w:rPr>
          <w:rFonts w:ascii="Times New Roman" w:eastAsia="Times New Roman" w:hAnsi="Times New Roman" w:cs="Times New Roman"/>
          <w:i/>
          <w:iCs/>
          <w:sz w:val="24"/>
          <w:szCs w:val="24"/>
        </w:rPr>
        <w:t>Journal of Engineering and Applied Sciences</w:t>
      </w:r>
      <w:r w:rsidRPr="00F00F92">
        <w:rPr>
          <w:rFonts w:ascii="Times New Roman" w:eastAsia="Times New Roman" w:hAnsi="Times New Roman" w:cs="Times New Roman"/>
          <w:sz w:val="24"/>
          <w:szCs w:val="24"/>
        </w:rPr>
        <w:t>, Vol.</w:t>
      </w:r>
      <w:r w:rsidRPr="00F00F92">
        <w:rPr>
          <w:rFonts w:ascii="Times New Roman" w:eastAsia="Times New Roman" w:hAnsi="Times New Roman" w:cs="Times New Roman"/>
          <w:i/>
          <w:iCs/>
          <w:sz w:val="24"/>
          <w:szCs w:val="24"/>
        </w:rPr>
        <w:t xml:space="preserve">1 </w:t>
      </w:r>
      <w:r w:rsidRPr="00F00F92">
        <w:rPr>
          <w:rFonts w:ascii="Times New Roman" w:eastAsia="Times New Roman" w:hAnsi="Times New Roman" w:cs="Times New Roman"/>
          <w:iCs/>
          <w:sz w:val="24"/>
          <w:szCs w:val="24"/>
        </w:rPr>
        <w:t xml:space="preserve">No. </w:t>
      </w:r>
      <w:r w:rsidRPr="00F00F92">
        <w:rPr>
          <w:rFonts w:ascii="Times New Roman" w:eastAsia="Times New Roman" w:hAnsi="Times New Roman" w:cs="Times New Roman"/>
          <w:sz w:val="24"/>
          <w:szCs w:val="24"/>
        </w:rPr>
        <w:t>(4), Pp. 383-393.</w:t>
      </w:r>
    </w:p>
    <w:p w14:paraId="71A5553D"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Aitken, A. and Saunders, I., 1995. Vision only works if communicated. People Management, 1(25), pp.28-30.</w:t>
      </w:r>
    </w:p>
    <w:p w14:paraId="6EC3F912"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CA5FB9">
        <w:rPr>
          <w:rFonts w:ascii="Times New Roman" w:eastAsia="Times New Roman" w:hAnsi="Times New Roman" w:cs="Times New Roman"/>
          <w:sz w:val="24"/>
          <w:szCs w:val="24"/>
        </w:rPr>
        <w:t xml:space="preserve">Al-Najjar, B. and Alsyouf, I., </w:t>
      </w:r>
      <w:r>
        <w:rPr>
          <w:rFonts w:ascii="Times New Roman" w:eastAsia="Times New Roman" w:hAnsi="Times New Roman" w:cs="Times New Roman"/>
          <w:sz w:val="24"/>
          <w:szCs w:val="24"/>
        </w:rPr>
        <w:t>(</w:t>
      </w:r>
      <w:r w:rsidRPr="00CA5FB9">
        <w:rPr>
          <w:rFonts w:ascii="Times New Roman" w:eastAsia="Times New Roman" w:hAnsi="Times New Roman" w:cs="Times New Roman"/>
          <w:sz w:val="24"/>
          <w:szCs w:val="24"/>
        </w:rPr>
        <w:t>2004</w:t>
      </w:r>
      <w:r>
        <w:rPr>
          <w:rFonts w:ascii="Times New Roman" w:eastAsia="Times New Roman" w:hAnsi="Times New Roman" w:cs="Times New Roman"/>
          <w:sz w:val="24"/>
          <w:szCs w:val="24"/>
        </w:rPr>
        <w:t>)</w:t>
      </w:r>
      <w:r w:rsidRPr="00CA5FB9">
        <w:rPr>
          <w:rFonts w:ascii="Times New Roman" w:eastAsia="Times New Roman" w:hAnsi="Times New Roman" w:cs="Times New Roman"/>
          <w:sz w:val="24"/>
          <w:szCs w:val="24"/>
        </w:rPr>
        <w:t>. Enhancing a company's profitability and competitiveness using integrated vibration-based maintenance: A case study. European journal of operational research, 157(3), pp.643-657.</w:t>
      </w:r>
    </w:p>
    <w:p w14:paraId="6F3727BD" w14:textId="77777777" w:rsidR="009976EE" w:rsidRPr="00221426" w:rsidRDefault="009976EE" w:rsidP="009976EE">
      <w:pPr>
        <w:pStyle w:val="CommentText"/>
        <w:spacing w:after="0" w:line="480" w:lineRule="auto"/>
        <w:ind w:left="720" w:hanging="720"/>
        <w:jc w:val="both"/>
        <w:rPr>
          <w:rFonts w:ascii="Times New Roman" w:eastAsia="Times New Roman" w:hAnsi="Times New Roman" w:cs="Times New Roman"/>
          <w:sz w:val="24"/>
          <w:szCs w:val="24"/>
        </w:rPr>
      </w:pPr>
      <w:r w:rsidRPr="00CA5FB9">
        <w:rPr>
          <w:rFonts w:ascii="Times New Roman" w:eastAsia="Times New Roman" w:hAnsi="Times New Roman" w:cs="Times New Roman"/>
          <w:sz w:val="24"/>
          <w:szCs w:val="24"/>
        </w:rPr>
        <w:t xml:space="preserve">Alsyouf, I., </w:t>
      </w:r>
      <w:r>
        <w:rPr>
          <w:rFonts w:ascii="Times New Roman" w:eastAsia="Times New Roman" w:hAnsi="Times New Roman" w:cs="Times New Roman"/>
          <w:sz w:val="24"/>
          <w:szCs w:val="24"/>
        </w:rPr>
        <w:t>(</w:t>
      </w:r>
      <w:r w:rsidRPr="00CA5FB9">
        <w:rPr>
          <w:rFonts w:ascii="Times New Roman" w:eastAsia="Times New Roman" w:hAnsi="Times New Roman" w:cs="Times New Roman"/>
          <w:sz w:val="24"/>
          <w:szCs w:val="24"/>
        </w:rPr>
        <w:t>2006</w:t>
      </w:r>
      <w:r>
        <w:rPr>
          <w:rFonts w:ascii="Times New Roman" w:eastAsia="Times New Roman" w:hAnsi="Times New Roman" w:cs="Times New Roman"/>
          <w:sz w:val="24"/>
          <w:szCs w:val="24"/>
        </w:rPr>
        <w:t>)</w:t>
      </w:r>
      <w:r w:rsidRPr="00CA5FB9">
        <w:rPr>
          <w:rFonts w:ascii="Times New Roman" w:eastAsia="Times New Roman" w:hAnsi="Times New Roman" w:cs="Times New Roman"/>
          <w:sz w:val="24"/>
          <w:szCs w:val="24"/>
        </w:rPr>
        <w:t>. Measuring maintenance performance using a balanced scorecard approach. Journal of Quality in Maintenance Engineering, 12(2), pp.133-149.</w:t>
      </w:r>
    </w:p>
    <w:p w14:paraId="31FC75C5"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Applegate, D. B., Bergman, L. G. and Didis, S. K., (1997), Measuring success. Internal Auditor, 54(2), pp. 62–67.</w:t>
      </w:r>
    </w:p>
    <w:p w14:paraId="3D3EE700"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Arora, M.L.,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1995</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Project management: One step beyond. Civil Engineering, 65(10), p.66.</w:t>
      </w:r>
    </w:p>
    <w:p w14:paraId="3130BC13"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Avots, I 'Why does project management fail. (1969) California Management Review 12, 77-82 British Standard Glossary of Terms Used in Terotechnology, 1993. BS 3811.</w:t>
      </w:r>
    </w:p>
    <w:p w14:paraId="35ABECE9" w14:textId="77777777" w:rsidR="009976EE" w:rsidRPr="00772160" w:rsidRDefault="009976EE" w:rsidP="009976EE">
      <w:pPr>
        <w:spacing w:after="0" w:line="480" w:lineRule="auto"/>
        <w:ind w:left="720" w:hanging="720"/>
        <w:rPr>
          <w:rFonts w:ascii="Times New Roman" w:eastAsia="Times New Roman" w:hAnsi="Times New Roman" w:cs="Times New Roman"/>
          <w:sz w:val="24"/>
          <w:szCs w:val="24"/>
        </w:rPr>
      </w:pPr>
      <w:r w:rsidRPr="00772160">
        <w:rPr>
          <w:rFonts w:ascii="Times New Roman" w:eastAsia="Times New Roman" w:hAnsi="Times New Roman" w:cs="Times New Roman"/>
          <w:sz w:val="24"/>
          <w:szCs w:val="24"/>
        </w:rPr>
        <w:t xml:space="preserve">Babin, B. J., </w:t>
      </w:r>
      <w:r>
        <w:rPr>
          <w:rFonts w:ascii="Times New Roman" w:eastAsia="Times New Roman" w:hAnsi="Times New Roman" w:cs="Times New Roman"/>
          <w:sz w:val="24"/>
          <w:szCs w:val="24"/>
        </w:rPr>
        <w:t>and</w:t>
      </w:r>
      <w:r w:rsidRPr="00772160">
        <w:rPr>
          <w:rFonts w:ascii="Times New Roman" w:eastAsia="Times New Roman" w:hAnsi="Times New Roman" w:cs="Times New Roman"/>
          <w:sz w:val="24"/>
          <w:szCs w:val="24"/>
        </w:rPr>
        <w:t xml:space="preserve"> Zikmund, W. G. (2015). </w:t>
      </w:r>
      <w:r w:rsidRPr="00772160">
        <w:rPr>
          <w:rFonts w:ascii="Times New Roman" w:eastAsia="Times New Roman" w:hAnsi="Times New Roman" w:cs="Times New Roman"/>
          <w:i/>
          <w:iCs/>
          <w:sz w:val="24"/>
          <w:szCs w:val="24"/>
        </w:rPr>
        <w:t>Exploring marketing research</w:t>
      </w:r>
      <w:r w:rsidRPr="00772160">
        <w:rPr>
          <w:rFonts w:ascii="Times New Roman" w:eastAsia="Times New Roman" w:hAnsi="Times New Roman" w:cs="Times New Roman"/>
          <w:sz w:val="24"/>
          <w:szCs w:val="24"/>
        </w:rPr>
        <w:t>. Cengage Learning.</w:t>
      </w:r>
    </w:p>
    <w:p w14:paraId="1FAC6F7A"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Baker, S.P., o'Neill, B., Haddon Jr, W. and Long, W.B.,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1974</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The injury severity score: a method for describing patients with multiple injuries and evaluating emergency care. Journal of Trauma and Acute Care Surgery, 14(3), pp.187-196.</w:t>
      </w:r>
    </w:p>
    <w:p w14:paraId="353D6414"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5D1618">
        <w:rPr>
          <w:rFonts w:ascii="Times New Roman" w:eastAsia="Times New Roman" w:hAnsi="Times New Roman" w:cs="Times New Roman"/>
          <w:sz w:val="24"/>
          <w:szCs w:val="24"/>
        </w:rPr>
        <w:lastRenderedPageBreak/>
        <w:t xml:space="preserve">Blanchard, O., </w:t>
      </w:r>
      <w:r>
        <w:rPr>
          <w:rFonts w:ascii="Times New Roman" w:eastAsia="Times New Roman" w:hAnsi="Times New Roman" w:cs="Times New Roman"/>
          <w:sz w:val="24"/>
          <w:szCs w:val="24"/>
        </w:rPr>
        <w:t>(</w:t>
      </w:r>
      <w:r w:rsidRPr="005D1618">
        <w:rPr>
          <w:rFonts w:ascii="Times New Roman" w:eastAsia="Times New Roman" w:hAnsi="Times New Roman" w:cs="Times New Roman"/>
          <w:sz w:val="24"/>
          <w:szCs w:val="24"/>
        </w:rPr>
        <w:t>2004</w:t>
      </w:r>
      <w:r>
        <w:rPr>
          <w:rFonts w:ascii="Times New Roman" w:eastAsia="Times New Roman" w:hAnsi="Times New Roman" w:cs="Times New Roman"/>
          <w:sz w:val="24"/>
          <w:szCs w:val="24"/>
        </w:rPr>
        <w:t>)</w:t>
      </w:r>
      <w:r w:rsidRPr="005D1618">
        <w:rPr>
          <w:rFonts w:ascii="Times New Roman" w:eastAsia="Times New Roman" w:hAnsi="Times New Roman" w:cs="Times New Roman"/>
          <w:sz w:val="24"/>
          <w:szCs w:val="24"/>
        </w:rPr>
        <w:t>. The economic future of Europe. Journal of Economic Perspectives, 18(4), pp.3-26.</w:t>
      </w:r>
    </w:p>
    <w:p w14:paraId="0F35150E"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Boyatzis RE. (1982). The competent manager: a model for effective performance. New York: Wiley.</w:t>
      </w:r>
    </w:p>
    <w:p w14:paraId="02758000"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Brown, L. ed.,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1993</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w:t>
      </w:r>
      <w:r w:rsidRPr="00F00F92">
        <w:rPr>
          <w:rFonts w:ascii="Times New Roman" w:eastAsia="Times New Roman" w:hAnsi="Times New Roman" w:cs="Times New Roman"/>
          <w:i/>
          <w:iCs/>
          <w:sz w:val="24"/>
          <w:szCs w:val="24"/>
          <w:lang w:val="en-GB" w:eastAsia="en-GB"/>
        </w:rPr>
        <w:t>The New shorter Oxford English dictionary on principles</w:t>
      </w:r>
      <w:r w:rsidRPr="00F00F92">
        <w:rPr>
          <w:rFonts w:ascii="Times New Roman" w:eastAsia="Times New Roman" w:hAnsi="Times New Roman" w:cs="Times New Roman"/>
          <w:sz w:val="24"/>
          <w:szCs w:val="24"/>
          <w:lang w:val="en-GB" w:eastAsia="en-GB"/>
        </w:rPr>
        <w:t>. Clarendon Press.</w:t>
      </w:r>
    </w:p>
    <w:p w14:paraId="70BC1F2B" w14:textId="77777777" w:rsidR="009976EE" w:rsidRPr="00772160" w:rsidRDefault="009976EE" w:rsidP="009976EE">
      <w:pPr>
        <w:spacing w:after="0" w:line="480" w:lineRule="auto"/>
        <w:ind w:left="720" w:hanging="720"/>
        <w:rPr>
          <w:rFonts w:ascii="Times New Roman" w:eastAsia="Times New Roman" w:hAnsi="Times New Roman" w:cs="Times New Roman"/>
          <w:sz w:val="24"/>
          <w:szCs w:val="24"/>
        </w:rPr>
      </w:pPr>
      <w:r w:rsidRPr="00772160">
        <w:rPr>
          <w:rFonts w:ascii="Times New Roman" w:eastAsia="Times New Roman" w:hAnsi="Times New Roman" w:cs="Times New Roman"/>
          <w:sz w:val="24"/>
          <w:szCs w:val="24"/>
        </w:rPr>
        <w:t xml:space="preserve">Bryman, A. (2016). </w:t>
      </w:r>
      <w:r w:rsidRPr="00772160">
        <w:rPr>
          <w:rFonts w:ascii="Times New Roman" w:eastAsia="Times New Roman" w:hAnsi="Times New Roman" w:cs="Times New Roman"/>
          <w:i/>
          <w:iCs/>
          <w:sz w:val="24"/>
          <w:szCs w:val="24"/>
        </w:rPr>
        <w:t>Social research methods</w:t>
      </w:r>
      <w:r w:rsidRPr="00772160">
        <w:rPr>
          <w:rFonts w:ascii="Times New Roman" w:eastAsia="Times New Roman" w:hAnsi="Times New Roman" w:cs="Times New Roman"/>
          <w:sz w:val="24"/>
          <w:szCs w:val="24"/>
        </w:rPr>
        <w:t>. Oxford university press.</w:t>
      </w:r>
    </w:p>
    <w:p w14:paraId="7C04A40A" w14:textId="77777777" w:rsidR="009976EE" w:rsidRPr="0006485A" w:rsidRDefault="009976EE" w:rsidP="009976EE">
      <w:pPr>
        <w:spacing w:after="0" w:line="480" w:lineRule="auto"/>
        <w:ind w:left="720" w:hanging="720"/>
        <w:rPr>
          <w:rFonts w:ascii="Times New Roman" w:eastAsia="Times New Roman" w:hAnsi="Times New Roman" w:cs="Times New Roman"/>
          <w:sz w:val="24"/>
          <w:szCs w:val="24"/>
        </w:rPr>
      </w:pPr>
      <w:bookmarkStart w:id="114" w:name="_Hlk520322485"/>
      <w:r w:rsidRPr="0006485A">
        <w:rPr>
          <w:rFonts w:ascii="Times New Roman" w:eastAsia="Times New Roman" w:hAnsi="Times New Roman" w:cs="Times New Roman"/>
          <w:sz w:val="24"/>
          <w:szCs w:val="24"/>
        </w:rPr>
        <w:t xml:space="preserve">Burns, J. M. (2003). </w:t>
      </w:r>
      <w:r w:rsidRPr="0006485A">
        <w:rPr>
          <w:rFonts w:ascii="Times New Roman" w:eastAsia="Times New Roman" w:hAnsi="Times New Roman" w:cs="Times New Roman"/>
          <w:i/>
          <w:iCs/>
          <w:sz w:val="24"/>
          <w:szCs w:val="24"/>
        </w:rPr>
        <w:t>Transforming leadership: A new pursuit of happiness</w:t>
      </w:r>
      <w:r w:rsidRPr="0006485A">
        <w:rPr>
          <w:rFonts w:ascii="Times New Roman" w:eastAsia="Times New Roman" w:hAnsi="Times New Roman" w:cs="Times New Roman"/>
          <w:sz w:val="24"/>
          <w:szCs w:val="24"/>
        </w:rPr>
        <w:t xml:space="preserve"> (Vol. 213). Grove Press.</w:t>
      </w:r>
    </w:p>
    <w:bookmarkEnd w:id="114"/>
    <w:p w14:paraId="5916084C"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Cash, C.H. and Fox II, R.,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1992</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Elements of successful project management. </w:t>
      </w:r>
      <w:r w:rsidRPr="00F00F92">
        <w:rPr>
          <w:rFonts w:ascii="Times New Roman" w:eastAsia="Times New Roman" w:hAnsi="Times New Roman" w:cs="Times New Roman"/>
          <w:i/>
          <w:iCs/>
          <w:sz w:val="24"/>
          <w:szCs w:val="24"/>
          <w:lang w:val="en-GB" w:eastAsia="en-GB"/>
        </w:rPr>
        <w:t>Journal of Systems Management</w:t>
      </w:r>
      <w:r w:rsidRPr="00F00F92">
        <w:rPr>
          <w:rFonts w:ascii="Times New Roman" w:eastAsia="Times New Roman" w:hAnsi="Times New Roman" w:cs="Times New Roman"/>
          <w:sz w:val="24"/>
          <w:szCs w:val="24"/>
          <w:lang w:val="en-GB" w:eastAsia="en-GB"/>
        </w:rPr>
        <w:t xml:space="preserve">, </w:t>
      </w:r>
      <w:r w:rsidRPr="00F00F92">
        <w:rPr>
          <w:rFonts w:ascii="Times New Roman" w:eastAsia="Times New Roman" w:hAnsi="Times New Roman" w:cs="Times New Roman"/>
          <w:i/>
          <w:iCs/>
          <w:sz w:val="24"/>
          <w:szCs w:val="24"/>
          <w:lang w:val="en-GB" w:eastAsia="en-GB"/>
        </w:rPr>
        <w:t>43</w:t>
      </w:r>
      <w:r w:rsidRPr="00F00F92">
        <w:rPr>
          <w:rFonts w:ascii="Times New Roman" w:eastAsia="Times New Roman" w:hAnsi="Times New Roman" w:cs="Times New Roman"/>
          <w:sz w:val="24"/>
          <w:szCs w:val="24"/>
          <w:lang w:val="en-GB" w:eastAsia="en-GB"/>
        </w:rPr>
        <w:t>(9), p.10.</w:t>
      </w:r>
    </w:p>
    <w:p w14:paraId="3D491E68" w14:textId="77777777" w:rsidR="009976EE"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Caupin, G., Knöpfel, H., Morris, P.W., Motzel, E. and Pannenbäker, O.,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1999</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IPMA Competence Baseline, Version 2.0. </w:t>
      </w:r>
      <w:r w:rsidRPr="00F00F92">
        <w:rPr>
          <w:rFonts w:ascii="Times New Roman" w:eastAsia="Times New Roman" w:hAnsi="Times New Roman" w:cs="Times New Roman"/>
          <w:i/>
          <w:iCs/>
          <w:sz w:val="24"/>
          <w:szCs w:val="24"/>
          <w:lang w:val="en-GB" w:eastAsia="en-GB"/>
        </w:rPr>
        <w:t>Zurich: International Project Management Association</w:t>
      </w:r>
      <w:r w:rsidRPr="00F00F92">
        <w:rPr>
          <w:rFonts w:ascii="Times New Roman" w:eastAsia="Times New Roman" w:hAnsi="Times New Roman" w:cs="Times New Roman"/>
          <w:sz w:val="24"/>
          <w:szCs w:val="24"/>
          <w:lang w:val="en-GB" w:eastAsia="en-GB"/>
        </w:rPr>
        <w:t>.</w:t>
      </w:r>
    </w:p>
    <w:p w14:paraId="39204A9B"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lang w:val="en-GB" w:eastAsia="en-GB"/>
        </w:rPr>
      </w:pPr>
      <w:r w:rsidRPr="00CA5FB9">
        <w:rPr>
          <w:rFonts w:ascii="Times New Roman" w:eastAsia="Times New Roman" w:hAnsi="Times New Roman" w:cs="Times New Roman"/>
          <w:sz w:val="24"/>
          <w:szCs w:val="24"/>
          <w:lang w:val="en-GB" w:eastAsia="en-GB"/>
        </w:rPr>
        <w:t xml:space="preserve">Cholasuke, C., Bhardwa, R. and Antony, J., </w:t>
      </w:r>
      <w:r>
        <w:rPr>
          <w:rFonts w:ascii="Times New Roman" w:eastAsia="Times New Roman" w:hAnsi="Times New Roman" w:cs="Times New Roman"/>
          <w:sz w:val="24"/>
          <w:szCs w:val="24"/>
          <w:lang w:val="en-GB" w:eastAsia="en-GB"/>
        </w:rPr>
        <w:t>(</w:t>
      </w:r>
      <w:r w:rsidRPr="00CA5FB9">
        <w:rPr>
          <w:rFonts w:ascii="Times New Roman" w:eastAsia="Times New Roman" w:hAnsi="Times New Roman" w:cs="Times New Roman"/>
          <w:sz w:val="24"/>
          <w:szCs w:val="24"/>
          <w:lang w:val="en-GB" w:eastAsia="en-GB"/>
        </w:rPr>
        <w:t>2004</w:t>
      </w:r>
      <w:r>
        <w:rPr>
          <w:rFonts w:ascii="Times New Roman" w:eastAsia="Times New Roman" w:hAnsi="Times New Roman" w:cs="Times New Roman"/>
          <w:sz w:val="24"/>
          <w:szCs w:val="24"/>
          <w:lang w:val="en-GB" w:eastAsia="en-GB"/>
        </w:rPr>
        <w:t>)</w:t>
      </w:r>
      <w:r w:rsidRPr="00CA5FB9">
        <w:rPr>
          <w:rFonts w:ascii="Times New Roman" w:eastAsia="Times New Roman" w:hAnsi="Times New Roman" w:cs="Times New Roman"/>
          <w:sz w:val="24"/>
          <w:szCs w:val="24"/>
          <w:lang w:val="en-GB" w:eastAsia="en-GB"/>
        </w:rPr>
        <w:t>. The status of maintenance management in UK manufacturing organisations: results from a pilot survey. Journal of Quality in Maintenance Engineering, 10(1), pp.5-15.</w:t>
      </w:r>
    </w:p>
    <w:p w14:paraId="26DAF972" w14:textId="77777777" w:rsidR="009976EE" w:rsidRDefault="009976EE" w:rsidP="009976EE">
      <w:pPr>
        <w:spacing w:after="0" w:line="480" w:lineRule="auto"/>
        <w:ind w:left="720" w:hanging="720"/>
        <w:rPr>
          <w:rFonts w:ascii="Times New Roman" w:eastAsia="Times New Roman" w:hAnsi="Times New Roman" w:cs="Times New Roman"/>
          <w:sz w:val="24"/>
          <w:szCs w:val="24"/>
        </w:rPr>
      </w:pPr>
      <w:bookmarkStart w:id="115" w:name="_Hlk520322441"/>
      <w:r w:rsidRPr="00D23FB2">
        <w:rPr>
          <w:rFonts w:ascii="Times New Roman" w:eastAsia="Times New Roman" w:hAnsi="Times New Roman" w:cs="Times New Roman"/>
          <w:sz w:val="24"/>
          <w:szCs w:val="24"/>
        </w:rPr>
        <w:t xml:space="preserve">Christensen, L. B., Johnson, B., Turner, L. A., </w:t>
      </w:r>
      <w:r>
        <w:rPr>
          <w:rFonts w:ascii="Times New Roman" w:eastAsia="Times New Roman" w:hAnsi="Times New Roman" w:cs="Times New Roman"/>
          <w:sz w:val="24"/>
          <w:szCs w:val="24"/>
        </w:rPr>
        <w:t>and</w:t>
      </w:r>
      <w:r w:rsidRPr="00D23FB2">
        <w:rPr>
          <w:rFonts w:ascii="Times New Roman" w:eastAsia="Times New Roman" w:hAnsi="Times New Roman" w:cs="Times New Roman"/>
          <w:sz w:val="24"/>
          <w:szCs w:val="24"/>
        </w:rPr>
        <w:t xml:space="preserve"> Christensen, L. B. (2011). Research methods, design, and analysis.</w:t>
      </w:r>
    </w:p>
    <w:bookmarkEnd w:id="115"/>
    <w:p w14:paraId="39A05BC9"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Clarke, A.,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1999</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A practical use of key success factors to improve the effectiveness of project management. International journal of project management, 17(3), pp.139-145.</w:t>
      </w:r>
    </w:p>
    <w:p w14:paraId="57EE11E6"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E43052">
        <w:rPr>
          <w:rFonts w:ascii="Times New Roman" w:eastAsia="Times New Roman" w:hAnsi="Times New Roman" w:cs="Times New Roman"/>
          <w:sz w:val="24"/>
          <w:szCs w:val="24"/>
          <w:lang w:val="en-GB" w:eastAsia="en-GB"/>
        </w:rPr>
        <w:t xml:space="preserve">Coetzee, J.M., </w:t>
      </w:r>
      <w:r>
        <w:rPr>
          <w:rFonts w:ascii="Times New Roman" w:eastAsia="Times New Roman" w:hAnsi="Times New Roman" w:cs="Times New Roman"/>
          <w:sz w:val="24"/>
          <w:szCs w:val="24"/>
          <w:lang w:val="en-GB" w:eastAsia="en-GB"/>
        </w:rPr>
        <w:t>(</w:t>
      </w:r>
      <w:r w:rsidRPr="00E43052">
        <w:rPr>
          <w:rFonts w:ascii="Times New Roman" w:eastAsia="Times New Roman" w:hAnsi="Times New Roman" w:cs="Times New Roman"/>
          <w:sz w:val="24"/>
          <w:szCs w:val="24"/>
          <w:lang w:val="en-GB" w:eastAsia="en-GB"/>
        </w:rPr>
        <w:t>2004</w:t>
      </w:r>
      <w:r>
        <w:rPr>
          <w:rFonts w:ascii="Times New Roman" w:eastAsia="Times New Roman" w:hAnsi="Times New Roman" w:cs="Times New Roman"/>
          <w:sz w:val="24"/>
          <w:szCs w:val="24"/>
          <w:lang w:val="en-GB" w:eastAsia="en-GB"/>
        </w:rPr>
        <w:t>)</w:t>
      </w:r>
      <w:r w:rsidRPr="00E43052">
        <w:rPr>
          <w:rFonts w:ascii="Times New Roman" w:eastAsia="Times New Roman" w:hAnsi="Times New Roman" w:cs="Times New Roman"/>
          <w:sz w:val="24"/>
          <w:szCs w:val="24"/>
          <w:lang w:val="en-GB" w:eastAsia="en-GB"/>
        </w:rPr>
        <w:t>. Elizabeth Costello: eight lessons. Random House.</w:t>
      </w:r>
    </w:p>
    <w:p w14:paraId="63318343" w14:textId="77777777" w:rsidR="009976EE"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lastRenderedPageBreak/>
        <w:t xml:space="preserve">Collin, A.,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1989</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Managers’ competence: rhetoric, reality and research. </w:t>
      </w:r>
      <w:r w:rsidRPr="00F00F92">
        <w:rPr>
          <w:rFonts w:ascii="Times New Roman" w:eastAsia="Times New Roman" w:hAnsi="Times New Roman" w:cs="Times New Roman"/>
          <w:i/>
          <w:iCs/>
          <w:sz w:val="24"/>
          <w:szCs w:val="24"/>
          <w:lang w:val="en-GB" w:eastAsia="en-GB"/>
        </w:rPr>
        <w:t>Personnel Review</w:t>
      </w:r>
      <w:r w:rsidRPr="00F00F92">
        <w:rPr>
          <w:rFonts w:ascii="Times New Roman" w:eastAsia="Times New Roman" w:hAnsi="Times New Roman" w:cs="Times New Roman"/>
          <w:sz w:val="24"/>
          <w:szCs w:val="24"/>
          <w:lang w:val="en-GB" w:eastAsia="en-GB"/>
        </w:rPr>
        <w:t xml:space="preserve">, </w:t>
      </w:r>
      <w:r w:rsidRPr="00F00F92">
        <w:rPr>
          <w:rFonts w:ascii="Times New Roman" w:eastAsia="Times New Roman" w:hAnsi="Times New Roman" w:cs="Times New Roman"/>
          <w:i/>
          <w:iCs/>
          <w:sz w:val="24"/>
          <w:szCs w:val="24"/>
          <w:lang w:val="en-GB" w:eastAsia="en-GB"/>
        </w:rPr>
        <w:t>18</w:t>
      </w:r>
      <w:r w:rsidRPr="00F00F92">
        <w:rPr>
          <w:rFonts w:ascii="Times New Roman" w:eastAsia="Times New Roman" w:hAnsi="Times New Roman" w:cs="Times New Roman"/>
          <w:sz w:val="24"/>
          <w:szCs w:val="24"/>
          <w:lang w:val="en-GB" w:eastAsia="en-GB"/>
        </w:rPr>
        <w:t>(6), pp.20-25.</w:t>
      </w:r>
    </w:p>
    <w:p w14:paraId="7D8591F4"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Cox, J.P.,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1993</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Waking a sleeping giant-the planning for success of a large project process at a large urban teaching hospital. IEEE transactions on professional communication, 36(1), pp.20-23.</w:t>
      </w:r>
    </w:p>
    <w:p w14:paraId="083D3E12"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Crawford, L.,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2005</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Senior management perceptions of project management competence. International journal of project management, 23(1), pp.7-16.</w:t>
      </w:r>
    </w:p>
    <w:p w14:paraId="3082F8E7" w14:textId="77777777" w:rsidR="009976EE" w:rsidRDefault="009976EE" w:rsidP="009976EE">
      <w:pPr>
        <w:spacing w:after="0" w:line="480" w:lineRule="auto"/>
        <w:ind w:left="720" w:hanging="720"/>
        <w:rPr>
          <w:rFonts w:ascii="Times New Roman" w:eastAsia="Times New Roman" w:hAnsi="Times New Roman" w:cs="Times New Roman"/>
          <w:sz w:val="24"/>
          <w:szCs w:val="24"/>
        </w:rPr>
      </w:pPr>
      <w:bookmarkStart w:id="116" w:name="_Hlk520322462"/>
      <w:r w:rsidRPr="00D23FB2">
        <w:rPr>
          <w:rFonts w:ascii="Times New Roman" w:eastAsia="Times New Roman" w:hAnsi="Times New Roman" w:cs="Times New Roman"/>
          <w:sz w:val="24"/>
          <w:szCs w:val="24"/>
        </w:rPr>
        <w:t xml:space="preserve">Creswell, J. W., </w:t>
      </w:r>
      <w:r>
        <w:rPr>
          <w:rFonts w:ascii="Times New Roman" w:eastAsia="Times New Roman" w:hAnsi="Times New Roman" w:cs="Times New Roman"/>
          <w:sz w:val="24"/>
          <w:szCs w:val="24"/>
        </w:rPr>
        <w:t>and</w:t>
      </w:r>
      <w:r w:rsidRPr="00D23FB2">
        <w:rPr>
          <w:rFonts w:ascii="Times New Roman" w:eastAsia="Times New Roman" w:hAnsi="Times New Roman" w:cs="Times New Roman"/>
          <w:sz w:val="24"/>
          <w:szCs w:val="24"/>
        </w:rPr>
        <w:t xml:space="preserve"> Clark, V. L. P. (2017). </w:t>
      </w:r>
      <w:r w:rsidRPr="00D23FB2">
        <w:rPr>
          <w:rFonts w:ascii="Times New Roman" w:eastAsia="Times New Roman" w:hAnsi="Times New Roman" w:cs="Times New Roman"/>
          <w:i/>
          <w:iCs/>
          <w:sz w:val="24"/>
          <w:szCs w:val="24"/>
        </w:rPr>
        <w:t>Designing and conducting mixed methods research</w:t>
      </w:r>
      <w:r w:rsidRPr="00D23FB2">
        <w:rPr>
          <w:rFonts w:ascii="Times New Roman" w:eastAsia="Times New Roman" w:hAnsi="Times New Roman" w:cs="Times New Roman"/>
          <w:sz w:val="24"/>
          <w:szCs w:val="24"/>
        </w:rPr>
        <w:t>. Sage publications.</w:t>
      </w:r>
    </w:p>
    <w:bookmarkEnd w:id="116"/>
    <w:p w14:paraId="2B9390E2"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Danso, H. (2014). Poor Workmanship and Lack of Plant/Equipment Problems in the Construction Industry in Kumasi, Ghana. </w:t>
      </w:r>
      <w:r w:rsidRPr="00F00F92">
        <w:rPr>
          <w:rFonts w:ascii="Times New Roman" w:eastAsia="Times New Roman" w:hAnsi="Times New Roman" w:cs="Times New Roman"/>
          <w:i/>
          <w:iCs/>
          <w:sz w:val="24"/>
          <w:szCs w:val="24"/>
        </w:rPr>
        <w:t>International Journal of Management Research</w:t>
      </w:r>
      <w:r w:rsidRPr="00F00F92">
        <w:rPr>
          <w:rFonts w:ascii="Times New Roman" w:eastAsia="Times New Roman" w:hAnsi="Times New Roman" w:cs="Times New Roman"/>
          <w:sz w:val="24"/>
          <w:szCs w:val="24"/>
        </w:rPr>
        <w:t xml:space="preserve">, Vol. </w:t>
      </w:r>
      <w:r w:rsidRPr="00F00F92">
        <w:rPr>
          <w:rFonts w:ascii="Times New Roman" w:eastAsia="Times New Roman" w:hAnsi="Times New Roman" w:cs="Times New Roman"/>
          <w:i/>
          <w:iCs/>
          <w:sz w:val="24"/>
          <w:szCs w:val="24"/>
        </w:rPr>
        <w:t xml:space="preserve">2 </w:t>
      </w:r>
      <w:r w:rsidRPr="00F00F92">
        <w:rPr>
          <w:rFonts w:ascii="Times New Roman" w:eastAsia="Times New Roman" w:hAnsi="Times New Roman" w:cs="Times New Roman"/>
          <w:iCs/>
          <w:sz w:val="24"/>
          <w:szCs w:val="24"/>
        </w:rPr>
        <w:t xml:space="preserve">No. </w:t>
      </w:r>
      <w:r w:rsidRPr="00F00F92">
        <w:rPr>
          <w:rFonts w:ascii="Times New Roman" w:eastAsia="Times New Roman" w:hAnsi="Times New Roman" w:cs="Times New Roman"/>
          <w:sz w:val="24"/>
          <w:szCs w:val="24"/>
        </w:rPr>
        <w:t>(3), Pp. 60-70.</w:t>
      </w:r>
    </w:p>
    <w:p w14:paraId="5729F535"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Dauphinais, B.,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1995</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When bad things happen to good projects. Across the Board, 32(10), pp.46-50.</w:t>
      </w:r>
    </w:p>
    <w:p w14:paraId="7FB0DA8D"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Delbridge, A.,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1985</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The Macquarie dictionary, revised ed. </w:t>
      </w:r>
      <w:r w:rsidRPr="00F00F92">
        <w:rPr>
          <w:rFonts w:ascii="Times New Roman" w:eastAsia="Times New Roman" w:hAnsi="Times New Roman" w:cs="Times New Roman"/>
          <w:i/>
          <w:iCs/>
          <w:sz w:val="24"/>
          <w:szCs w:val="24"/>
          <w:lang w:val="en-GB" w:eastAsia="en-GB"/>
        </w:rPr>
        <w:t>Dee Why. NSW: Macquarie Library Pty Ltd</w:t>
      </w:r>
      <w:r w:rsidRPr="00F00F92">
        <w:rPr>
          <w:rFonts w:ascii="Times New Roman" w:eastAsia="Times New Roman" w:hAnsi="Times New Roman" w:cs="Times New Roman"/>
          <w:sz w:val="24"/>
          <w:szCs w:val="24"/>
          <w:lang w:val="en-GB" w:eastAsia="en-GB"/>
        </w:rPr>
        <w:t>.</w:t>
      </w:r>
    </w:p>
    <w:p w14:paraId="3EBD4D6E"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Dhillon, B. S. (2008). </w:t>
      </w:r>
      <w:r w:rsidRPr="00F00F92">
        <w:rPr>
          <w:rFonts w:ascii="Times New Roman" w:eastAsia="Times New Roman" w:hAnsi="Times New Roman" w:cs="Times New Roman"/>
          <w:i/>
          <w:iCs/>
          <w:sz w:val="24"/>
          <w:szCs w:val="24"/>
        </w:rPr>
        <w:t>Mining equipment reliability, maintainability, and safety</w:t>
      </w:r>
      <w:r w:rsidRPr="00F00F92">
        <w:rPr>
          <w:rFonts w:ascii="Times New Roman" w:eastAsia="Times New Roman" w:hAnsi="Times New Roman" w:cs="Times New Roman"/>
          <w:sz w:val="24"/>
          <w:szCs w:val="24"/>
        </w:rPr>
        <w:t>. Springer Science &amp; Business Media.</w:t>
      </w:r>
    </w:p>
    <w:p w14:paraId="7F5058B0"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Dixon, M. ed.,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2000</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w:t>
      </w:r>
      <w:r w:rsidRPr="00F00F92">
        <w:rPr>
          <w:rFonts w:ascii="Times New Roman" w:eastAsia="Times New Roman" w:hAnsi="Times New Roman" w:cs="Times New Roman"/>
          <w:i/>
          <w:iCs/>
          <w:sz w:val="24"/>
          <w:szCs w:val="24"/>
          <w:lang w:val="en-GB" w:eastAsia="en-GB"/>
        </w:rPr>
        <w:t>Body of Knowledge: Project Management</w:t>
      </w:r>
      <w:r w:rsidRPr="00F00F92">
        <w:rPr>
          <w:rFonts w:ascii="Times New Roman" w:eastAsia="Times New Roman" w:hAnsi="Times New Roman" w:cs="Times New Roman"/>
          <w:sz w:val="24"/>
          <w:szCs w:val="24"/>
          <w:lang w:val="en-GB" w:eastAsia="en-GB"/>
        </w:rPr>
        <w:t>. Association for Project Management.</w:t>
      </w:r>
    </w:p>
    <w:p w14:paraId="48674F13"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885413">
        <w:rPr>
          <w:rFonts w:ascii="Times New Roman" w:eastAsia="Times New Roman" w:hAnsi="Times New Roman" w:cs="Times New Roman"/>
          <w:sz w:val="24"/>
          <w:szCs w:val="24"/>
        </w:rPr>
        <w:t xml:space="preserve">Dowlatshahi, S., </w:t>
      </w:r>
      <w:r>
        <w:rPr>
          <w:rFonts w:ascii="Times New Roman" w:eastAsia="Times New Roman" w:hAnsi="Times New Roman" w:cs="Times New Roman"/>
          <w:sz w:val="24"/>
          <w:szCs w:val="24"/>
        </w:rPr>
        <w:t>(</w:t>
      </w:r>
      <w:r w:rsidRPr="00885413">
        <w:rPr>
          <w:rFonts w:ascii="Times New Roman" w:eastAsia="Times New Roman" w:hAnsi="Times New Roman" w:cs="Times New Roman"/>
          <w:sz w:val="24"/>
          <w:szCs w:val="24"/>
        </w:rPr>
        <w:t>2008</w:t>
      </w:r>
      <w:r>
        <w:rPr>
          <w:rFonts w:ascii="Times New Roman" w:eastAsia="Times New Roman" w:hAnsi="Times New Roman" w:cs="Times New Roman"/>
          <w:sz w:val="24"/>
          <w:szCs w:val="24"/>
        </w:rPr>
        <w:t>)</w:t>
      </w:r>
      <w:r w:rsidRPr="00885413">
        <w:rPr>
          <w:rFonts w:ascii="Times New Roman" w:eastAsia="Times New Roman" w:hAnsi="Times New Roman" w:cs="Times New Roman"/>
          <w:sz w:val="24"/>
          <w:szCs w:val="24"/>
        </w:rPr>
        <w:t>. The role of industrial maintenance in the maquiladora industry: An empirical analysis. International Journal of Production Economics, 114(1), pp.298-307.</w:t>
      </w:r>
    </w:p>
    <w:p w14:paraId="3E515E8C"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lastRenderedPageBreak/>
        <w:t xml:space="preserve">Finn, R.,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1993</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A synthesis of current research on management competencies. Henley‐on‐Thames, England: Henley Management College.</w:t>
      </w:r>
    </w:p>
    <w:p w14:paraId="52A5081C"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Garner, R.,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1997</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Captain of crunch. Computerworld, 31(40), pp.81-82.</w:t>
      </w:r>
    </w:p>
    <w:p w14:paraId="2034FF8D"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Hall, R. A., and Daneshmend, L. K. (2003). Reliability modelling of surface mining equipment: data gathering and analysis methodologies. </w:t>
      </w:r>
      <w:r w:rsidRPr="00F00F92">
        <w:rPr>
          <w:rFonts w:ascii="Times New Roman" w:eastAsia="Times New Roman" w:hAnsi="Times New Roman" w:cs="Times New Roman"/>
          <w:i/>
          <w:iCs/>
          <w:sz w:val="24"/>
          <w:szCs w:val="24"/>
        </w:rPr>
        <w:t>International journal of surface mining, reclamation and environment</w:t>
      </w:r>
      <w:r w:rsidRPr="00F00F92">
        <w:rPr>
          <w:rFonts w:ascii="Times New Roman" w:eastAsia="Times New Roman" w:hAnsi="Times New Roman" w:cs="Times New Roman"/>
          <w:sz w:val="24"/>
          <w:szCs w:val="24"/>
        </w:rPr>
        <w:t xml:space="preserve">, Vol. </w:t>
      </w:r>
      <w:r w:rsidRPr="00F00F92">
        <w:rPr>
          <w:rFonts w:ascii="Times New Roman" w:eastAsia="Times New Roman" w:hAnsi="Times New Roman" w:cs="Times New Roman"/>
          <w:i/>
          <w:iCs/>
          <w:sz w:val="24"/>
          <w:szCs w:val="24"/>
        </w:rPr>
        <w:t>17</w:t>
      </w:r>
      <w:r w:rsidRPr="00F00F92">
        <w:rPr>
          <w:rFonts w:ascii="Times New Roman" w:eastAsia="Times New Roman" w:hAnsi="Times New Roman" w:cs="Times New Roman"/>
          <w:iCs/>
          <w:sz w:val="24"/>
          <w:szCs w:val="24"/>
        </w:rPr>
        <w:t xml:space="preserve">, No. </w:t>
      </w:r>
      <w:r w:rsidRPr="00F00F92">
        <w:rPr>
          <w:rFonts w:ascii="Times New Roman" w:eastAsia="Times New Roman" w:hAnsi="Times New Roman" w:cs="Times New Roman"/>
          <w:sz w:val="24"/>
          <w:szCs w:val="24"/>
        </w:rPr>
        <w:t>(3), Pp. 139-155.</w:t>
      </w:r>
    </w:p>
    <w:p w14:paraId="2C3C94D9"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Heywood, L., Gonczi, A. and Hager, P.,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1992</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A guide to development of competency standards for professions. Canberra: AGPS.</w:t>
      </w:r>
    </w:p>
    <w:p w14:paraId="2B270D65"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Hoffer, Jeffrey A; George, Joey F; Valacich, Joseph S. (2002) "Modern Systems Analysis &amp; Design", by Pearson Education, Inc. Prentice Hall.</w:t>
      </w:r>
    </w:p>
    <w:p w14:paraId="143996E3" w14:textId="6DDE3920"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Ingoldsby, T</w:t>
      </w:r>
      <w:r w:rsidR="002A08DC">
        <w:rPr>
          <w:rFonts w:ascii="Times New Roman" w:eastAsia="Times New Roman" w:hAnsi="Times New Roman" w:cs="Times New Roman"/>
          <w:sz w:val="24"/>
          <w:szCs w:val="24"/>
        </w:rPr>
        <w:t>. (1991), Time waits for no man</w:t>
      </w:r>
      <w:r w:rsidRPr="00F00F92">
        <w:rPr>
          <w:rFonts w:ascii="Times New Roman" w:eastAsia="Times New Roman" w:hAnsi="Times New Roman" w:cs="Times New Roman"/>
          <w:sz w:val="24"/>
          <w:szCs w:val="24"/>
        </w:rPr>
        <w:t>ufacturer). Systems, 4–20.</w:t>
      </w:r>
    </w:p>
    <w:p w14:paraId="005E48FA" w14:textId="1341B4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Jackson, S.,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1995</w:t>
      </w:r>
      <w:r>
        <w:rPr>
          <w:rFonts w:ascii="Times New Roman" w:eastAsia="Times New Roman" w:hAnsi="Times New Roman" w:cs="Times New Roman"/>
          <w:sz w:val="24"/>
          <w:szCs w:val="24"/>
        </w:rPr>
        <w:t>)</w:t>
      </w:r>
      <w:r w:rsidR="002A08DC">
        <w:rPr>
          <w:rFonts w:ascii="Times New Roman" w:eastAsia="Times New Roman" w:hAnsi="Times New Roman" w:cs="Times New Roman"/>
          <w:sz w:val="24"/>
          <w:szCs w:val="24"/>
        </w:rPr>
        <w:t xml:space="preserve">. Re‐engineering </w:t>
      </w:r>
      <w:r w:rsidR="002A08DC" w:rsidRPr="00F00F92">
        <w:rPr>
          <w:rFonts w:ascii="Times New Roman" w:eastAsia="Times New Roman" w:hAnsi="Times New Roman" w:cs="Times New Roman"/>
          <w:sz w:val="24"/>
          <w:szCs w:val="24"/>
        </w:rPr>
        <w:t>the</w:t>
      </w:r>
      <w:r w:rsidRPr="00F00F92">
        <w:rPr>
          <w:rFonts w:ascii="Times New Roman" w:eastAsia="Times New Roman" w:hAnsi="Times New Roman" w:cs="Times New Roman"/>
          <w:sz w:val="24"/>
          <w:szCs w:val="24"/>
        </w:rPr>
        <w:t xml:space="preserve"> Post Office. New Technology, Work and Employment, 10(2), pp.142-146.</w:t>
      </w:r>
    </w:p>
    <w:p w14:paraId="3C224F60"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Jardine, A. K., and Tsang, A. H. (2013). </w:t>
      </w:r>
      <w:r w:rsidRPr="00F00F92">
        <w:rPr>
          <w:rFonts w:ascii="Times New Roman" w:eastAsia="Times New Roman" w:hAnsi="Times New Roman" w:cs="Times New Roman"/>
          <w:i/>
          <w:iCs/>
          <w:sz w:val="24"/>
          <w:szCs w:val="24"/>
        </w:rPr>
        <w:t>Maintenance, replacement, and reliability: theory and applications</w:t>
      </w:r>
      <w:r w:rsidRPr="00F00F92">
        <w:rPr>
          <w:rFonts w:ascii="Times New Roman" w:eastAsia="Times New Roman" w:hAnsi="Times New Roman" w:cs="Times New Roman"/>
          <w:sz w:val="24"/>
          <w:szCs w:val="24"/>
        </w:rPr>
        <w:t>. CRC press.</w:t>
      </w:r>
    </w:p>
    <w:p w14:paraId="0B4BE454"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Jasinska, M. (2017). </w:t>
      </w:r>
      <w:r w:rsidRPr="00F00F92">
        <w:rPr>
          <w:rFonts w:ascii="Times New Roman" w:eastAsia="Times New Roman" w:hAnsi="Times New Roman" w:cs="Times New Roman"/>
          <w:i/>
          <w:iCs/>
          <w:sz w:val="24"/>
          <w:szCs w:val="24"/>
        </w:rPr>
        <w:t>Project Management Practices in Small Projects: 5 cases in a Canadian Hospital Setting</w:t>
      </w:r>
      <w:r w:rsidRPr="00F00F92">
        <w:rPr>
          <w:rFonts w:ascii="Times New Roman" w:eastAsia="Times New Roman" w:hAnsi="Times New Roman" w:cs="Times New Roman"/>
          <w:sz w:val="24"/>
          <w:szCs w:val="24"/>
        </w:rPr>
        <w:t xml:space="preserve"> (Doctoral dissertation, Université d'Ottawa/University of Ottawa).</w:t>
      </w:r>
    </w:p>
    <w:p w14:paraId="79833331"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0361F8">
        <w:rPr>
          <w:rFonts w:ascii="Times New Roman" w:eastAsia="Times New Roman" w:hAnsi="Times New Roman" w:cs="Times New Roman"/>
          <w:sz w:val="24"/>
          <w:szCs w:val="24"/>
        </w:rPr>
        <w:t xml:space="preserve">Jönsson, K.I., </w:t>
      </w:r>
      <w:r>
        <w:rPr>
          <w:rFonts w:ascii="Times New Roman" w:eastAsia="Times New Roman" w:hAnsi="Times New Roman" w:cs="Times New Roman"/>
          <w:sz w:val="24"/>
          <w:szCs w:val="24"/>
        </w:rPr>
        <w:t>(</w:t>
      </w:r>
      <w:r w:rsidRPr="000361F8">
        <w:rPr>
          <w:rFonts w:ascii="Times New Roman" w:eastAsia="Times New Roman" w:hAnsi="Times New Roman" w:cs="Times New Roman"/>
          <w:sz w:val="24"/>
          <w:szCs w:val="24"/>
        </w:rPr>
        <w:t>1997</w:t>
      </w:r>
      <w:r>
        <w:rPr>
          <w:rFonts w:ascii="Times New Roman" w:eastAsia="Times New Roman" w:hAnsi="Times New Roman" w:cs="Times New Roman"/>
          <w:sz w:val="24"/>
          <w:szCs w:val="24"/>
        </w:rPr>
        <w:t>)</w:t>
      </w:r>
      <w:r w:rsidRPr="000361F8">
        <w:rPr>
          <w:rFonts w:ascii="Times New Roman" w:eastAsia="Times New Roman" w:hAnsi="Times New Roman" w:cs="Times New Roman"/>
          <w:sz w:val="24"/>
          <w:szCs w:val="24"/>
        </w:rPr>
        <w:t>. Capital and income breeding as alternative tactics of resource use in reproduction. Oikos, pp.57-66.</w:t>
      </w:r>
    </w:p>
    <w:p w14:paraId="394FE659" w14:textId="77777777" w:rsidR="009976EE" w:rsidRPr="00902F01" w:rsidRDefault="009976EE" w:rsidP="009976EE">
      <w:pPr>
        <w:spacing w:after="0" w:line="480" w:lineRule="auto"/>
        <w:ind w:left="720" w:hanging="720"/>
        <w:jc w:val="both"/>
        <w:rPr>
          <w:rFonts w:ascii="Times New Roman" w:eastAsia="Times New Roman" w:hAnsi="Times New Roman" w:cs="Times New Roman"/>
          <w:sz w:val="24"/>
          <w:szCs w:val="24"/>
        </w:rPr>
      </w:pPr>
      <w:r w:rsidRPr="00902F01">
        <w:rPr>
          <w:rFonts w:ascii="Times New Roman" w:eastAsia="Times New Roman" w:hAnsi="Times New Roman" w:cs="Times New Roman"/>
          <w:sz w:val="24"/>
          <w:szCs w:val="24"/>
        </w:rPr>
        <w:t xml:space="preserve">Kerzner, H., </w:t>
      </w:r>
      <w:r>
        <w:rPr>
          <w:rFonts w:ascii="Times New Roman" w:eastAsia="Times New Roman" w:hAnsi="Times New Roman" w:cs="Times New Roman"/>
          <w:sz w:val="24"/>
          <w:szCs w:val="24"/>
        </w:rPr>
        <w:t>and</w:t>
      </w:r>
      <w:r w:rsidRPr="00902F01">
        <w:rPr>
          <w:rFonts w:ascii="Times New Roman" w:eastAsia="Times New Roman" w:hAnsi="Times New Roman" w:cs="Times New Roman"/>
          <w:sz w:val="24"/>
          <w:szCs w:val="24"/>
        </w:rPr>
        <w:t xml:space="preserve"> Kerzner, H. R. (2017). </w:t>
      </w:r>
      <w:r w:rsidRPr="00902F01">
        <w:rPr>
          <w:rFonts w:ascii="Times New Roman" w:eastAsia="Times New Roman" w:hAnsi="Times New Roman" w:cs="Times New Roman"/>
          <w:i/>
          <w:iCs/>
          <w:sz w:val="24"/>
          <w:szCs w:val="24"/>
        </w:rPr>
        <w:t>Project management: a systems approach to planning, scheduling, and controlling</w:t>
      </w:r>
      <w:r w:rsidRPr="00902F01">
        <w:rPr>
          <w:rFonts w:ascii="Times New Roman" w:eastAsia="Times New Roman" w:hAnsi="Times New Roman" w:cs="Times New Roman"/>
          <w:sz w:val="24"/>
          <w:szCs w:val="24"/>
        </w:rPr>
        <w:t>. John Wiley &amp; Sons.</w:t>
      </w:r>
    </w:p>
    <w:p w14:paraId="4944AE70"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902F01">
        <w:rPr>
          <w:rFonts w:ascii="Times New Roman" w:eastAsia="Times New Roman" w:hAnsi="Times New Roman" w:cs="Times New Roman"/>
          <w:sz w:val="24"/>
          <w:szCs w:val="24"/>
        </w:rPr>
        <w:t xml:space="preserve"> </w:t>
      </w:r>
      <w:r w:rsidRPr="004950C4">
        <w:rPr>
          <w:rFonts w:ascii="Times New Roman" w:eastAsia="Times New Roman" w:hAnsi="Times New Roman" w:cs="Times New Roman"/>
          <w:sz w:val="24"/>
          <w:szCs w:val="24"/>
        </w:rPr>
        <w:t>Klastorin, T.D. (2004). Project Management: Tools and Trade-Offs, 1st edition. Wiley, Hoboken, NJ.</w:t>
      </w:r>
    </w:p>
    <w:p w14:paraId="6AE4CAD0"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lastRenderedPageBreak/>
        <w:t xml:space="preserve">Kovalev, V. A., Gerike, B. L., Khoreshok, A. A., and Gerike, P. B. (2014). Preventive maintenance of mining equipment based on identification of its actual technical state. In </w:t>
      </w:r>
      <w:r w:rsidRPr="00F00F92">
        <w:rPr>
          <w:rFonts w:ascii="Times New Roman" w:eastAsia="Times New Roman" w:hAnsi="Times New Roman" w:cs="Times New Roman"/>
          <w:i/>
          <w:iCs/>
          <w:sz w:val="24"/>
          <w:szCs w:val="24"/>
        </w:rPr>
        <w:t>Symposium of the Taishan academic forum–Project on mine disaster prevention and control</w:t>
      </w:r>
      <w:r w:rsidRPr="00F00F92">
        <w:rPr>
          <w:rFonts w:ascii="Times New Roman" w:eastAsia="Times New Roman" w:hAnsi="Times New Roman" w:cs="Times New Roman"/>
          <w:sz w:val="24"/>
          <w:szCs w:val="24"/>
        </w:rPr>
        <w:t xml:space="preserve"> (pp. 184-189).</w:t>
      </w:r>
    </w:p>
    <w:p w14:paraId="66457C61"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Kumar, D.,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1989</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Developing strategies and philosophies early for successful project implementation. International Journal of Project Management, 7(3), pp.164-171.</w:t>
      </w:r>
    </w:p>
    <w:p w14:paraId="12C187F5"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5D1618">
        <w:rPr>
          <w:rFonts w:ascii="Times New Roman" w:eastAsia="Times New Roman" w:hAnsi="Times New Roman" w:cs="Times New Roman"/>
          <w:sz w:val="24"/>
          <w:szCs w:val="24"/>
        </w:rPr>
        <w:t xml:space="preserve">Kumar, N.P., Joseph, R., Kamaraj, T. and Jambulingam, P., </w:t>
      </w:r>
      <w:r>
        <w:rPr>
          <w:rFonts w:ascii="Times New Roman" w:eastAsia="Times New Roman" w:hAnsi="Times New Roman" w:cs="Times New Roman"/>
          <w:sz w:val="24"/>
          <w:szCs w:val="24"/>
        </w:rPr>
        <w:t>(</w:t>
      </w:r>
      <w:r w:rsidRPr="005D1618">
        <w:rPr>
          <w:rFonts w:ascii="Times New Roman" w:eastAsia="Times New Roman" w:hAnsi="Times New Roman" w:cs="Times New Roman"/>
          <w:sz w:val="24"/>
          <w:szCs w:val="24"/>
        </w:rPr>
        <w:t>2008</w:t>
      </w:r>
      <w:r>
        <w:rPr>
          <w:rFonts w:ascii="Times New Roman" w:eastAsia="Times New Roman" w:hAnsi="Times New Roman" w:cs="Times New Roman"/>
          <w:sz w:val="24"/>
          <w:szCs w:val="24"/>
        </w:rPr>
        <w:t>)</w:t>
      </w:r>
      <w:r w:rsidRPr="005D1618">
        <w:rPr>
          <w:rFonts w:ascii="Times New Roman" w:eastAsia="Times New Roman" w:hAnsi="Times New Roman" w:cs="Times New Roman"/>
          <w:sz w:val="24"/>
          <w:szCs w:val="24"/>
        </w:rPr>
        <w:t>. A226V mutation in virus during the 2007 chikungunya outbreak in Kerala, India. Journal of General Virology, 89(8), pp.1945-1948.</w:t>
      </w:r>
    </w:p>
    <w:p w14:paraId="25897901"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Larkin, T.J. and Larkin, S.,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1996</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Reaching and changing frontline employees. Harvard Business Review, 74(3), p.95.</w:t>
      </w:r>
    </w:p>
    <w:p w14:paraId="25F3DB47" w14:textId="77777777" w:rsidR="009976EE" w:rsidRDefault="009976EE" w:rsidP="009976EE">
      <w:pPr>
        <w:spacing w:after="0" w:line="480" w:lineRule="auto"/>
        <w:ind w:left="720" w:hanging="720"/>
        <w:rPr>
          <w:rFonts w:ascii="Times New Roman" w:eastAsia="Times New Roman" w:hAnsi="Times New Roman" w:cs="Times New Roman"/>
          <w:sz w:val="24"/>
          <w:szCs w:val="24"/>
        </w:rPr>
      </w:pPr>
      <w:r w:rsidRPr="0089345B">
        <w:rPr>
          <w:rFonts w:ascii="Times New Roman" w:eastAsia="Times New Roman" w:hAnsi="Times New Roman" w:cs="Times New Roman"/>
          <w:sz w:val="24"/>
          <w:szCs w:val="24"/>
        </w:rPr>
        <w:t xml:space="preserve">Leedy, P. D., </w:t>
      </w:r>
      <w:r>
        <w:rPr>
          <w:rFonts w:ascii="Times New Roman" w:eastAsia="Times New Roman" w:hAnsi="Times New Roman" w:cs="Times New Roman"/>
          <w:sz w:val="24"/>
          <w:szCs w:val="24"/>
        </w:rPr>
        <w:t>and</w:t>
      </w:r>
      <w:r w:rsidRPr="0089345B">
        <w:rPr>
          <w:rFonts w:ascii="Times New Roman" w:eastAsia="Times New Roman" w:hAnsi="Times New Roman" w:cs="Times New Roman"/>
          <w:sz w:val="24"/>
          <w:szCs w:val="24"/>
        </w:rPr>
        <w:t xml:space="preserve"> Ormrod, J. E. (2010). What is research. </w:t>
      </w:r>
      <w:r w:rsidRPr="0089345B">
        <w:rPr>
          <w:rFonts w:ascii="Times New Roman" w:eastAsia="Times New Roman" w:hAnsi="Times New Roman" w:cs="Times New Roman"/>
          <w:i/>
          <w:iCs/>
          <w:sz w:val="24"/>
          <w:szCs w:val="24"/>
        </w:rPr>
        <w:t>practical research: planning and design</w:t>
      </w:r>
      <w:r w:rsidRPr="0089345B">
        <w:rPr>
          <w:rFonts w:ascii="Times New Roman" w:eastAsia="Times New Roman" w:hAnsi="Times New Roman" w:cs="Times New Roman"/>
          <w:sz w:val="24"/>
          <w:szCs w:val="24"/>
        </w:rPr>
        <w:t>.</w:t>
      </w:r>
    </w:p>
    <w:p w14:paraId="17300A50"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Makinde, O. A., Mpofu, K., and Ramatsetse, B. (2016). Establishment of the best maintenance practices for optimal reconfigurable vibrating screen management using decision techniques. </w:t>
      </w:r>
      <w:r w:rsidRPr="00F00F92">
        <w:rPr>
          <w:rFonts w:ascii="Times New Roman" w:eastAsia="Times New Roman" w:hAnsi="Times New Roman" w:cs="Times New Roman"/>
          <w:i/>
          <w:iCs/>
          <w:sz w:val="24"/>
          <w:szCs w:val="24"/>
        </w:rPr>
        <w:t>International Journal of Quality &amp; Reliability Management</w:t>
      </w:r>
      <w:r w:rsidRPr="00F00F92">
        <w:rPr>
          <w:rFonts w:ascii="Times New Roman" w:eastAsia="Times New Roman" w:hAnsi="Times New Roman" w:cs="Times New Roman"/>
          <w:sz w:val="24"/>
          <w:szCs w:val="24"/>
        </w:rPr>
        <w:t xml:space="preserve">, Vol. </w:t>
      </w:r>
      <w:r w:rsidRPr="00F00F92">
        <w:rPr>
          <w:rFonts w:ascii="Times New Roman" w:eastAsia="Times New Roman" w:hAnsi="Times New Roman" w:cs="Times New Roman"/>
          <w:i/>
          <w:iCs/>
          <w:sz w:val="24"/>
          <w:szCs w:val="24"/>
        </w:rPr>
        <w:t>33</w:t>
      </w:r>
      <w:r w:rsidRPr="00F00F92">
        <w:rPr>
          <w:rFonts w:ascii="Times New Roman" w:eastAsia="Times New Roman" w:hAnsi="Times New Roman" w:cs="Times New Roman"/>
          <w:iCs/>
          <w:sz w:val="24"/>
          <w:szCs w:val="24"/>
        </w:rPr>
        <w:t xml:space="preserve">, No. </w:t>
      </w:r>
      <w:r w:rsidRPr="00F00F92">
        <w:rPr>
          <w:rFonts w:ascii="Times New Roman" w:eastAsia="Times New Roman" w:hAnsi="Times New Roman" w:cs="Times New Roman"/>
          <w:sz w:val="24"/>
          <w:szCs w:val="24"/>
        </w:rPr>
        <w:t>(8), Pp. 1239-1267.</w:t>
      </w:r>
    </w:p>
    <w:p w14:paraId="29085889"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Marchewka, J.T.,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2014</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Information technology project management. John Wiley &amp; Sons.</w:t>
      </w:r>
    </w:p>
    <w:p w14:paraId="40393F75" w14:textId="77777777" w:rsidR="009976EE" w:rsidRPr="00F00F92" w:rsidRDefault="009976EE" w:rsidP="009976EE">
      <w:pPr>
        <w:spacing w:after="0" w:line="480" w:lineRule="auto"/>
        <w:ind w:left="720" w:hanging="720"/>
        <w:jc w:val="both"/>
        <w:rPr>
          <w:rFonts w:ascii="Times New Roman" w:eastAsia="Times New Roman" w:hAnsi="Times New Roman" w:cs="Times New Roman"/>
          <w:color w:val="000000" w:themeColor="text1"/>
          <w:sz w:val="24"/>
          <w:szCs w:val="24"/>
        </w:rPr>
      </w:pPr>
      <w:r w:rsidRPr="00F00F92">
        <w:rPr>
          <w:rFonts w:ascii="Times New Roman" w:eastAsia="Times New Roman" w:hAnsi="Times New Roman" w:cs="Times New Roman"/>
          <w:color w:val="000000" w:themeColor="text1"/>
          <w:sz w:val="24"/>
          <w:szCs w:val="24"/>
        </w:rPr>
        <w:t>Mkemai, R. (2011). Maintenance Procedures and Practices for Underground Mobile Mining Equipment.</w:t>
      </w:r>
    </w:p>
    <w:p w14:paraId="6F44547A" w14:textId="77777777" w:rsidR="009976EE"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4950C4">
        <w:rPr>
          <w:rFonts w:ascii="Times New Roman" w:eastAsia="Times New Roman" w:hAnsi="Times New Roman" w:cs="Times New Roman"/>
          <w:sz w:val="24"/>
          <w:szCs w:val="24"/>
          <w:lang w:val="en-GB" w:eastAsia="en-GB"/>
        </w:rPr>
        <w:t>Mokbul M.A., (2006). The ‘partnership’ between international NGOs (Non-Governmental Organizations) and local NGOs in Bangladesh. Journal of International Development, 18, 629–638.</w:t>
      </w:r>
    </w:p>
    <w:p w14:paraId="2B69B885" w14:textId="77777777" w:rsidR="009976EE" w:rsidRDefault="009976EE" w:rsidP="009976EE">
      <w:pPr>
        <w:spacing w:after="0" w:line="480" w:lineRule="auto"/>
        <w:ind w:left="720" w:hanging="720"/>
        <w:jc w:val="both"/>
        <w:rPr>
          <w:rFonts w:ascii="Times New Roman" w:eastAsia="Times New Roman" w:hAnsi="Times New Roman" w:cs="Times New Roman"/>
          <w:color w:val="000000" w:themeColor="text1"/>
          <w:sz w:val="24"/>
          <w:szCs w:val="24"/>
        </w:rPr>
      </w:pPr>
      <w:r w:rsidRPr="00F00F92">
        <w:rPr>
          <w:rFonts w:ascii="Times New Roman" w:eastAsia="Times New Roman" w:hAnsi="Times New Roman" w:cs="Times New Roman"/>
          <w:color w:val="000000" w:themeColor="text1"/>
          <w:sz w:val="24"/>
          <w:szCs w:val="24"/>
        </w:rPr>
        <w:lastRenderedPageBreak/>
        <w:t xml:space="preserve">Morris, P.W. and Hough, G.H., </w:t>
      </w:r>
      <w:r>
        <w:rPr>
          <w:rFonts w:ascii="Times New Roman" w:eastAsia="Times New Roman" w:hAnsi="Times New Roman" w:cs="Times New Roman"/>
          <w:color w:val="000000" w:themeColor="text1"/>
          <w:sz w:val="24"/>
          <w:szCs w:val="24"/>
        </w:rPr>
        <w:t>(</w:t>
      </w:r>
      <w:r w:rsidRPr="00F00F92">
        <w:rPr>
          <w:rFonts w:ascii="Times New Roman" w:eastAsia="Times New Roman" w:hAnsi="Times New Roman" w:cs="Times New Roman"/>
          <w:color w:val="000000" w:themeColor="text1"/>
          <w:sz w:val="24"/>
          <w:szCs w:val="24"/>
        </w:rPr>
        <w:t>1986</w:t>
      </w:r>
      <w:r>
        <w:rPr>
          <w:rFonts w:ascii="Times New Roman" w:eastAsia="Times New Roman" w:hAnsi="Times New Roman" w:cs="Times New Roman"/>
          <w:color w:val="000000" w:themeColor="text1"/>
          <w:sz w:val="24"/>
          <w:szCs w:val="24"/>
        </w:rPr>
        <w:t>)</w:t>
      </w:r>
      <w:r w:rsidRPr="00F00F92">
        <w:rPr>
          <w:rFonts w:ascii="Times New Roman" w:eastAsia="Times New Roman" w:hAnsi="Times New Roman" w:cs="Times New Roman"/>
          <w:color w:val="000000" w:themeColor="text1"/>
          <w:sz w:val="24"/>
          <w:szCs w:val="24"/>
        </w:rPr>
        <w:t>. Preconditions of success and failure in major projects. Templeton College, Oxford Centre for Management Studies.</w:t>
      </w:r>
    </w:p>
    <w:p w14:paraId="11D884E2" w14:textId="77777777" w:rsidR="009976EE" w:rsidRPr="00F00F92" w:rsidRDefault="009976EE" w:rsidP="009976EE">
      <w:pPr>
        <w:spacing w:after="0" w:line="480" w:lineRule="auto"/>
        <w:ind w:left="720" w:hanging="720"/>
        <w:jc w:val="both"/>
        <w:rPr>
          <w:rFonts w:ascii="Times New Roman" w:eastAsia="Times New Roman" w:hAnsi="Times New Roman" w:cs="Times New Roman"/>
          <w:color w:val="000000" w:themeColor="text1"/>
          <w:sz w:val="24"/>
          <w:szCs w:val="24"/>
        </w:rPr>
      </w:pPr>
      <w:r w:rsidRPr="00867980">
        <w:rPr>
          <w:rFonts w:ascii="Times New Roman" w:eastAsia="Times New Roman" w:hAnsi="Times New Roman" w:cs="Times New Roman"/>
          <w:color w:val="000000" w:themeColor="text1"/>
          <w:sz w:val="24"/>
          <w:szCs w:val="24"/>
        </w:rPr>
        <w:t xml:space="preserve">Moubray, J., </w:t>
      </w:r>
      <w:r>
        <w:rPr>
          <w:rFonts w:ascii="Times New Roman" w:eastAsia="Times New Roman" w:hAnsi="Times New Roman" w:cs="Times New Roman"/>
          <w:color w:val="000000" w:themeColor="text1"/>
          <w:sz w:val="24"/>
          <w:szCs w:val="24"/>
        </w:rPr>
        <w:t>(</w:t>
      </w:r>
      <w:r w:rsidRPr="00867980">
        <w:rPr>
          <w:rFonts w:ascii="Times New Roman" w:eastAsia="Times New Roman" w:hAnsi="Times New Roman" w:cs="Times New Roman"/>
          <w:color w:val="000000" w:themeColor="text1"/>
          <w:sz w:val="24"/>
          <w:szCs w:val="24"/>
        </w:rPr>
        <w:t>1997</w:t>
      </w:r>
      <w:r>
        <w:rPr>
          <w:rFonts w:ascii="Times New Roman" w:eastAsia="Times New Roman" w:hAnsi="Times New Roman" w:cs="Times New Roman"/>
          <w:color w:val="000000" w:themeColor="text1"/>
          <w:sz w:val="24"/>
          <w:szCs w:val="24"/>
        </w:rPr>
        <w:t>)</w:t>
      </w:r>
      <w:r w:rsidRPr="00867980">
        <w:rPr>
          <w:rFonts w:ascii="Times New Roman" w:eastAsia="Times New Roman" w:hAnsi="Times New Roman" w:cs="Times New Roman"/>
          <w:color w:val="000000" w:themeColor="text1"/>
          <w:sz w:val="24"/>
          <w:szCs w:val="24"/>
        </w:rPr>
        <w:t>. Reliability-centered maintenance. Industrial Press Inc.</w:t>
      </w:r>
    </w:p>
    <w:p w14:paraId="3A6E9F47" w14:textId="77777777" w:rsidR="009976EE"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F00F92">
        <w:rPr>
          <w:rFonts w:ascii="Times New Roman" w:eastAsia="Times New Roman" w:hAnsi="Times New Roman" w:cs="Times New Roman"/>
          <w:sz w:val="24"/>
          <w:szCs w:val="24"/>
          <w:lang w:val="en-GB" w:eastAsia="en-GB"/>
        </w:rPr>
        <w:t xml:space="preserve">Munns, A.K. and Bjeirmi, B.F., </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1996</w:t>
      </w:r>
      <w:r>
        <w:rPr>
          <w:rFonts w:ascii="Times New Roman" w:eastAsia="Times New Roman" w:hAnsi="Times New Roman" w:cs="Times New Roman"/>
          <w:sz w:val="24"/>
          <w:szCs w:val="24"/>
          <w:lang w:val="en-GB" w:eastAsia="en-GB"/>
        </w:rPr>
        <w:t>)</w:t>
      </w:r>
      <w:r w:rsidRPr="00F00F92">
        <w:rPr>
          <w:rFonts w:ascii="Times New Roman" w:eastAsia="Times New Roman" w:hAnsi="Times New Roman" w:cs="Times New Roman"/>
          <w:sz w:val="24"/>
          <w:szCs w:val="24"/>
          <w:lang w:val="en-GB" w:eastAsia="en-GB"/>
        </w:rPr>
        <w:t xml:space="preserve">. The role of project management in achieving project success. </w:t>
      </w:r>
      <w:r w:rsidRPr="00F00F92">
        <w:rPr>
          <w:rFonts w:ascii="Times New Roman" w:eastAsia="Times New Roman" w:hAnsi="Times New Roman" w:cs="Times New Roman"/>
          <w:i/>
          <w:iCs/>
          <w:sz w:val="24"/>
          <w:szCs w:val="24"/>
          <w:lang w:val="en-GB" w:eastAsia="en-GB"/>
        </w:rPr>
        <w:t>International journal of project management</w:t>
      </w:r>
      <w:r w:rsidRPr="00F00F92">
        <w:rPr>
          <w:rFonts w:ascii="Times New Roman" w:eastAsia="Times New Roman" w:hAnsi="Times New Roman" w:cs="Times New Roman"/>
          <w:sz w:val="24"/>
          <w:szCs w:val="24"/>
          <w:lang w:val="en-GB" w:eastAsia="en-GB"/>
        </w:rPr>
        <w:t xml:space="preserve">, </w:t>
      </w:r>
      <w:r w:rsidRPr="00F00F92">
        <w:rPr>
          <w:rFonts w:ascii="Times New Roman" w:eastAsia="Times New Roman" w:hAnsi="Times New Roman" w:cs="Times New Roman"/>
          <w:i/>
          <w:iCs/>
          <w:sz w:val="24"/>
          <w:szCs w:val="24"/>
          <w:lang w:val="en-GB" w:eastAsia="en-GB"/>
        </w:rPr>
        <w:t>14</w:t>
      </w:r>
      <w:r w:rsidRPr="00F00F92">
        <w:rPr>
          <w:rFonts w:ascii="Times New Roman" w:eastAsia="Times New Roman" w:hAnsi="Times New Roman" w:cs="Times New Roman"/>
          <w:sz w:val="24"/>
          <w:szCs w:val="24"/>
          <w:lang w:val="en-GB" w:eastAsia="en-GB"/>
        </w:rPr>
        <w:t>(2), pp.81-87.</w:t>
      </w:r>
    </w:p>
    <w:p w14:paraId="40E14414" w14:textId="77777777" w:rsidR="009976EE" w:rsidRPr="00F00F92" w:rsidRDefault="009976EE" w:rsidP="009976EE">
      <w:pPr>
        <w:spacing w:after="0" w:line="480" w:lineRule="auto"/>
        <w:ind w:left="720" w:hanging="720"/>
        <w:jc w:val="both"/>
        <w:rPr>
          <w:rFonts w:ascii="Times New Roman" w:hAnsi="Times New Roman" w:cs="Times New Roman"/>
          <w:sz w:val="24"/>
          <w:szCs w:val="24"/>
        </w:rPr>
      </w:pPr>
      <w:r w:rsidRPr="00F00F92">
        <w:rPr>
          <w:rFonts w:ascii="Times New Roman" w:hAnsi="Times New Roman" w:cs="Times New Roman"/>
          <w:sz w:val="24"/>
          <w:szCs w:val="24"/>
        </w:rPr>
        <w:t xml:space="preserve">Najmi, H. S. (2011). Project Management for Construction Projects. </w:t>
      </w:r>
      <w:r w:rsidRPr="00F00F92">
        <w:rPr>
          <w:rFonts w:ascii="Times New Roman" w:hAnsi="Times New Roman" w:cs="Times New Roman"/>
          <w:i/>
          <w:iCs/>
          <w:sz w:val="24"/>
          <w:szCs w:val="24"/>
        </w:rPr>
        <w:t>MSc, Najah National University</w:t>
      </w:r>
      <w:r w:rsidRPr="00F00F92">
        <w:rPr>
          <w:rFonts w:ascii="Times New Roman" w:hAnsi="Times New Roman" w:cs="Times New Roman"/>
          <w:sz w:val="24"/>
          <w:szCs w:val="24"/>
        </w:rPr>
        <w:t>.</w:t>
      </w:r>
    </w:p>
    <w:p w14:paraId="1CFD9294" w14:textId="77777777" w:rsidR="009976EE" w:rsidRPr="00F00F92" w:rsidRDefault="009976EE" w:rsidP="009976EE">
      <w:pPr>
        <w:spacing w:after="0" w:line="480" w:lineRule="auto"/>
        <w:ind w:left="720" w:hanging="720"/>
        <w:rPr>
          <w:rFonts w:ascii="Times New Roman" w:eastAsia="Times New Roman" w:hAnsi="Times New Roman" w:cs="Times New Roman"/>
          <w:sz w:val="24"/>
          <w:szCs w:val="24"/>
          <w:lang w:val="en-GB" w:eastAsia="en-GB"/>
        </w:rPr>
      </w:pPr>
      <w:r w:rsidRPr="00867980">
        <w:rPr>
          <w:rFonts w:ascii="Times New Roman" w:eastAsia="Times New Roman" w:hAnsi="Times New Roman" w:cs="Times New Roman"/>
          <w:sz w:val="24"/>
          <w:szCs w:val="24"/>
          <w:lang w:val="en-GB" w:eastAsia="en-GB"/>
        </w:rPr>
        <w:t xml:space="preserve">Nakajima, S., </w:t>
      </w:r>
      <w:r>
        <w:rPr>
          <w:rFonts w:ascii="Times New Roman" w:eastAsia="Times New Roman" w:hAnsi="Times New Roman" w:cs="Times New Roman"/>
          <w:sz w:val="24"/>
          <w:szCs w:val="24"/>
          <w:lang w:val="en-GB" w:eastAsia="en-GB"/>
        </w:rPr>
        <w:t>(</w:t>
      </w:r>
      <w:r w:rsidRPr="00867980">
        <w:rPr>
          <w:rFonts w:ascii="Times New Roman" w:eastAsia="Times New Roman" w:hAnsi="Times New Roman" w:cs="Times New Roman"/>
          <w:sz w:val="24"/>
          <w:szCs w:val="24"/>
          <w:lang w:val="en-GB" w:eastAsia="en-GB"/>
        </w:rPr>
        <w:t>1988</w:t>
      </w:r>
      <w:r>
        <w:rPr>
          <w:rFonts w:ascii="Times New Roman" w:eastAsia="Times New Roman" w:hAnsi="Times New Roman" w:cs="Times New Roman"/>
          <w:sz w:val="24"/>
          <w:szCs w:val="24"/>
          <w:lang w:val="en-GB" w:eastAsia="en-GB"/>
        </w:rPr>
        <w:t>)</w:t>
      </w:r>
      <w:r w:rsidRPr="00867980">
        <w:rPr>
          <w:rFonts w:ascii="Times New Roman" w:eastAsia="Times New Roman" w:hAnsi="Times New Roman" w:cs="Times New Roman"/>
          <w:sz w:val="24"/>
          <w:szCs w:val="24"/>
          <w:lang w:val="en-GB" w:eastAsia="en-GB"/>
        </w:rPr>
        <w:t>. Introduction to TPM: Total Productive Maintenance (preventative maintenance series). Hardcover. ISBN 0-91529-923-2.</w:t>
      </w:r>
    </w:p>
    <w:p w14:paraId="46ECED0A"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Peng, Y., Dong, M., and Zuo, M. J. (2010). Current status of machine prognostics in condition-based maintenance: a review. </w:t>
      </w:r>
      <w:r w:rsidRPr="00F00F92">
        <w:rPr>
          <w:rFonts w:ascii="Times New Roman" w:eastAsia="Times New Roman" w:hAnsi="Times New Roman" w:cs="Times New Roman"/>
          <w:i/>
          <w:iCs/>
          <w:sz w:val="24"/>
          <w:szCs w:val="24"/>
        </w:rPr>
        <w:t>The International Journal of Advanced Manufacturing Technology</w:t>
      </w:r>
      <w:r w:rsidRPr="00F00F92">
        <w:rPr>
          <w:rFonts w:ascii="Times New Roman" w:eastAsia="Times New Roman" w:hAnsi="Times New Roman" w:cs="Times New Roman"/>
          <w:sz w:val="24"/>
          <w:szCs w:val="24"/>
        </w:rPr>
        <w:t xml:space="preserve">, Vol. </w:t>
      </w:r>
      <w:r w:rsidRPr="00F00F92">
        <w:rPr>
          <w:rFonts w:ascii="Times New Roman" w:eastAsia="Times New Roman" w:hAnsi="Times New Roman" w:cs="Times New Roman"/>
          <w:i/>
          <w:iCs/>
          <w:sz w:val="24"/>
          <w:szCs w:val="24"/>
        </w:rPr>
        <w:t>50</w:t>
      </w:r>
      <w:r w:rsidRPr="00F00F92">
        <w:rPr>
          <w:rFonts w:ascii="Times New Roman" w:eastAsia="Times New Roman" w:hAnsi="Times New Roman" w:cs="Times New Roman"/>
          <w:iCs/>
          <w:sz w:val="24"/>
          <w:szCs w:val="24"/>
        </w:rPr>
        <w:t xml:space="preserve">, No. </w:t>
      </w:r>
      <w:r w:rsidRPr="00F00F92">
        <w:rPr>
          <w:rFonts w:ascii="Times New Roman" w:eastAsia="Times New Roman" w:hAnsi="Times New Roman" w:cs="Times New Roman"/>
          <w:sz w:val="24"/>
          <w:szCs w:val="24"/>
        </w:rPr>
        <w:t>(1-4), Pp. 297-313.</w:t>
      </w:r>
    </w:p>
    <w:p w14:paraId="0A4E7818"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885413">
        <w:rPr>
          <w:rFonts w:ascii="Times New Roman" w:eastAsia="Times New Roman" w:hAnsi="Times New Roman" w:cs="Times New Roman"/>
          <w:sz w:val="24"/>
          <w:szCs w:val="24"/>
        </w:rPr>
        <w:t xml:space="preserve">Pinjala, S.K., Pintelon, L. and Vereecke, A., </w:t>
      </w:r>
      <w:r>
        <w:rPr>
          <w:rFonts w:ascii="Times New Roman" w:eastAsia="Times New Roman" w:hAnsi="Times New Roman" w:cs="Times New Roman"/>
          <w:sz w:val="24"/>
          <w:szCs w:val="24"/>
        </w:rPr>
        <w:t>(</w:t>
      </w:r>
      <w:r w:rsidRPr="00885413">
        <w:rPr>
          <w:rFonts w:ascii="Times New Roman" w:eastAsia="Times New Roman" w:hAnsi="Times New Roman" w:cs="Times New Roman"/>
          <w:sz w:val="24"/>
          <w:szCs w:val="24"/>
        </w:rPr>
        <w:t>2006</w:t>
      </w:r>
      <w:r>
        <w:rPr>
          <w:rFonts w:ascii="Times New Roman" w:eastAsia="Times New Roman" w:hAnsi="Times New Roman" w:cs="Times New Roman"/>
          <w:sz w:val="24"/>
          <w:szCs w:val="24"/>
        </w:rPr>
        <w:t>)</w:t>
      </w:r>
      <w:r w:rsidRPr="00885413">
        <w:rPr>
          <w:rFonts w:ascii="Times New Roman" w:eastAsia="Times New Roman" w:hAnsi="Times New Roman" w:cs="Times New Roman"/>
          <w:sz w:val="24"/>
          <w:szCs w:val="24"/>
        </w:rPr>
        <w:t>. An empirical investigation on the relationship between business and maintenance strategies. International journal of production economics, 104(1), pp.214-229.</w:t>
      </w:r>
    </w:p>
    <w:p w14:paraId="7F61F3ED"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Pinto JK, and Kharbanda OP. (1995). Lessons for an accidental profession.</w:t>
      </w:r>
      <w:r w:rsidRPr="00F00F92">
        <w:rPr>
          <w:rFonts w:ascii="Times New Roman" w:eastAsia="Times New Roman" w:hAnsi="Times New Roman" w:cs="Times New Roman"/>
          <w:sz w:val="24"/>
          <w:szCs w:val="24"/>
        </w:rPr>
        <w:br/>
        <w:t>Bus Horizons;38(2):pp.41–51.</w:t>
      </w:r>
    </w:p>
    <w:p w14:paraId="6BD7C8AD"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Pinto, J. K.,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1997</w:t>
      </w:r>
      <w:r>
        <w:rPr>
          <w:rFonts w:ascii="Times New Roman" w:eastAsia="Times New Roman" w:hAnsi="Times New Roman" w:cs="Times New Roman"/>
          <w:sz w:val="24"/>
          <w:szCs w:val="24"/>
        </w:rPr>
        <w:t xml:space="preserve">). </w:t>
      </w:r>
      <w:r w:rsidRPr="00F00F92">
        <w:rPr>
          <w:rFonts w:ascii="Times New Roman" w:eastAsia="Times New Roman" w:hAnsi="Times New Roman" w:cs="Times New Roman"/>
          <w:sz w:val="24"/>
          <w:szCs w:val="24"/>
        </w:rPr>
        <w:t>The power of project management. Industry Week, , 246(15), pp. 138–140.</w:t>
      </w:r>
    </w:p>
    <w:p w14:paraId="503A7F2C"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Powers, V.J.,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1996</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Benchmarking study illustrates how best-in-class achieve alignment, communicate change. Communication World, 14(1), pp.30-33.</w:t>
      </w:r>
    </w:p>
    <w:p w14:paraId="6F2D8B3B"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Prasertrungruang, T., and Hadikusumo, B. H. (2009). Study of factors influencing the efficient management and downtime consequences of highway construction equipment in </w:t>
      </w:r>
      <w:r w:rsidRPr="00F00F92">
        <w:rPr>
          <w:rFonts w:ascii="Times New Roman" w:eastAsia="Times New Roman" w:hAnsi="Times New Roman" w:cs="Times New Roman"/>
          <w:sz w:val="24"/>
          <w:szCs w:val="24"/>
        </w:rPr>
        <w:lastRenderedPageBreak/>
        <w:t xml:space="preserve">Thailand. </w:t>
      </w:r>
      <w:r w:rsidRPr="00F00F92">
        <w:rPr>
          <w:rFonts w:ascii="Times New Roman" w:eastAsia="Times New Roman" w:hAnsi="Times New Roman" w:cs="Times New Roman"/>
          <w:i/>
          <w:iCs/>
          <w:sz w:val="24"/>
          <w:szCs w:val="24"/>
        </w:rPr>
        <w:t>Journal of Construction Engineering and Management</w:t>
      </w:r>
      <w:r w:rsidRPr="00F00F92">
        <w:rPr>
          <w:rFonts w:ascii="Times New Roman" w:eastAsia="Times New Roman" w:hAnsi="Times New Roman" w:cs="Times New Roman"/>
          <w:sz w:val="24"/>
          <w:szCs w:val="24"/>
        </w:rPr>
        <w:t xml:space="preserve">, Vol. </w:t>
      </w:r>
      <w:r w:rsidRPr="00F00F92">
        <w:rPr>
          <w:rFonts w:ascii="Times New Roman" w:eastAsia="Times New Roman" w:hAnsi="Times New Roman" w:cs="Times New Roman"/>
          <w:i/>
          <w:iCs/>
          <w:sz w:val="24"/>
          <w:szCs w:val="24"/>
        </w:rPr>
        <w:t>135</w:t>
      </w:r>
      <w:r w:rsidRPr="00F00F92">
        <w:rPr>
          <w:rFonts w:ascii="Times New Roman" w:eastAsia="Times New Roman" w:hAnsi="Times New Roman" w:cs="Times New Roman"/>
          <w:iCs/>
          <w:sz w:val="24"/>
          <w:szCs w:val="24"/>
        </w:rPr>
        <w:t xml:space="preserve">, No. </w:t>
      </w:r>
      <w:r w:rsidRPr="00F00F92">
        <w:rPr>
          <w:rFonts w:ascii="Times New Roman" w:eastAsia="Times New Roman" w:hAnsi="Times New Roman" w:cs="Times New Roman"/>
          <w:sz w:val="24"/>
          <w:szCs w:val="24"/>
        </w:rPr>
        <w:t>(1), Pp. 2-11.</w:t>
      </w:r>
    </w:p>
    <w:p w14:paraId="414344E1" w14:textId="77777777" w:rsidR="009976EE" w:rsidRPr="00F00F92" w:rsidRDefault="009976EE" w:rsidP="009976EE">
      <w:pPr>
        <w:spacing w:after="0" w:line="480" w:lineRule="auto"/>
        <w:ind w:left="720" w:hanging="720"/>
        <w:jc w:val="both"/>
        <w:rPr>
          <w:rFonts w:ascii="Times New Roman" w:hAnsi="Times New Roman" w:cs="Times New Roman"/>
          <w:sz w:val="24"/>
          <w:szCs w:val="24"/>
        </w:rPr>
      </w:pPr>
      <w:r w:rsidRPr="00F00F92">
        <w:rPr>
          <w:rFonts w:ascii="Times New Roman" w:hAnsi="Times New Roman" w:cs="Times New Roman"/>
          <w:sz w:val="24"/>
          <w:szCs w:val="24"/>
        </w:rPr>
        <w:t xml:space="preserve">Project Management Institute (PMI). (2013a) </w:t>
      </w:r>
      <w:r w:rsidRPr="00F00F92">
        <w:rPr>
          <w:rFonts w:ascii="Times New Roman" w:hAnsi="Times New Roman" w:cs="Times New Roman"/>
          <w:i/>
          <w:iCs/>
          <w:sz w:val="24"/>
          <w:szCs w:val="24"/>
        </w:rPr>
        <w:t>Pulse of the profession: The high cost of low performance</w:t>
      </w:r>
      <w:r w:rsidRPr="00F00F92">
        <w:rPr>
          <w:rFonts w:ascii="Times New Roman" w:hAnsi="Times New Roman" w:cs="Times New Roman"/>
          <w:sz w:val="24"/>
          <w:szCs w:val="24"/>
        </w:rPr>
        <w:t>. Newtown Square, PA: Project Management Institute.</w:t>
      </w:r>
    </w:p>
    <w:p w14:paraId="4CB63BB0"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Reardon, L. M., Heberger, J. R., and Dempsey, P. G. (2014). Analysis of fatalities during maintenance and repair operations in the US mining sector. </w:t>
      </w:r>
      <w:r w:rsidRPr="00F00F92">
        <w:rPr>
          <w:rFonts w:ascii="Times New Roman" w:eastAsia="Times New Roman" w:hAnsi="Times New Roman" w:cs="Times New Roman"/>
          <w:i/>
          <w:iCs/>
          <w:sz w:val="24"/>
          <w:szCs w:val="24"/>
        </w:rPr>
        <w:t>IIE transactions on occupational ergonomics and human factors</w:t>
      </w:r>
      <w:r w:rsidRPr="00F00F92">
        <w:rPr>
          <w:rFonts w:ascii="Times New Roman" w:eastAsia="Times New Roman" w:hAnsi="Times New Roman" w:cs="Times New Roman"/>
          <w:sz w:val="24"/>
          <w:szCs w:val="24"/>
        </w:rPr>
        <w:t xml:space="preserve">, Vol. </w:t>
      </w:r>
      <w:r w:rsidRPr="00F00F92">
        <w:rPr>
          <w:rFonts w:ascii="Times New Roman" w:eastAsia="Times New Roman" w:hAnsi="Times New Roman" w:cs="Times New Roman"/>
          <w:i/>
          <w:iCs/>
          <w:sz w:val="24"/>
          <w:szCs w:val="24"/>
        </w:rPr>
        <w:t>2</w:t>
      </w:r>
      <w:r w:rsidRPr="00F00F92">
        <w:rPr>
          <w:rFonts w:ascii="Times New Roman" w:eastAsia="Times New Roman" w:hAnsi="Times New Roman" w:cs="Times New Roman"/>
          <w:iCs/>
          <w:sz w:val="24"/>
          <w:szCs w:val="24"/>
        </w:rPr>
        <w:t xml:space="preserve">, No. </w:t>
      </w:r>
      <w:r w:rsidRPr="00F00F92">
        <w:rPr>
          <w:rFonts w:ascii="Times New Roman" w:eastAsia="Times New Roman" w:hAnsi="Times New Roman" w:cs="Times New Roman"/>
          <w:sz w:val="24"/>
          <w:szCs w:val="24"/>
        </w:rPr>
        <w:t>(1), Pp. 27-38.</w:t>
      </w:r>
    </w:p>
    <w:p w14:paraId="061CA183"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Robotham D, Jubb R. (1996) Competences: measuring the immeasurable. Manage Dev Rev ;9(5):5.</w:t>
      </w:r>
    </w:p>
    <w:p w14:paraId="136CD883" w14:textId="77777777" w:rsidR="009976EE" w:rsidRPr="002F0172" w:rsidRDefault="009976EE" w:rsidP="009976EE">
      <w:pPr>
        <w:spacing w:after="0" w:line="480" w:lineRule="auto"/>
        <w:ind w:left="720" w:hanging="720"/>
        <w:rPr>
          <w:rFonts w:ascii="Times New Roman" w:eastAsia="Times New Roman" w:hAnsi="Times New Roman" w:cs="Times New Roman"/>
          <w:sz w:val="24"/>
          <w:szCs w:val="24"/>
        </w:rPr>
      </w:pPr>
      <w:r w:rsidRPr="002F0172">
        <w:rPr>
          <w:rFonts w:ascii="Times New Roman" w:eastAsia="Times New Roman" w:hAnsi="Times New Roman" w:cs="Times New Roman"/>
          <w:sz w:val="24"/>
          <w:szCs w:val="24"/>
        </w:rPr>
        <w:t xml:space="preserve">Saunders, M. N., </w:t>
      </w:r>
      <w:r>
        <w:rPr>
          <w:rFonts w:ascii="Times New Roman" w:eastAsia="Times New Roman" w:hAnsi="Times New Roman" w:cs="Times New Roman"/>
          <w:sz w:val="24"/>
          <w:szCs w:val="24"/>
        </w:rPr>
        <w:t>and</w:t>
      </w:r>
      <w:r w:rsidRPr="002F0172">
        <w:rPr>
          <w:rFonts w:ascii="Times New Roman" w:eastAsia="Times New Roman" w:hAnsi="Times New Roman" w:cs="Times New Roman"/>
          <w:sz w:val="24"/>
          <w:szCs w:val="24"/>
        </w:rPr>
        <w:t xml:space="preserve"> Lewis, P. (2012). </w:t>
      </w:r>
      <w:r w:rsidRPr="002F0172">
        <w:rPr>
          <w:rFonts w:ascii="Times New Roman" w:eastAsia="Times New Roman" w:hAnsi="Times New Roman" w:cs="Times New Roman"/>
          <w:i/>
          <w:iCs/>
          <w:sz w:val="24"/>
          <w:szCs w:val="24"/>
        </w:rPr>
        <w:t>Doing research in business &amp; management: An essential guide to planning your project</w:t>
      </w:r>
      <w:r w:rsidRPr="002F0172">
        <w:rPr>
          <w:rFonts w:ascii="Times New Roman" w:eastAsia="Times New Roman" w:hAnsi="Times New Roman" w:cs="Times New Roman"/>
          <w:sz w:val="24"/>
          <w:szCs w:val="24"/>
        </w:rPr>
        <w:t>. Pearson.</w:t>
      </w:r>
    </w:p>
    <w:p w14:paraId="51BADCBA" w14:textId="77777777" w:rsidR="009976EE" w:rsidRPr="00DD6201" w:rsidRDefault="009976EE" w:rsidP="009976EE">
      <w:pPr>
        <w:spacing w:after="0" w:line="480" w:lineRule="auto"/>
        <w:ind w:left="720" w:hanging="720"/>
        <w:rPr>
          <w:rFonts w:ascii="Times New Roman" w:eastAsia="Times New Roman" w:hAnsi="Times New Roman" w:cs="Times New Roman"/>
          <w:sz w:val="24"/>
          <w:szCs w:val="24"/>
        </w:rPr>
      </w:pPr>
      <w:r w:rsidRPr="00DD6201">
        <w:rPr>
          <w:rFonts w:ascii="Times New Roman" w:eastAsia="Times New Roman" w:hAnsi="Times New Roman" w:cs="Times New Roman"/>
          <w:sz w:val="24"/>
          <w:szCs w:val="24"/>
        </w:rPr>
        <w:t xml:space="preserve">Saunders, M., Lewis, P., </w:t>
      </w:r>
      <w:r>
        <w:rPr>
          <w:rFonts w:ascii="Times New Roman" w:eastAsia="Times New Roman" w:hAnsi="Times New Roman" w:cs="Times New Roman"/>
          <w:sz w:val="24"/>
          <w:szCs w:val="24"/>
        </w:rPr>
        <w:t>and</w:t>
      </w:r>
      <w:r w:rsidRPr="00DD6201">
        <w:rPr>
          <w:rFonts w:ascii="Times New Roman" w:eastAsia="Times New Roman" w:hAnsi="Times New Roman" w:cs="Times New Roman"/>
          <w:sz w:val="24"/>
          <w:szCs w:val="24"/>
        </w:rPr>
        <w:t xml:space="preserve"> Thornhill, A. (2009). </w:t>
      </w:r>
      <w:r w:rsidRPr="00DD6201">
        <w:rPr>
          <w:rFonts w:ascii="Times New Roman" w:eastAsia="Times New Roman" w:hAnsi="Times New Roman" w:cs="Times New Roman"/>
          <w:i/>
          <w:iCs/>
          <w:sz w:val="24"/>
          <w:szCs w:val="24"/>
        </w:rPr>
        <w:t>Research methods for business students</w:t>
      </w:r>
      <w:r w:rsidRPr="00DD6201">
        <w:rPr>
          <w:rFonts w:ascii="Times New Roman" w:eastAsia="Times New Roman" w:hAnsi="Times New Roman" w:cs="Times New Roman"/>
          <w:sz w:val="24"/>
          <w:szCs w:val="24"/>
        </w:rPr>
        <w:t>. Pearson education.</w:t>
      </w:r>
    </w:p>
    <w:p w14:paraId="08B29BD2"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EE6122">
        <w:rPr>
          <w:rFonts w:ascii="Times New Roman" w:eastAsia="Times New Roman" w:hAnsi="Times New Roman" w:cs="Times New Roman"/>
          <w:sz w:val="24"/>
          <w:szCs w:val="24"/>
        </w:rPr>
        <w:t xml:space="preserve">Smith, A., </w:t>
      </w:r>
      <w:r>
        <w:rPr>
          <w:rFonts w:ascii="Times New Roman" w:eastAsia="Times New Roman" w:hAnsi="Times New Roman" w:cs="Times New Roman"/>
          <w:sz w:val="24"/>
          <w:szCs w:val="24"/>
        </w:rPr>
        <w:t>(</w:t>
      </w:r>
      <w:r w:rsidRPr="00EE6122">
        <w:rPr>
          <w:rFonts w:ascii="Times New Roman" w:eastAsia="Times New Roman" w:hAnsi="Times New Roman" w:cs="Times New Roman"/>
          <w:sz w:val="24"/>
          <w:szCs w:val="24"/>
        </w:rPr>
        <w:t>2002</w:t>
      </w:r>
      <w:r>
        <w:rPr>
          <w:rFonts w:ascii="Times New Roman" w:eastAsia="Times New Roman" w:hAnsi="Times New Roman" w:cs="Times New Roman"/>
          <w:sz w:val="24"/>
          <w:szCs w:val="24"/>
        </w:rPr>
        <w:t>)</w:t>
      </w:r>
      <w:r w:rsidRPr="00EE6122">
        <w:rPr>
          <w:rFonts w:ascii="Times New Roman" w:eastAsia="Times New Roman" w:hAnsi="Times New Roman" w:cs="Times New Roman"/>
          <w:sz w:val="24"/>
          <w:szCs w:val="24"/>
        </w:rPr>
        <w:t>. Effects of caffeine on human behavior. Food and chemical toxicology, 40(9), pp.1243-1255.</w:t>
      </w:r>
    </w:p>
    <w:p w14:paraId="47108F5F" w14:textId="77777777" w:rsidR="009976EE" w:rsidRDefault="009976EE" w:rsidP="009976EE">
      <w:pPr>
        <w:spacing w:after="0" w:line="480" w:lineRule="auto"/>
        <w:ind w:left="720" w:hanging="720"/>
        <w:rPr>
          <w:rFonts w:ascii="Times New Roman" w:eastAsia="Times New Roman" w:hAnsi="Times New Roman" w:cs="Times New Roman"/>
          <w:sz w:val="24"/>
          <w:szCs w:val="24"/>
        </w:rPr>
      </w:pPr>
      <w:r w:rsidRPr="0089345B">
        <w:rPr>
          <w:rFonts w:ascii="Times New Roman" w:eastAsia="Times New Roman" w:hAnsi="Times New Roman" w:cs="Times New Roman"/>
          <w:sz w:val="24"/>
          <w:szCs w:val="24"/>
        </w:rPr>
        <w:t xml:space="preserve">Smith, H. (Ed.). (2009). </w:t>
      </w:r>
      <w:r w:rsidRPr="0089345B">
        <w:rPr>
          <w:rFonts w:ascii="Times New Roman" w:eastAsia="Times New Roman" w:hAnsi="Times New Roman" w:cs="Times New Roman"/>
          <w:i/>
          <w:iCs/>
          <w:sz w:val="24"/>
          <w:szCs w:val="24"/>
        </w:rPr>
        <w:t>Practice-led research, research-led practice in the creative arts</w:t>
      </w:r>
      <w:r w:rsidRPr="0089345B">
        <w:rPr>
          <w:rFonts w:ascii="Times New Roman" w:eastAsia="Times New Roman" w:hAnsi="Times New Roman" w:cs="Times New Roman"/>
          <w:sz w:val="24"/>
          <w:szCs w:val="24"/>
        </w:rPr>
        <w:t>. Edinburgh University Press.</w:t>
      </w:r>
    </w:p>
    <w:p w14:paraId="6158FF4F"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Tahboub, K. K. (2011). An Assessment of Maintenance Practices and problems in Jordanian Industries. Jordan Journal of Mechanical &amp; Industrial Engineering, Vol. 5, No. (4).</w:t>
      </w:r>
    </w:p>
    <w:p w14:paraId="2E4764B3"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Toney F. (1997). What the Fortune 500 know about PM best practices. PM Netw;11(2): pp.30–4.</w:t>
      </w:r>
    </w:p>
    <w:p w14:paraId="03EEE931"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00F92">
        <w:rPr>
          <w:rFonts w:ascii="Times New Roman" w:eastAsia="Times New Roman" w:hAnsi="Times New Roman" w:cs="Times New Roman"/>
          <w:sz w:val="24"/>
          <w:szCs w:val="24"/>
        </w:rPr>
        <w:t xml:space="preserve">Toney, F. and Powers, R., </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1997</w:t>
      </w:r>
      <w:r>
        <w:rPr>
          <w:rFonts w:ascii="Times New Roman" w:eastAsia="Times New Roman" w:hAnsi="Times New Roman" w:cs="Times New Roman"/>
          <w:sz w:val="24"/>
          <w:szCs w:val="24"/>
        </w:rPr>
        <w:t>)</w:t>
      </w:r>
      <w:r w:rsidRPr="00F00F92">
        <w:rPr>
          <w:rFonts w:ascii="Times New Roman" w:eastAsia="Times New Roman" w:hAnsi="Times New Roman" w:cs="Times New Roman"/>
          <w:sz w:val="24"/>
          <w:szCs w:val="24"/>
        </w:rPr>
        <w:t>. Best practices of project management groups in large functional organizations. Project Management Inst.</w:t>
      </w:r>
    </w:p>
    <w:p w14:paraId="7F74BF2F"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r w:rsidRPr="00885413">
        <w:rPr>
          <w:rFonts w:ascii="Times New Roman" w:eastAsia="Times New Roman" w:hAnsi="Times New Roman" w:cs="Times New Roman"/>
          <w:sz w:val="24"/>
          <w:szCs w:val="24"/>
        </w:rPr>
        <w:lastRenderedPageBreak/>
        <w:t xml:space="preserve">Tsang, A.H., </w:t>
      </w:r>
      <w:r>
        <w:rPr>
          <w:rFonts w:ascii="Times New Roman" w:eastAsia="Times New Roman" w:hAnsi="Times New Roman" w:cs="Times New Roman"/>
          <w:sz w:val="24"/>
          <w:szCs w:val="24"/>
        </w:rPr>
        <w:t>(</w:t>
      </w:r>
      <w:r w:rsidRPr="00885413">
        <w:rPr>
          <w:rFonts w:ascii="Times New Roman" w:eastAsia="Times New Roman" w:hAnsi="Times New Roman" w:cs="Times New Roman"/>
          <w:sz w:val="24"/>
          <w:szCs w:val="24"/>
        </w:rPr>
        <w:t>2002</w:t>
      </w:r>
      <w:r>
        <w:rPr>
          <w:rFonts w:ascii="Times New Roman" w:eastAsia="Times New Roman" w:hAnsi="Times New Roman" w:cs="Times New Roman"/>
          <w:sz w:val="24"/>
          <w:szCs w:val="24"/>
        </w:rPr>
        <w:t>)</w:t>
      </w:r>
      <w:r w:rsidRPr="00885413">
        <w:rPr>
          <w:rFonts w:ascii="Times New Roman" w:eastAsia="Times New Roman" w:hAnsi="Times New Roman" w:cs="Times New Roman"/>
          <w:sz w:val="24"/>
          <w:szCs w:val="24"/>
        </w:rPr>
        <w:t>. Strategic dimensions of maintenance management. Journal of Quality in Maintenance Engineering, 8(1), pp.7-39.</w:t>
      </w:r>
    </w:p>
    <w:p w14:paraId="3CD76BBB"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F23342">
        <w:rPr>
          <w:rFonts w:ascii="Times New Roman" w:eastAsia="Times New Roman" w:hAnsi="Times New Roman" w:cs="Times New Roman"/>
          <w:sz w:val="24"/>
          <w:szCs w:val="24"/>
        </w:rPr>
        <w:t xml:space="preserve">Willmott, P. and McCarthy, D., </w:t>
      </w:r>
      <w:r>
        <w:rPr>
          <w:rFonts w:ascii="Times New Roman" w:eastAsia="Times New Roman" w:hAnsi="Times New Roman" w:cs="Times New Roman"/>
          <w:sz w:val="24"/>
          <w:szCs w:val="24"/>
        </w:rPr>
        <w:t>(</w:t>
      </w:r>
      <w:r w:rsidRPr="00F23342">
        <w:rPr>
          <w:rFonts w:ascii="Times New Roman" w:eastAsia="Times New Roman" w:hAnsi="Times New Roman" w:cs="Times New Roman"/>
          <w:sz w:val="24"/>
          <w:szCs w:val="24"/>
        </w:rPr>
        <w:t>2000</w:t>
      </w:r>
      <w:r>
        <w:rPr>
          <w:rFonts w:ascii="Times New Roman" w:eastAsia="Times New Roman" w:hAnsi="Times New Roman" w:cs="Times New Roman"/>
          <w:sz w:val="24"/>
          <w:szCs w:val="24"/>
        </w:rPr>
        <w:t>)</w:t>
      </w:r>
      <w:r w:rsidRPr="00F23342">
        <w:rPr>
          <w:rFonts w:ascii="Times New Roman" w:eastAsia="Times New Roman" w:hAnsi="Times New Roman" w:cs="Times New Roman"/>
          <w:sz w:val="24"/>
          <w:szCs w:val="24"/>
        </w:rPr>
        <w:t>. TPM-A Route to World Class Performance: A Route to World Class Performance. Elsevier.</w:t>
      </w:r>
    </w:p>
    <w:p w14:paraId="2F4CAFF0"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4950C4">
        <w:rPr>
          <w:rFonts w:ascii="Times New Roman" w:eastAsia="Times New Roman" w:hAnsi="Times New Roman" w:cs="Times New Roman"/>
          <w:sz w:val="24"/>
          <w:szCs w:val="24"/>
        </w:rPr>
        <w:t>Wysocki R. K. (2009). Effective Project Management Traditional, Agile, Extreme Fifth Edition. PhD Thesis.</w:t>
      </w:r>
    </w:p>
    <w:p w14:paraId="2C065D36"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r w:rsidRPr="0076102E">
        <w:rPr>
          <w:rFonts w:ascii="Times New Roman" w:eastAsia="Times New Roman" w:hAnsi="Times New Roman" w:cs="Times New Roman"/>
          <w:sz w:val="24"/>
          <w:szCs w:val="24"/>
        </w:rPr>
        <w:t xml:space="preserve">Zhu, Y., Hinds, W.C., Kim, S., Shen, S. and Sioutas, C., </w:t>
      </w:r>
      <w:r>
        <w:rPr>
          <w:rFonts w:ascii="Times New Roman" w:eastAsia="Times New Roman" w:hAnsi="Times New Roman" w:cs="Times New Roman"/>
          <w:sz w:val="24"/>
          <w:szCs w:val="24"/>
        </w:rPr>
        <w:t>(</w:t>
      </w:r>
      <w:r w:rsidRPr="0076102E">
        <w:rPr>
          <w:rFonts w:ascii="Times New Roman" w:eastAsia="Times New Roman" w:hAnsi="Times New Roman" w:cs="Times New Roman"/>
          <w:sz w:val="24"/>
          <w:szCs w:val="24"/>
        </w:rPr>
        <w:t>2002</w:t>
      </w:r>
      <w:r>
        <w:rPr>
          <w:rFonts w:ascii="Times New Roman" w:eastAsia="Times New Roman" w:hAnsi="Times New Roman" w:cs="Times New Roman"/>
          <w:sz w:val="24"/>
          <w:szCs w:val="24"/>
        </w:rPr>
        <w:t>)</w:t>
      </w:r>
      <w:r w:rsidRPr="0076102E">
        <w:rPr>
          <w:rFonts w:ascii="Times New Roman" w:eastAsia="Times New Roman" w:hAnsi="Times New Roman" w:cs="Times New Roman"/>
          <w:sz w:val="24"/>
          <w:szCs w:val="24"/>
        </w:rPr>
        <w:t>. Study of ultrafine particles near a major highway with heavy-duty diesel traffic. Atmospheric environment, 36(27), pp.4323-4335.</w:t>
      </w:r>
    </w:p>
    <w:p w14:paraId="0B329DFD" w14:textId="77777777" w:rsidR="009976EE" w:rsidRDefault="009976EE" w:rsidP="009976EE">
      <w:pPr>
        <w:spacing w:after="0" w:line="480" w:lineRule="auto"/>
        <w:ind w:left="720" w:hanging="720"/>
        <w:jc w:val="both"/>
        <w:rPr>
          <w:rFonts w:ascii="Times New Roman" w:eastAsia="Times New Roman" w:hAnsi="Times New Roman" w:cs="Times New Roman"/>
          <w:sz w:val="24"/>
          <w:szCs w:val="24"/>
        </w:rPr>
      </w:pPr>
    </w:p>
    <w:p w14:paraId="2FE39D52" w14:textId="77777777" w:rsidR="009976EE" w:rsidRPr="00F00F92" w:rsidRDefault="009976EE" w:rsidP="009976EE">
      <w:pPr>
        <w:spacing w:after="0" w:line="480" w:lineRule="auto"/>
        <w:ind w:left="720" w:hanging="720"/>
        <w:jc w:val="both"/>
        <w:rPr>
          <w:rFonts w:ascii="Times New Roman" w:eastAsia="Times New Roman" w:hAnsi="Times New Roman" w:cs="Times New Roman"/>
          <w:sz w:val="24"/>
          <w:szCs w:val="24"/>
        </w:rPr>
      </w:pPr>
    </w:p>
    <w:p w14:paraId="4A172549"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74FE3AD5"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5823EAFF"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74FB2EF2"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6344F2D9"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67254F43"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1D5EB4C7"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5549FE4C"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12AD98CE"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28CBDF98" w14:textId="77777777" w:rsidR="009976EE" w:rsidRDefault="009976EE" w:rsidP="009976EE">
      <w:pPr>
        <w:pStyle w:val="CommentText"/>
        <w:spacing w:line="480" w:lineRule="auto"/>
        <w:jc w:val="both"/>
        <w:rPr>
          <w:rFonts w:ascii="Times New Roman" w:eastAsia="Times New Roman" w:hAnsi="Times New Roman" w:cs="Times New Roman"/>
          <w:sz w:val="24"/>
          <w:szCs w:val="24"/>
        </w:rPr>
      </w:pPr>
    </w:p>
    <w:p w14:paraId="304D8C02" w14:textId="77777777" w:rsidR="009976EE" w:rsidRPr="00851CE7" w:rsidRDefault="009976EE" w:rsidP="009976EE">
      <w:pPr>
        <w:pStyle w:val="Heading1"/>
        <w:spacing w:after="0" w:line="480" w:lineRule="auto"/>
        <w:jc w:val="center"/>
        <w:rPr>
          <w:rFonts w:eastAsia="Calibri"/>
        </w:rPr>
      </w:pPr>
      <w:bookmarkStart w:id="117" w:name="_Toc527647823"/>
      <w:r w:rsidRPr="00851CE7">
        <w:rPr>
          <w:rFonts w:eastAsia="Calibri"/>
        </w:rPr>
        <w:lastRenderedPageBreak/>
        <w:t>APPENDIX</w:t>
      </w:r>
      <w:bookmarkEnd w:id="117"/>
    </w:p>
    <w:p w14:paraId="2A00EEA3" w14:textId="77777777" w:rsidR="009976EE" w:rsidRPr="00851CE7" w:rsidRDefault="009976EE" w:rsidP="009976EE">
      <w:pPr>
        <w:tabs>
          <w:tab w:val="center" w:pos="4680"/>
        </w:tabs>
        <w:jc w:val="center"/>
        <w:rPr>
          <w:rFonts w:ascii="Times New Roman" w:eastAsia="Calibri" w:hAnsi="Times New Roman" w:cs="Times New Roman"/>
          <w:b/>
          <w:sz w:val="24"/>
          <w:szCs w:val="24"/>
        </w:rPr>
      </w:pPr>
      <w:r w:rsidRPr="00851CE7">
        <w:rPr>
          <w:rFonts w:ascii="Times New Roman" w:eastAsia="Calibri" w:hAnsi="Times New Roman" w:cs="Times New Roman"/>
          <w:b/>
          <w:sz w:val="24"/>
          <w:szCs w:val="24"/>
        </w:rPr>
        <w:t>QUESTIONNAIRE SURVEY</w:t>
      </w:r>
    </w:p>
    <w:p w14:paraId="00CFA8C1" w14:textId="77777777" w:rsidR="009976EE" w:rsidRPr="00851CE7" w:rsidRDefault="009976EE" w:rsidP="009976EE">
      <w:pPr>
        <w:tabs>
          <w:tab w:val="center" w:pos="4680"/>
        </w:tabs>
        <w:jc w:val="center"/>
        <w:rPr>
          <w:rFonts w:ascii="Times New Roman" w:eastAsia="Calibri" w:hAnsi="Times New Roman" w:cs="Times New Roman"/>
          <w:b/>
          <w:sz w:val="24"/>
          <w:szCs w:val="24"/>
        </w:rPr>
      </w:pPr>
    </w:p>
    <w:p w14:paraId="398996CE" w14:textId="77777777" w:rsidR="009976EE" w:rsidRDefault="009976EE" w:rsidP="009976EE">
      <w:pPr>
        <w:tabs>
          <w:tab w:val="center" w:pos="4680"/>
        </w:tabs>
        <w:jc w:val="center"/>
        <w:rPr>
          <w:rFonts w:ascii="Times New Roman" w:eastAsia="Calibri" w:hAnsi="Times New Roman" w:cs="Times New Roman"/>
          <w:b/>
          <w:sz w:val="24"/>
          <w:szCs w:val="24"/>
        </w:rPr>
      </w:pPr>
    </w:p>
    <w:p w14:paraId="6E6B3A7F" w14:textId="77777777" w:rsidR="009976EE" w:rsidRDefault="009976EE" w:rsidP="009976EE">
      <w:pPr>
        <w:tabs>
          <w:tab w:val="center" w:pos="4680"/>
        </w:tabs>
        <w:jc w:val="center"/>
        <w:rPr>
          <w:rFonts w:ascii="Times New Roman" w:eastAsia="Calibri" w:hAnsi="Times New Roman" w:cs="Times New Roman"/>
          <w:b/>
          <w:sz w:val="24"/>
          <w:szCs w:val="24"/>
        </w:rPr>
      </w:pPr>
    </w:p>
    <w:p w14:paraId="22B00164" w14:textId="77777777" w:rsidR="009976EE" w:rsidRPr="002B76C4" w:rsidRDefault="009976EE" w:rsidP="009976EE">
      <w:pPr>
        <w:tabs>
          <w:tab w:val="center" w:pos="4680"/>
        </w:tabs>
        <w:jc w:val="center"/>
        <w:rPr>
          <w:rFonts w:ascii="Times New Roman" w:eastAsia="Calibri" w:hAnsi="Times New Roman" w:cs="Times New Roman"/>
          <w:b/>
          <w:sz w:val="24"/>
          <w:szCs w:val="24"/>
        </w:rPr>
      </w:pPr>
      <w:r w:rsidRPr="002B76C4">
        <w:rPr>
          <w:rFonts w:ascii="Times New Roman" w:eastAsia="Calibri" w:hAnsi="Times New Roman" w:cs="Times New Roman"/>
          <w:b/>
          <w:sz w:val="24"/>
          <w:szCs w:val="24"/>
        </w:rPr>
        <w:t>KWAME NKRUMAH UNIVERSITY OF SCIENCE AND TECHNOLOGY, KUMASI</w:t>
      </w:r>
    </w:p>
    <w:p w14:paraId="5532187E" w14:textId="77777777" w:rsidR="009976EE" w:rsidRPr="002B76C4" w:rsidRDefault="009976EE" w:rsidP="009976EE">
      <w:pPr>
        <w:jc w:val="center"/>
        <w:rPr>
          <w:rFonts w:ascii="Times New Roman" w:eastAsia="Calibri" w:hAnsi="Times New Roman" w:cs="Times New Roman"/>
          <w:b/>
          <w:sz w:val="24"/>
          <w:szCs w:val="24"/>
        </w:rPr>
      </w:pPr>
      <w:r w:rsidRPr="002B76C4">
        <w:rPr>
          <w:rFonts w:ascii="Times New Roman" w:eastAsia="Calibri" w:hAnsi="Times New Roman" w:cs="Times New Roman"/>
          <w:b/>
          <w:sz w:val="24"/>
          <w:szCs w:val="24"/>
        </w:rPr>
        <w:t>COLLEGE OF ART AND BUILT ENVIRONMENT</w:t>
      </w:r>
    </w:p>
    <w:p w14:paraId="7DE27854" w14:textId="77777777" w:rsidR="009976EE" w:rsidRPr="002B76C4" w:rsidRDefault="009976EE" w:rsidP="009976EE">
      <w:pPr>
        <w:jc w:val="center"/>
        <w:rPr>
          <w:rFonts w:ascii="Times New Roman" w:eastAsia="Calibri" w:hAnsi="Times New Roman" w:cs="Times New Roman"/>
          <w:b/>
          <w:sz w:val="24"/>
          <w:szCs w:val="24"/>
        </w:rPr>
      </w:pPr>
      <w:r w:rsidRPr="002B76C4">
        <w:rPr>
          <w:rFonts w:ascii="Times New Roman" w:eastAsia="Calibri" w:hAnsi="Times New Roman" w:cs="Times New Roman"/>
          <w:b/>
          <w:sz w:val="24"/>
          <w:szCs w:val="24"/>
        </w:rPr>
        <w:t>Department of Building Technology</w:t>
      </w:r>
    </w:p>
    <w:p w14:paraId="742F378E" w14:textId="77777777" w:rsidR="009976EE" w:rsidRPr="002B76C4" w:rsidRDefault="009976EE" w:rsidP="009976EE">
      <w:pPr>
        <w:jc w:val="center"/>
        <w:rPr>
          <w:rFonts w:ascii="Times New Roman" w:eastAsia="Calibri" w:hAnsi="Times New Roman" w:cs="Times New Roman"/>
          <w:b/>
          <w:sz w:val="24"/>
          <w:szCs w:val="24"/>
        </w:rPr>
      </w:pPr>
    </w:p>
    <w:p w14:paraId="52734B54" w14:textId="77777777" w:rsidR="009976EE" w:rsidRPr="002B76C4" w:rsidRDefault="009976EE" w:rsidP="009976EE">
      <w:pPr>
        <w:jc w:val="center"/>
        <w:rPr>
          <w:rFonts w:ascii="Times New Roman" w:eastAsia="Calibri" w:hAnsi="Times New Roman" w:cs="Times New Roman"/>
          <w:sz w:val="24"/>
          <w:szCs w:val="24"/>
        </w:rPr>
      </w:pPr>
      <w:r w:rsidRPr="002B76C4">
        <w:rPr>
          <w:rFonts w:ascii="Times New Roman" w:eastAsia="Calibri" w:hAnsi="Times New Roman" w:cs="Times New Roman"/>
          <w:sz w:val="24"/>
          <w:szCs w:val="24"/>
        </w:rPr>
        <w:t>(MSc. Construction Management)</w:t>
      </w:r>
    </w:p>
    <w:p w14:paraId="2C1DC263" w14:textId="77777777" w:rsidR="009976EE" w:rsidRPr="002B76C4" w:rsidRDefault="009976EE" w:rsidP="009976EE">
      <w:pPr>
        <w:jc w:val="center"/>
        <w:rPr>
          <w:rFonts w:ascii="Times New Roman" w:eastAsia="Calibri" w:hAnsi="Times New Roman" w:cs="Times New Roman"/>
          <w:sz w:val="24"/>
          <w:szCs w:val="24"/>
        </w:rPr>
      </w:pPr>
    </w:p>
    <w:p w14:paraId="0CB726E3" w14:textId="77777777" w:rsidR="009976EE" w:rsidRPr="002B76C4" w:rsidRDefault="009976EE" w:rsidP="009976EE">
      <w:pPr>
        <w:jc w:val="center"/>
        <w:rPr>
          <w:rFonts w:ascii="Times New Roman" w:eastAsia="Calibri" w:hAnsi="Times New Roman" w:cs="Times New Roman"/>
          <w:b/>
          <w:sz w:val="24"/>
          <w:szCs w:val="24"/>
        </w:rPr>
      </w:pPr>
      <w:r w:rsidRPr="002B76C4">
        <w:rPr>
          <w:rFonts w:ascii="Times New Roman" w:eastAsia="Calibri" w:hAnsi="Times New Roman" w:cs="Times New Roman"/>
          <w:b/>
          <w:sz w:val="24"/>
          <w:szCs w:val="24"/>
        </w:rPr>
        <w:t>Topic</w:t>
      </w:r>
    </w:p>
    <w:p w14:paraId="695B7A8D" w14:textId="77777777" w:rsidR="009976EE" w:rsidRPr="002B76C4" w:rsidRDefault="009976EE" w:rsidP="009976EE">
      <w:pPr>
        <w:jc w:val="center"/>
        <w:rPr>
          <w:rFonts w:ascii="Times New Roman" w:eastAsia="Calibri" w:hAnsi="Times New Roman" w:cs="Times New Roman"/>
          <w:sz w:val="24"/>
          <w:szCs w:val="24"/>
        </w:rPr>
      </w:pPr>
    </w:p>
    <w:p w14:paraId="757953E1" w14:textId="77777777" w:rsidR="009976EE" w:rsidRPr="002B76C4" w:rsidRDefault="009976EE" w:rsidP="009976EE">
      <w:pPr>
        <w:jc w:val="center"/>
        <w:rPr>
          <w:rFonts w:ascii="Times New Roman" w:eastAsia="Calibri" w:hAnsi="Times New Roman" w:cs="Times New Roman"/>
          <w:sz w:val="24"/>
          <w:szCs w:val="24"/>
        </w:rPr>
      </w:pPr>
      <w:r w:rsidRPr="00E07E25">
        <w:rPr>
          <w:rFonts w:ascii="Times New Roman" w:eastAsia="Calibri" w:hAnsi="Times New Roman" w:cs="Times New Roman"/>
          <w:b/>
          <w:color w:val="000000"/>
          <w:sz w:val="24"/>
          <w:szCs w:val="24"/>
        </w:rPr>
        <w:t>Applying project management principles to equipment maintenance at Chirano Mine Limited</w:t>
      </w:r>
    </w:p>
    <w:p w14:paraId="4A93C4B7" w14:textId="77777777" w:rsidR="009976EE" w:rsidRPr="002B76C4" w:rsidRDefault="009976EE" w:rsidP="009976EE">
      <w:pPr>
        <w:jc w:val="center"/>
        <w:rPr>
          <w:rFonts w:ascii="Times New Roman" w:eastAsia="Calibri" w:hAnsi="Times New Roman" w:cs="Times New Roman"/>
          <w:sz w:val="24"/>
          <w:szCs w:val="24"/>
        </w:rPr>
      </w:pPr>
    </w:p>
    <w:p w14:paraId="21EE8290" w14:textId="77777777" w:rsidR="009976EE" w:rsidRPr="002B76C4" w:rsidRDefault="009976EE" w:rsidP="009976EE">
      <w:pPr>
        <w:spacing w:line="240" w:lineRule="auto"/>
        <w:rPr>
          <w:rFonts w:ascii="Times New Roman" w:eastAsia="Calibri" w:hAnsi="Times New Roman" w:cs="Times New Roman"/>
          <w:sz w:val="24"/>
          <w:szCs w:val="24"/>
        </w:rPr>
      </w:pPr>
      <w:r w:rsidRPr="002B76C4">
        <w:rPr>
          <w:rFonts w:ascii="Times New Roman" w:eastAsia="Calibri" w:hAnsi="Times New Roman" w:cs="Times New Roman"/>
          <w:noProof/>
          <w:sz w:val="24"/>
          <w:szCs w:val="24"/>
        </w:rPr>
        <w:t>Dear Sir/Madam</w:t>
      </w:r>
    </w:p>
    <w:p w14:paraId="56139F3C" w14:textId="77777777" w:rsidR="009976EE" w:rsidRPr="002B76C4" w:rsidRDefault="009976EE" w:rsidP="009976EE">
      <w:pPr>
        <w:spacing w:before="240" w:after="0" w:line="360" w:lineRule="auto"/>
        <w:jc w:val="both"/>
        <w:rPr>
          <w:rFonts w:ascii="Times New Roman" w:eastAsia="Calibri" w:hAnsi="Times New Roman" w:cs="Times New Roman"/>
          <w:sz w:val="24"/>
          <w:szCs w:val="24"/>
        </w:rPr>
      </w:pPr>
      <w:r w:rsidRPr="002B76C4">
        <w:rPr>
          <w:rFonts w:ascii="Times New Roman" w:eastAsia="Calibri" w:hAnsi="Times New Roman" w:cs="Times New Roman"/>
          <w:sz w:val="24"/>
          <w:szCs w:val="24"/>
        </w:rPr>
        <w:t>Many thanks for your participation. This questionna</w:t>
      </w:r>
      <w:r>
        <w:rPr>
          <w:rFonts w:ascii="Times New Roman" w:eastAsia="Calibri" w:hAnsi="Times New Roman" w:cs="Times New Roman"/>
          <w:sz w:val="24"/>
          <w:szCs w:val="24"/>
        </w:rPr>
        <w:t>ire survey aims to determine how</w:t>
      </w:r>
      <w:r w:rsidRPr="002B76C4">
        <w:rPr>
          <w:rFonts w:ascii="Times New Roman" w:eastAsia="Calibri" w:hAnsi="Times New Roman" w:cs="Times New Roman"/>
          <w:sz w:val="24"/>
          <w:szCs w:val="24"/>
        </w:rPr>
        <w:t xml:space="preserve"> </w:t>
      </w:r>
      <w:r w:rsidRPr="00930941">
        <w:rPr>
          <w:rFonts w:ascii="Times New Roman" w:eastAsia="Calibri" w:hAnsi="Times New Roman" w:cs="Times New Roman"/>
          <w:sz w:val="24"/>
          <w:szCs w:val="24"/>
        </w:rPr>
        <w:t xml:space="preserve">project management principles </w:t>
      </w:r>
      <w:r>
        <w:rPr>
          <w:rFonts w:ascii="Times New Roman" w:eastAsia="Calibri" w:hAnsi="Times New Roman" w:cs="Times New Roman"/>
          <w:sz w:val="24"/>
          <w:szCs w:val="24"/>
        </w:rPr>
        <w:t>can be apply</w:t>
      </w:r>
      <w:r w:rsidRPr="00930941">
        <w:rPr>
          <w:rFonts w:ascii="Times New Roman" w:eastAsia="Calibri" w:hAnsi="Times New Roman" w:cs="Times New Roman"/>
          <w:sz w:val="24"/>
          <w:szCs w:val="24"/>
        </w:rPr>
        <w:t xml:space="preserve"> to equipment maintenance at chirano mine limited</w:t>
      </w:r>
      <w:r>
        <w:rPr>
          <w:rFonts w:ascii="Times New Roman" w:eastAsia="Calibri" w:hAnsi="Times New Roman" w:cs="Times New Roman"/>
          <w:sz w:val="24"/>
          <w:szCs w:val="24"/>
        </w:rPr>
        <w:t xml:space="preserve">. </w:t>
      </w:r>
      <w:r w:rsidRPr="002B76C4">
        <w:rPr>
          <w:rFonts w:ascii="Times New Roman" w:eastAsia="Calibri" w:hAnsi="Times New Roman" w:cs="Times New Roman"/>
          <w:sz w:val="24"/>
          <w:szCs w:val="24"/>
        </w:rPr>
        <w:t xml:space="preserve"> Please fill in th</w:t>
      </w:r>
      <w:r w:rsidRPr="002B76C4">
        <w:rPr>
          <w:rFonts w:ascii="Times New Roman" w:eastAsia="Calibri" w:hAnsi="Times New Roman" w:cs="Times New Roman" w:hint="eastAsia"/>
          <w:sz w:val="24"/>
          <w:szCs w:val="24"/>
        </w:rPr>
        <w:t>e</w:t>
      </w:r>
      <w:r w:rsidRPr="002B76C4">
        <w:rPr>
          <w:rFonts w:ascii="Times New Roman" w:eastAsia="Calibri" w:hAnsi="Times New Roman" w:cs="Times New Roman"/>
          <w:sz w:val="24"/>
          <w:szCs w:val="24"/>
        </w:rPr>
        <w:t xml:space="preserve"> questionnaire </w:t>
      </w:r>
      <w:r w:rsidRPr="002B76C4">
        <w:rPr>
          <w:rFonts w:ascii="Times New Roman" w:eastAsia="Calibri" w:hAnsi="Times New Roman" w:cs="Times New Roman" w:hint="eastAsia"/>
          <w:sz w:val="24"/>
          <w:szCs w:val="24"/>
        </w:rPr>
        <w:t xml:space="preserve">using the </w:t>
      </w:r>
      <w:r w:rsidRPr="002B76C4">
        <w:rPr>
          <w:rFonts w:ascii="Times New Roman" w:eastAsia="Calibri" w:hAnsi="Times New Roman" w:cs="Times New Roman"/>
          <w:sz w:val="24"/>
          <w:szCs w:val="24"/>
        </w:rPr>
        <w:t>instructions</w:t>
      </w:r>
      <w:r w:rsidRPr="002B76C4">
        <w:rPr>
          <w:rFonts w:ascii="Times New Roman" w:eastAsia="Calibri" w:hAnsi="Times New Roman" w:cs="Times New Roman" w:hint="eastAsia"/>
          <w:sz w:val="24"/>
          <w:szCs w:val="24"/>
        </w:rPr>
        <w:t>, which</w:t>
      </w:r>
      <w:r w:rsidRPr="002B76C4">
        <w:rPr>
          <w:rFonts w:ascii="Times New Roman" w:eastAsia="Calibri" w:hAnsi="Times New Roman" w:cs="Times New Roman"/>
          <w:sz w:val="24"/>
          <w:szCs w:val="24"/>
        </w:rPr>
        <w:t xml:space="preserve"> will only take you </w:t>
      </w:r>
      <w:r w:rsidRPr="002B76C4">
        <w:rPr>
          <w:rFonts w:ascii="Times New Roman" w:eastAsia="Calibri" w:hAnsi="Times New Roman" w:cs="Times New Roman" w:hint="eastAsia"/>
          <w:sz w:val="24"/>
          <w:szCs w:val="24"/>
        </w:rPr>
        <w:t xml:space="preserve">about 10 to </w:t>
      </w:r>
      <w:r w:rsidRPr="002B76C4">
        <w:rPr>
          <w:rFonts w:ascii="Times New Roman" w:eastAsia="Calibri" w:hAnsi="Times New Roman" w:cs="Times New Roman"/>
          <w:sz w:val="24"/>
          <w:szCs w:val="24"/>
        </w:rPr>
        <w:t>15</w:t>
      </w:r>
      <w:r w:rsidRPr="002B76C4">
        <w:rPr>
          <w:rFonts w:ascii="Times New Roman" w:eastAsia="Calibri" w:hAnsi="Times New Roman" w:cs="Times New Roman" w:hint="eastAsia"/>
          <w:sz w:val="24"/>
          <w:szCs w:val="24"/>
        </w:rPr>
        <w:t xml:space="preserve"> </w:t>
      </w:r>
      <w:r w:rsidRPr="002B76C4">
        <w:rPr>
          <w:rFonts w:ascii="Times New Roman" w:eastAsia="Calibri" w:hAnsi="Times New Roman" w:cs="Times New Roman"/>
          <w:sz w:val="24"/>
          <w:szCs w:val="24"/>
        </w:rPr>
        <w:t xml:space="preserve">minutes. Please be noted that all the information you provide is anonymous and will only be used for academic </w:t>
      </w:r>
      <w:r w:rsidRPr="002B76C4">
        <w:rPr>
          <w:rFonts w:ascii="Times New Roman" w:eastAsia="Calibri" w:hAnsi="Times New Roman" w:cs="Times New Roman" w:hint="eastAsia"/>
          <w:sz w:val="24"/>
          <w:szCs w:val="24"/>
        </w:rPr>
        <w:t>purpose</w:t>
      </w:r>
      <w:r w:rsidRPr="002B76C4">
        <w:rPr>
          <w:rFonts w:ascii="Times New Roman" w:eastAsia="Calibri" w:hAnsi="Times New Roman" w:cs="Times New Roman"/>
          <w:sz w:val="24"/>
          <w:szCs w:val="24"/>
        </w:rPr>
        <w:t>.</w:t>
      </w:r>
      <w:r w:rsidRPr="002B76C4">
        <w:rPr>
          <w:rFonts w:ascii="Times New Roman" w:eastAsia="Calibri" w:hAnsi="Times New Roman" w:cs="Times New Roman" w:hint="eastAsia"/>
          <w:sz w:val="24"/>
          <w:szCs w:val="24"/>
        </w:rPr>
        <w:t xml:space="preserve"> </w:t>
      </w:r>
      <w:r w:rsidRPr="002B76C4">
        <w:rPr>
          <w:rFonts w:ascii="Times New Roman" w:eastAsia="Calibri" w:hAnsi="Times New Roman" w:cs="Times New Roman"/>
          <w:sz w:val="24"/>
          <w:szCs w:val="24"/>
        </w:rPr>
        <w:t>Thank you again for your valuable time. If you have any queries, please feel free to contact</w:t>
      </w:r>
      <w:r w:rsidRPr="002B76C4">
        <w:rPr>
          <w:rFonts w:ascii="Times New Roman" w:eastAsia="Calibri" w:hAnsi="Times New Roman" w:cs="Times New Roman" w:hint="eastAsia"/>
          <w:sz w:val="24"/>
          <w:szCs w:val="24"/>
        </w:rPr>
        <w:t>:</w:t>
      </w:r>
    </w:p>
    <w:p w14:paraId="49D0A13B" w14:textId="77777777" w:rsidR="009976EE" w:rsidRPr="002B76C4" w:rsidRDefault="009976EE" w:rsidP="009976EE">
      <w:pPr>
        <w:jc w:val="both"/>
        <w:rPr>
          <w:rFonts w:ascii="Times New Roman" w:eastAsia="Calibri" w:hAnsi="Times New Roman" w:cs="Times New Roman"/>
          <w:sz w:val="24"/>
          <w:szCs w:val="24"/>
        </w:rPr>
      </w:pPr>
    </w:p>
    <w:p w14:paraId="63C62581" w14:textId="77777777" w:rsidR="009976EE" w:rsidRPr="007C3568" w:rsidRDefault="009976EE" w:rsidP="009976EE">
      <w:pPr>
        <w:rPr>
          <w:rFonts w:ascii="Times New Roman" w:hAnsi="Times New Roman" w:cs="Times New Roman"/>
          <w:sz w:val="24"/>
          <w:szCs w:val="24"/>
        </w:rPr>
      </w:pPr>
      <w:r w:rsidRPr="007C3568">
        <w:rPr>
          <w:rFonts w:ascii="Times New Roman" w:hAnsi="Times New Roman" w:cs="Times New Roman"/>
          <w:sz w:val="24"/>
          <w:szCs w:val="24"/>
        </w:rPr>
        <w:t xml:space="preserve">EMMANUEL COFFIE </w:t>
      </w:r>
    </w:p>
    <w:p w14:paraId="4399B43C" w14:textId="77777777" w:rsidR="009976EE" w:rsidRPr="002B76C4" w:rsidRDefault="009976EE" w:rsidP="009976EE">
      <w:pPr>
        <w:spacing w:after="0"/>
        <w:jc w:val="both"/>
        <w:rPr>
          <w:rFonts w:ascii="Times New Roman" w:eastAsia="Calibri" w:hAnsi="Times New Roman" w:cs="Times New Roman"/>
          <w:sz w:val="24"/>
          <w:szCs w:val="24"/>
        </w:rPr>
      </w:pPr>
      <w:r w:rsidRPr="002B76C4">
        <w:rPr>
          <w:rFonts w:ascii="Times New Roman" w:eastAsia="Calibri" w:hAnsi="Times New Roman" w:cs="Times New Roman"/>
          <w:sz w:val="24"/>
          <w:szCs w:val="24"/>
        </w:rPr>
        <w:t>Department of Building Technology</w:t>
      </w:r>
    </w:p>
    <w:p w14:paraId="7AA42AA0" w14:textId="77777777" w:rsidR="009976EE" w:rsidRPr="002B76C4" w:rsidRDefault="009976EE" w:rsidP="009976EE">
      <w:pPr>
        <w:spacing w:after="0"/>
        <w:jc w:val="both"/>
        <w:rPr>
          <w:rFonts w:ascii="Times New Roman" w:eastAsia="Calibri" w:hAnsi="Times New Roman" w:cs="Times New Roman"/>
          <w:sz w:val="24"/>
          <w:szCs w:val="24"/>
        </w:rPr>
      </w:pPr>
      <w:r w:rsidRPr="002B76C4">
        <w:rPr>
          <w:rFonts w:ascii="Times New Roman" w:eastAsia="Calibri" w:hAnsi="Times New Roman" w:cs="Times New Roman"/>
          <w:sz w:val="24"/>
          <w:szCs w:val="24"/>
        </w:rPr>
        <w:t>KNUST.</w:t>
      </w:r>
    </w:p>
    <w:p w14:paraId="07042B3F" w14:textId="77777777" w:rsidR="009976EE" w:rsidRPr="002B76C4" w:rsidRDefault="009976EE" w:rsidP="009976EE">
      <w:pPr>
        <w:spacing w:after="0"/>
        <w:jc w:val="both"/>
        <w:rPr>
          <w:rFonts w:ascii="Times New Roman" w:eastAsia="Calibri" w:hAnsi="Times New Roman" w:cs="Times New Roman"/>
          <w:sz w:val="24"/>
          <w:szCs w:val="24"/>
        </w:rPr>
      </w:pPr>
      <w:r w:rsidRPr="002B76C4">
        <w:rPr>
          <w:rFonts w:ascii="Times New Roman" w:eastAsia="Calibri" w:hAnsi="Times New Roman" w:cs="Times New Roman"/>
          <w:sz w:val="24"/>
          <w:szCs w:val="24"/>
        </w:rPr>
        <w:t>Tel: +233</w:t>
      </w:r>
      <w:r>
        <w:rPr>
          <w:rFonts w:ascii="Times New Roman" w:hAnsi="Times New Roman" w:cs="Times New Roman"/>
          <w:sz w:val="24"/>
        </w:rPr>
        <w:t>244339271</w:t>
      </w:r>
    </w:p>
    <w:p w14:paraId="45FBD1C0" w14:textId="77777777" w:rsidR="009976EE" w:rsidRPr="002B76C4" w:rsidRDefault="009976EE" w:rsidP="009976EE">
      <w:pPr>
        <w:spacing w:after="0" w:line="480" w:lineRule="auto"/>
        <w:rPr>
          <w:rFonts w:ascii="Times New Roman" w:eastAsia="Calibri" w:hAnsi="Times New Roman" w:cs="Times New Roman"/>
          <w:color w:val="0563C1"/>
          <w:sz w:val="24"/>
          <w:szCs w:val="24"/>
          <w:u w:val="single"/>
        </w:rPr>
      </w:pPr>
      <w:r w:rsidRPr="002B76C4">
        <w:rPr>
          <w:rFonts w:ascii="Times New Roman" w:eastAsia="Calibri" w:hAnsi="Times New Roman" w:cs="Times New Roman"/>
          <w:sz w:val="24"/>
          <w:szCs w:val="24"/>
        </w:rPr>
        <w:t xml:space="preserve">Email: </w:t>
      </w:r>
      <w:r>
        <w:rPr>
          <w:rFonts w:ascii="Times New Roman" w:hAnsi="Times New Roman" w:cs="Times New Roman"/>
          <w:sz w:val="24"/>
        </w:rPr>
        <w:t>emmanuel.coffie@sandvik.com</w:t>
      </w:r>
    </w:p>
    <w:p w14:paraId="68AA7FA0" w14:textId="77777777" w:rsidR="009976EE" w:rsidRDefault="009976EE" w:rsidP="009976EE">
      <w:pPr>
        <w:spacing w:after="0"/>
        <w:rPr>
          <w:rFonts w:ascii="Times New Roman" w:hAnsi="Times New Roman" w:cs="Times New Roman"/>
          <w:b/>
          <w:sz w:val="24"/>
          <w:szCs w:val="24"/>
          <w:u w:val="single"/>
        </w:rPr>
      </w:pPr>
    </w:p>
    <w:p w14:paraId="6FEF04E6" w14:textId="77777777" w:rsidR="009976EE" w:rsidRPr="006E0688" w:rsidRDefault="009976EE" w:rsidP="009976EE">
      <w:pPr>
        <w:spacing w:after="0"/>
        <w:jc w:val="center"/>
        <w:rPr>
          <w:rFonts w:ascii="Times New Roman" w:hAnsi="Times New Roman" w:cs="Times New Roman"/>
          <w:b/>
          <w:sz w:val="24"/>
          <w:szCs w:val="24"/>
          <w:u w:val="single"/>
        </w:rPr>
      </w:pPr>
      <w:r w:rsidRPr="006E0688">
        <w:rPr>
          <w:rFonts w:ascii="Times New Roman" w:hAnsi="Times New Roman" w:cs="Times New Roman" w:hint="eastAsia"/>
          <w:b/>
          <w:sz w:val="24"/>
          <w:szCs w:val="24"/>
          <w:u w:val="single"/>
        </w:rPr>
        <w:lastRenderedPageBreak/>
        <w:t xml:space="preserve">Section A: </w:t>
      </w:r>
      <w:r w:rsidRPr="006E0688">
        <w:rPr>
          <w:rFonts w:ascii="Times New Roman" w:hAnsi="Times New Roman" w:cs="Times New Roman"/>
          <w:b/>
          <w:sz w:val="24"/>
          <w:szCs w:val="24"/>
          <w:u w:val="single"/>
        </w:rPr>
        <w:t>Background Information</w:t>
      </w:r>
    </w:p>
    <w:p w14:paraId="3F9BDB59" w14:textId="77777777" w:rsidR="009976EE" w:rsidRDefault="009976EE" w:rsidP="009976EE">
      <w:pPr>
        <w:pStyle w:val="NoSpacing"/>
        <w:spacing w:line="360" w:lineRule="auto"/>
        <w:jc w:val="both"/>
        <w:rPr>
          <w:rFonts w:ascii="Times New Roman" w:hAnsi="Times New Roman" w:cs="Times New Roman"/>
          <w:b/>
          <w:sz w:val="24"/>
        </w:rPr>
      </w:pPr>
    </w:p>
    <w:p w14:paraId="593ABF78" w14:textId="77777777" w:rsidR="009976EE" w:rsidRDefault="009976EE" w:rsidP="009976EE">
      <w:pPr>
        <w:pStyle w:val="NoSpacing"/>
        <w:spacing w:line="360" w:lineRule="auto"/>
        <w:jc w:val="both"/>
        <w:rPr>
          <w:rFonts w:ascii="Times New Roman" w:hAnsi="Times New Roman" w:cs="Times New Roman"/>
          <w:sz w:val="24"/>
          <w:lang w:val="en-US"/>
        </w:rPr>
      </w:pPr>
      <w:r>
        <w:rPr>
          <w:rFonts w:ascii="Times New Roman" w:hAnsi="Times New Roman" w:cs="Times New Roman"/>
          <w:sz w:val="24"/>
        </w:rPr>
        <w:t xml:space="preserve">1. </w:t>
      </w:r>
      <w:r>
        <w:rPr>
          <w:rFonts w:ascii="Times New Roman" w:hAnsi="Times New Roman" w:cs="Times New Roman"/>
          <w:sz w:val="24"/>
          <w:szCs w:val="24"/>
        </w:rPr>
        <w:t xml:space="preserve">Please indicate </w:t>
      </w:r>
      <w:r w:rsidRPr="009B19BE">
        <w:rPr>
          <w:rFonts w:ascii="Times New Roman" w:hAnsi="Times New Roman" w:cs="Times New Roman"/>
          <w:sz w:val="24"/>
          <w:szCs w:val="24"/>
        </w:rPr>
        <w:t xml:space="preserve">your role in </w:t>
      </w:r>
      <w:r>
        <w:rPr>
          <w:rFonts w:ascii="Times New Roman" w:hAnsi="Times New Roman" w:cs="Times New Roman"/>
          <w:sz w:val="24"/>
          <w:szCs w:val="24"/>
        </w:rPr>
        <w:t>the organization (Maintenance Department)</w:t>
      </w:r>
      <w:r w:rsidRPr="007F1D38">
        <w:rPr>
          <w:rFonts w:ascii="Times New Roman" w:hAnsi="Times New Roman" w:cs="Times New Roman"/>
          <w:sz w:val="24"/>
          <w:lang w:val="en-US"/>
        </w:rPr>
        <w:t xml:space="preserve">      </w:t>
      </w:r>
      <w:r>
        <w:rPr>
          <w:rFonts w:ascii="Times New Roman" w:hAnsi="Times New Roman" w:cs="Times New Roman"/>
          <w:sz w:val="24"/>
          <w:lang w:val="en-US"/>
        </w:rPr>
        <w:t xml:space="preserve"> </w:t>
      </w:r>
      <w:r w:rsidRPr="007F1D38">
        <w:rPr>
          <w:rFonts w:ascii="Times New Roman" w:hAnsi="Times New Roman" w:cs="Times New Roman"/>
          <w:sz w:val="24"/>
          <w:lang w:val="en-US"/>
        </w:rPr>
        <w:t xml:space="preserve">  </w:t>
      </w:r>
    </w:p>
    <w:p w14:paraId="3DD04C24" w14:textId="77777777" w:rsidR="009976EE" w:rsidRPr="007F1D38" w:rsidRDefault="009976EE" w:rsidP="009976EE">
      <w:pPr>
        <w:pStyle w:val="NoSpacing"/>
        <w:spacing w:line="360" w:lineRule="auto"/>
        <w:jc w:val="both"/>
        <w:rPr>
          <w:rFonts w:ascii="Times New Roman" w:hAnsi="Times New Roman" w:cs="Times New Roman"/>
          <w:b/>
          <w:sz w:val="24"/>
          <w:lang w:val="en-US"/>
        </w:rPr>
      </w:pPr>
      <w:r>
        <w:rPr>
          <w:rFonts w:ascii="Times New Roman" w:hAnsi="Times New Roman" w:cs="Times New Roman"/>
          <w:sz w:val="24"/>
          <w:lang w:val="en-US"/>
        </w:rPr>
        <w:t xml:space="preserve">         </w:t>
      </w:r>
      <w:r w:rsidRPr="007F1D38">
        <w:rPr>
          <w:rFonts w:ascii="Times New Roman" w:hAnsi="Times New Roman" w:cs="Times New Roman"/>
          <w:sz w:val="24"/>
          <w:lang w:val="en-US"/>
        </w:rPr>
        <w:t xml:space="preserve">[     ] Maintenance Manager        </w:t>
      </w:r>
    </w:p>
    <w:p w14:paraId="7B05C9FB" w14:textId="77777777" w:rsidR="009976EE" w:rsidRPr="007F1D38" w:rsidRDefault="009976EE" w:rsidP="009976EE">
      <w:pPr>
        <w:pStyle w:val="NoSpacing"/>
        <w:spacing w:line="360" w:lineRule="auto"/>
        <w:jc w:val="both"/>
        <w:rPr>
          <w:rFonts w:ascii="Times New Roman" w:hAnsi="Times New Roman" w:cs="Times New Roman"/>
          <w:sz w:val="24"/>
          <w:lang w:val="en-US"/>
        </w:rPr>
      </w:pPr>
      <w:r w:rsidRPr="007F1D38">
        <w:rPr>
          <w:rFonts w:ascii="Times New Roman" w:hAnsi="Times New Roman" w:cs="Times New Roman"/>
          <w:sz w:val="24"/>
          <w:lang w:val="en-US"/>
        </w:rPr>
        <w:t xml:space="preserve">      </w:t>
      </w:r>
      <w:r>
        <w:rPr>
          <w:rFonts w:ascii="Times New Roman" w:hAnsi="Times New Roman" w:cs="Times New Roman"/>
          <w:sz w:val="24"/>
          <w:lang w:val="en-US"/>
        </w:rPr>
        <w:t xml:space="preserve"> </w:t>
      </w:r>
      <w:r w:rsidRPr="007F1D38">
        <w:rPr>
          <w:rFonts w:ascii="Times New Roman" w:hAnsi="Times New Roman" w:cs="Times New Roman"/>
          <w:sz w:val="24"/>
          <w:lang w:val="en-US"/>
        </w:rPr>
        <w:t xml:space="preserve">  [     ] Maintenance Foreman                    </w:t>
      </w:r>
    </w:p>
    <w:p w14:paraId="28229846" w14:textId="77777777" w:rsidR="009976EE" w:rsidRPr="007F1D38" w:rsidRDefault="009976EE" w:rsidP="009976EE">
      <w:pPr>
        <w:pStyle w:val="NoSpacing"/>
        <w:spacing w:line="360" w:lineRule="auto"/>
        <w:jc w:val="both"/>
        <w:rPr>
          <w:rFonts w:ascii="Times New Roman" w:eastAsia="Calibri" w:hAnsi="Times New Roman" w:cs="Times New Roman"/>
          <w:color w:val="000000"/>
          <w:sz w:val="24"/>
          <w:szCs w:val="24"/>
          <w:lang w:val="en-US"/>
        </w:rPr>
      </w:pPr>
      <w:r w:rsidRPr="007F1D38">
        <w:rPr>
          <w:rFonts w:ascii="Times New Roman" w:hAnsi="Times New Roman" w:cs="Times New Roman"/>
          <w:sz w:val="24"/>
          <w:lang w:val="en-US"/>
        </w:rPr>
        <w:t xml:space="preserve">       </w:t>
      </w:r>
      <w:r>
        <w:rPr>
          <w:rFonts w:ascii="Times New Roman" w:hAnsi="Times New Roman" w:cs="Times New Roman"/>
          <w:sz w:val="24"/>
          <w:lang w:val="en-US"/>
        </w:rPr>
        <w:t xml:space="preserve"> </w:t>
      </w:r>
      <w:r w:rsidRPr="007F1D38">
        <w:rPr>
          <w:rFonts w:ascii="Times New Roman" w:hAnsi="Times New Roman" w:cs="Times New Roman"/>
          <w:sz w:val="24"/>
          <w:lang w:val="en-US"/>
        </w:rPr>
        <w:t xml:space="preserve"> [     ] </w:t>
      </w:r>
      <w:r w:rsidRPr="007F1D38">
        <w:rPr>
          <w:rFonts w:ascii="Times New Roman" w:eastAsia="Calibri" w:hAnsi="Times New Roman" w:cs="Times New Roman"/>
          <w:color w:val="000000"/>
          <w:sz w:val="24"/>
          <w:szCs w:val="24"/>
          <w:lang w:val="en-US"/>
        </w:rPr>
        <w:t>Scoop and Truck Crew</w:t>
      </w:r>
    </w:p>
    <w:p w14:paraId="52387318" w14:textId="77777777" w:rsidR="009976EE" w:rsidRPr="007F1D38" w:rsidRDefault="009976EE" w:rsidP="009976EE">
      <w:pPr>
        <w:pStyle w:val="NoSpacing"/>
        <w:spacing w:line="360" w:lineRule="auto"/>
        <w:jc w:val="both"/>
        <w:rPr>
          <w:rFonts w:ascii="Times New Roman" w:hAnsi="Times New Roman" w:cs="Times New Roman"/>
          <w:sz w:val="24"/>
          <w:lang w:val="en-US"/>
        </w:rPr>
      </w:pPr>
      <w:r w:rsidRPr="007F1D38">
        <w:rPr>
          <w:rFonts w:ascii="Times New Roman" w:hAnsi="Times New Roman" w:cs="Times New Roman"/>
          <w:sz w:val="24"/>
          <w:lang w:val="en-US"/>
        </w:rPr>
        <w:t xml:space="preserve">       </w:t>
      </w:r>
      <w:r>
        <w:rPr>
          <w:rFonts w:ascii="Times New Roman" w:hAnsi="Times New Roman" w:cs="Times New Roman"/>
          <w:sz w:val="24"/>
          <w:lang w:val="en-US"/>
        </w:rPr>
        <w:t xml:space="preserve"> </w:t>
      </w:r>
      <w:r w:rsidRPr="007F1D38">
        <w:rPr>
          <w:rFonts w:ascii="Times New Roman" w:hAnsi="Times New Roman" w:cs="Times New Roman"/>
          <w:sz w:val="24"/>
          <w:lang w:val="en-US"/>
        </w:rPr>
        <w:t xml:space="preserve"> [     ] </w:t>
      </w:r>
      <w:r w:rsidRPr="007F1D38">
        <w:rPr>
          <w:rFonts w:ascii="Times New Roman" w:eastAsia="Calibri" w:hAnsi="Times New Roman" w:cs="Times New Roman"/>
          <w:color w:val="000000"/>
          <w:sz w:val="24"/>
          <w:szCs w:val="24"/>
          <w:lang w:val="en-US"/>
        </w:rPr>
        <w:t>Drill and Utility Crew</w:t>
      </w:r>
      <w:r w:rsidRPr="007F1D38">
        <w:rPr>
          <w:rFonts w:ascii="Times New Roman" w:hAnsi="Times New Roman" w:cs="Times New Roman"/>
          <w:sz w:val="24"/>
          <w:lang w:val="en-US"/>
        </w:rPr>
        <w:t xml:space="preserve"> </w:t>
      </w:r>
    </w:p>
    <w:p w14:paraId="5AA44C5D" w14:textId="77777777" w:rsidR="009976EE" w:rsidRPr="007F1D38" w:rsidRDefault="009976EE" w:rsidP="009976EE">
      <w:pPr>
        <w:pStyle w:val="NoSpacing"/>
        <w:spacing w:line="360" w:lineRule="auto"/>
        <w:jc w:val="both"/>
        <w:rPr>
          <w:rFonts w:ascii="Times New Roman" w:eastAsia="Calibri" w:hAnsi="Times New Roman" w:cs="Times New Roman"/>
          <w:color w:val="000000"/>
          <w:sz w:val="24"/>
          <w:szCs w:val="24"/>
          <w:lang w:val="en-US"/>
        </w:rPr>
      </w:pPr>
      <w:r w:rsidRPr="007F1D38">
        <w:rPr>
          <w:rFonts w:ascii="Times New Roman" w:eastAsia="Calibri" w:hAnsi="Times New Roman" w:cs="Times New Roman"/>
          <w:color w:val="000000"/>
          <w:sz w:val="24"/>
          <w:szCs w:val="24"/>
          <w:lang w:val="en-US"/>
        </w:rPr>
        <w:t xml:space="preserve">       </w:t>
      </w:r>
      <w:r>
        <w:rPr>
          <w:rFonts w:ascii="Times New Roman" w:eastAsia="Calibri" w:hAnsi="Times New Roman" w:cs="Times New Roman"/>
          <w:color w:val="000000"/>
          <w:sz w:val="24"/>
          <w:szCs w:val="24"/>
          <w:lang w:val="en-US"/>
        </w:rPr>
        <w:t xml:space="preserve"> </w:t>
      </w:r>
      <w:r w:rsidRPr="007F1D38">
        <w:rPr>
          <w:rFonts w:ascii="Times New Roman" w:eastAsia="Calibri" w:hAnsi="Times New Roman" w:cs="Times New Roman"/>
          <w:color w:val="000000"/>
          <w:sz w:val="24"/>
          <w:szCs w:val="24"/>
          <w:lang w:val="en-US"/>
        </w:rPr>
        <w:t xml:space="preserve"> [</w:t>
      </w:r>
      <w:r w:rsidRPr="007F1D38">
        <w:rPr>
          <w:rFonts w:ascii="Times New Roman" w:hAnsi="Times New Roman" w:cs="Times New Roman"/>
          <w:sz w:val="24"/>
          <w:lang w:val="en-US"/>
        </w:rPr>
        <w:t xml:space="preserve">     ] </w:t>
      </w:r>
      <w:r w:rsidRPr="007F1D38">
        <w:rPr>
          <w:rFonts w:ascii="Times New Roman" w:eastAsia="Calibri" w:hAnsi="Times New Roman" w:cs="Times New Roman"/>
          <w:color w:val="000000"/>
          <w:sz w:val="24"/>
          <w:szCs w:val="24"/>
          <w:lang w:val="en-US"/>
        </w:rPr>
        <w:t>Preventive Maintenance Crew</w:t>
      </w:r>
      <w:r w:rsidRPr="007F1D38">
        <w:rPr>
          <w:rFonts w:ascii="Times New Roman" w:hAnsi="Times New Roman" w:cs="Times New Roman"/>
          <w:sz w:val="24"/>
          <w:lang w:val="en-US"/>
        </w:rPr>
        <w:t xml:space="preserve">              </w:t>
      </w:r>
    </w:p>
    <w:p w14:paraId="6C127428" w14:textId="77777777" w:rsidR="009976EE" w:rsidRDefault="009976EE" w:rsidP="009976EE">
      <w:pPr>
        <w:pStyle w:val="NoSpacing"/>
        <w:spacing w:line="360" w:lineRule="auto"/>
        <w:jc w:val="both"/>
        <w:rPr>
          <w:rFonts w:ascii="Times New Roman" w:eastAsia="Calibri" w:hAnsi="Times New Roman" w:cs="Times New Roman"/>
          <w:color w:val="000000"/>
          <w:sz w:val="24"/>
          <w:szCs w:val="24"/>
          <w:lang w:val="en-US"/>
        </w:rPr>
      </w:pPr>
      <w:r w:rsidRPr="007F1D38">
        <w:rPr>
          <w:rFonts w:ascii="Times New Roman" w:eastAsia="Calibri" w:hAnsi="Times New Roman" w:cs="Times New Roman"/>
          <w:color w:val="000000"/>
          <w:sz w:val="24"/>
          <w:szCs w:val="24"/>
          <w:lang w:val="en-US"/>
        </w:rPr>
        <w:t xml:space="preserve">      </w:t>
      </w:r>
      <w:r>
        <w:rPr>
          <w:rFonts w:ascii="Times New Roman" w:eastAsia="Calibri" w:hAnsi="Times New Roman" w:cs="Times New Roman"/>
          <w:color w:val="000000"/>
          <w:sz w:val="24"/>
          <w:szCs w:val="24"/>
          <w:lang w:val="en-US"/>
        </w:rPr>
        <w:t xml:space="preserve"> </w:t>
      </w:r>
      <w:r w:rsidRPr="007F1D38">
        <w:rPr>
          <w:rFonts w:ascii="Times New Roman" w:eastAsia="Calibri" w:hAnsi="Times New Roman" w:cs="Times New Roman"/>
          <w:color w:val="000000"/>
          <w:sz w:val="24"/>
          <w:szCs w:val="24"/>
          <w:lang w:val="en-US"/>
        </w:rPr>
        <w:t xml:space="preserve">  [ </w:t>
      </w:r>
      <w:r w:rsidRPr="007F1D38">
        <w:rPr>
          <w:rFonts w:ascii="Times New Roman" w:hAnsi="Times New Roman" w:cs="Times New Roman"/>
          <w:sz w:val="24"/>
          <w:lang w:val="en-US"/>
        </w:rPr>
        <w:t xml:space="preserve">   </w:t>
      </w:r>
      <w:r>
        <w:rPr>
          <w:rFonts w:ascii="Times New Roman" w:hAnsi="Times New Roman" w:cs="Times New Roman"/>
          <w:sz w:val="24"/>
          <w:lang w:val="en-US"/>
        </w:rPr>
        <w:t xml:space="preserve"> ] Planner</w:t>
      </w:r>
      <w:r w:rsidRPr="007F1D38">
        <w:rPr>
          <w:rFonts w:ascii="Times New Roman" w:eastAsia="Calibri" w:hAnsi="Times New Roman" w:cs="Times New Roman"/>
          <w:color w:val="000000"/>
          <w:sz w:val="24"/>
          <w:szCs w:val="24"/>
          <w:lang w:val="en-US"/>
        </w:rPr>
        <w:t xml:space="preserve">   </w:t>
      </w:r>
    </w:p>
    <w:p w14:paraId="1AFF23B6" w14:textId="77777777" w:rsidR="009976EE" w:rsidRDefault="009976EE" w:rsidP="009976EE">
      <w:pPr>
        <w:pStyle w:val="NoSpacing"/>
        <w:spacing w:line="360" w:lineRule="auto"/>
        <w:jc w:val="both"/>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t xml:space="preserve">         </w:t>
      </w:r>
      <w:r w:rsidRPr="007F1D38">
        <w:rPr>
          <w:rFonts w:ascii="Times New Roman" w:eastAsia="Calibri" w:hAnsi="Times New Roman" w:cs="Times New Roman"/>
          <w:color w:val="000000"/>
          <w:sz w:val="24"/>
          <w:szCs w:val="24"/>
          <w:lang w:val="en-US"/>
        </w:rPr>
        <w:t xml:space="preserve">[ </w:t>
      </w:r>
      <w:r w:rsidRPr="007F1D38">
        <w:rPr>
          <w:rFonts w:ascii="Times New Roman" w:hAnsi="Times New Roman" w:cs="Times New Roman"/>
          <w:sz w:val="24"/>
          <w:lang w:val="en-US"/>
        </w:rPr>
        <w:t xml:space="preserve">   </w:t>
      </w:r>
      <w:r>
        <w:rPr>
          <w:rFonts w:ascii="Times New Roman" w:hAnsi="Times New Roman" w:cs="Times New Roman"/>
          <w:sz w:val="24"/>
          <w:lang w:val="en-US"/>
        </w:rPr>
        <w:t xml:space="preserve"> ] </w:t>
      </w:r>
      <w:r>
        <w:rPr>
          <w:rFonts w:ascii="Times New Roman" w:hAnsi="Times New Roman" w:cs="Times New Roman"/>
          <w:color w:val="000000" w:themeColor="text1"/>
          <w:sz w:val="24"/>
          <w:szCs w:val="24"/>
        </w:rPr>
        <w:t>Planning Clerk</w:t>
      </w:r>
      <w:r w:rsidRPr="007F1D38">
        <w:rPr>
          <w:rFonts w:ascii="Times New Roman" w:eastAsia="Calibri" w:hAnsi="Times New Roman" w:cs="Times New Roman"/>
          <w:color w:val="000000"/>
          <w:sz w:val="24"/>
          <w:szCs w:val="24"/>
          <w:lang w:val="en-US"/>
        </w:rPr>
        <w:t xml:space="preserve">       </w:t>
      </w:r>
    </w:p>
    <w:p w14:paraId="4909B64A" w14:textId="77777777" w:rsidR="009976EE" w:rsidRDefault="009976EE" w:rsidP="009976EE">
      <w:pPr>
        <w:pStyle w:val="NoSpacing"/>
        <w:spacing w:line="360" w:lineRule="auto"/>
        <w:jc w:val="both"/>
        <w:rPr>
          <w:rFonts w:ascii="Times New Roman" w:eastAsia="Calibri" w:hAnsi="Times New Roman" w:cs="Times New Roman"/>
          <w:color w:val="000000"/>
          <w:sz w:val="24"/>
          <w:szCs w:val="24"/>
          <w:lang w:val="en-US"/>
        </w:rPr>
      </w:pPr>
    </w:p>
    <w:p w14:paraId="14A2FF11" w14:textId="77777777" w:rsidR="009976EE" w:rsidRDefault="009976EE" w:rsidP="009976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F4035B">
        <w:rPr>
          <w:rFonts w:ascii="Times New Roman" w:hAnsi="Times New Roman" w:cs="Times New Roman"/>
          <w:sz w:val="24"/>
          <w:szCs w:val="24"/>
        </w:rPr>
        <w:t>Please indicate how long have you been working in your organization.</w:t>
      </w:r>
    </w:p>
    <w:p w14:paraId="4C1FDBE8" w14:textId="77777777" w:rsidR="009976EE" w:rsidRDefault="009976EE" w:rsidP="009976EE">
      <w:pPr>
        <w:spacing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Less than 5 years</w:t>
      </w:r>
    </w:p>
    <w:p w14:paraId="7D443DFA" w14:textId="77777777" w:rsidR="009976EE" w:rsidRDefault="009976EE" w:rsidP="009976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6 to 10 years</w:t>
      </w:r>
    </w:p>
    <w:p w14:paraId="3E0A92D6" w14:textId="77777777" w:rsidR="009976EE" w:rsidRDefault="009976EE" w:rsidP="009976EE">
      <w:pPr>
        <w:spacing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11 to 15 years</w:t>
      </w:r>
    </w:p>
    <w:p w14:paraId="36AFEEB0" w14:textId="77777777" w:rsidR="009976EE" w:rsidRDefault="009976EE" w:rsidP="009976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Above 16 years</w:t>
      </w:r>
    </w:p>
    <w:p w14:paraId="1664B2B4" w14:textId="77777777" w:rsidR="009976EE" w:rsidRDefault="009976EE" w:rsidP="009976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Pr="00F4035B">
        <w:t xml:space="preserve"> </w:t>
      </w:r>
      <w:r w:rsidRPr="00F4035B">
        <w:rPr>
          <w:rFonts w:ascii="Times New Roman" w:hAnsi="Times New Roman" w:cs="Times New Roman"/>
          <w:sz w:val="24"/>
          <w:szCs w:val="24"/>
        </w:rPr>
        <w:t>Please indicate how long have you been working in construction industry</w:t>
      </w:r>
      <w:r>
        <w:rPr>
          <w:rFonts w:ascii="Times New Roman" w:hAnsi="Times New Roman" w:cs="Times New Roman"/>
          <w:sz w:val="24"/>
          <w:szCs w:val="24"/>
        </w:rPr>
        <w:t>.</w:t>
      </w:r>
    </w:p>
    <w:p w14:paraId="302851EC" w14:textId="77777777" w:rsidR="009976EE" w:rsidRDefault="009976EE" w:rsidP="009976EE">
      <w:pPr>
        <w:spacing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Less than 5 years</w:t>
      </w:r>
    </w:p>
    <w:p w14:paraId="15DB9CDC" w14:textId="77777777" w:rsidR="009976EE" w:rsidRDefault="009976EE" w:rsidP="009976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6 to 10 years</w:t>
      </w:r>
    </w:p>
    <w:p w14:paraId="251D5A66" w14:textId="77777777" w:rsidR="009976EE" w:rsidRDefault="009976EE" w:rsidP="009976EE">
      <w:pPr>
        <w:spacing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11 to 15 years</w:t>
      </w:r>
    </w:p>
    <w:p w14:paraId="7221B08D" w14:textId="77777777" w:rsidR="009976EE" w:rsidRDefault="009976EE" w:rsidP="009976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Above 16 years</w:t>
      </w:r>
    </w:p>
    <w:p w14:paraId="117F0597" w14:textId="77777777" w:rsidR="009976EE" w:rsidRDefault="009976EE" w:rsidP="009976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 Please what is your level of education?</w:t>
      </w:r>
    </w:p>
    <w:p w14:paraId="510628C7" w14:textId="77777777" w:rsidR="009976EE" w:rsidRDefault="009976EE" w:rsidP="009976EE">
      <w:pPr>
        <w:spacing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Higher National Diploma (HND)</w:t>
      </w:r>
    </w:p>
    <w:p w14:paraId="74573999" w14:textId="77777777" w:rsidR="009976EE" w:rsidRDefault="009976EE" w:rsidP="009976EE">
      <w:pPr>
        <w:spacing w:after="0"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Bachelor Degree</w:t>
      </w:r>
    </w:p>
    <w:p w14:paraId="5149A495" w14:textId="77777777" w:rsidR="009976EE" w:rsidRDefault="009976EE" w:rsidP="009976EE">
      <w:pPr>
        <w:spacing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MBA/MSc/MPhil</w:t>
      </w:r>
    </w:p>
    <w:p w14:paraId="113BC7AA" w14:textId="77777777" w:rsidR="009976EE" w:rsidRDefault="009976EE" w:rsidP="009976EE">
      <w:pPr>
        <w:spacing w:after="0" w:line="360" w:lineRule="auto"/>
        <w:ind w:left="360"/>
        <w:contextualSpacing/>
        <w:rPr>
          <w:rFonts w:ascii="Times New Roman" w:hAnsi="Times New Roman" w:cs="Times New Roman"/>
          <w:sz w:val="24"/>
          <w:szCs w:val="24"/>
        </w:rPr>
      </w:pPr>
      <w:r>
        <w:rPr>
          <w:rFonts w:ascii="Times New Roman" w:hAnsi="Times New Roman" w:cs="Times New Roman"/>
          <w:sz w:val="24"/>
          <w:szCs w:val="24"/>
        </w:rPr>
        <w:t xml:space="preserve">   </w:t>
      </w:r>
      <w:r w:rsidRPr="009B19BE">
        <w:rPr>
          <w:rFonts w:ascii="Times New Roman" w:hAnsi="Times New Roman" w:cs="Times New Roman"/>
          <w:sz w:val="24"/>
          <w:szCs w:val="24"/>
        </w:rPr>
        <w:t>[</w:t>
      </w:r>
      <w:r w:rsidRPr="009B19BE">
        <w:rPr>
          <w:rFonts w:ascii="Times New Roman" w:hAnsi="Times New Roman" w:cs="Times New Roman"/>
          <w:sz w:val="24"/>
          <w:szCs w:val="24"/>
        </w:rPr>
        <w:tab/>
      </w:r>
      <w:r>
        <w:rPr>
          <w:rFonts w:ascii="Times New Roman" w:hAnsi="Times New Roman" w:cs="Times New Roman"/>
          <w:sz w:val="24"/>
          <w:szCs w:val="24"/>
        </w:rPr>
        <w:t xml:space="preserve">   </w:t>
      </w:r>
      <w:r w:rsidRPr="009B19BE">
        <w:rPr>
          <w:rFonts w:ascii="Times New Roman" w:hAnsi="Times New Roman" w:cs="Times New Roman"/>
          <w:sz w:val="24"/>
          <w:szCs w:val="24"/>
        </w:rPr>
        <w:t>]</w:t>
      </w:r>
      <w:r>
        <w:rPr>
          <w:rFonts w:ascii="Times New Roman" w:hAnsi="Times New Roman" w:cs="Times New Roman"/>
          <w:sz w:val="24"/>
          <w:szCs w:val="24"/>
        </w:rPr>
        <w:t xml:space="preserve"> PhD</w:t>
      </w:r>
    </w:p>
    <w:p w14:paraId="3D678EF0" w14:textId="77777777" w:rsidR="009976EE" w:rsidRDefault="009976EE" w:rsidP="009976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Other</w:t>
      </w:r>
      <w:r w:rsidRPr="006F155F">
        <w:rPr>
          <w:rFonts w:ascii="Times New Roman" w:hAnsi="Times New Roman" w:cs="Times New Roman"/>
          <w:sz w:val="24"/>
          <w:szCs w:val="24"/>
        </w:rPr>
        <w:t xml:space="preserve"> (pl</w:t>
      </w:r>
      <w:r>
        <w:rPr>
          <w:rFonts w:ascii="Times New Roman" w:hAnsi="Times New Roman" w:cs="Times New Roman"/>
          <w:sz w:val="24"/>
          <w:szCs w:val="24"/>
        </w:rPr>
        <w:t>ease specify) ……………………….…</w:t>
      </w:r>
    </w:p>
    <w:p w14:paraId="48E36048" w14:textId="77777777" w:rsidR="009976EE" w:rsidRDefault="009976EE" w:rsidP="009976EE">
      <w:pPr>
        <w:jc w:val="both"/>
        <w:rPr>
          <w:rFonts w:ascii="Times New Roman" w:hAnsi="Times New Roman" w:cs="Times New Roman"/>
          <w:sz w:val="24"/>
          <w:szCs w:val="24"/>
        </w:rPr>
      </w:pPr>
    </w:p>
    <w:p w14:paraId="55F194DA" w14:textId="77777777" w:rsidR="009976EE" w:rsidRDefault="009976EE" w:rsidP="009976EE">
      <w:pPr>
        <w:spacing w:after="0" w:line="480" w:lineRule="auto"/>
        <w:jc w:val="center"/>
        <w:rPr>
          <w:rFonts w:ascii="Times New Roman" w:eastAsia="Calibri" w:hAnsi="Times New Roman" w:cs="Times New Roman"/>
          <w:b/>
          <w:sz w:val="24"/>
          <w:szCs w:val="28"/>
          <w:u w:val="single"/>
        </w:rPr>
      </w:pPr>
    </w:p>
    <w:p w14:paraId="2FE86236" w14:textId="77777777" w:rsidR="009976EE" w:rsidRDefault="009976EE" w:rsidP="009976EE">
      <w:pPr>
        <w:spacing w:after="0" w:line="480" w:lineRule="auto"/>
        <w:jc w:val="center"/>
        <w:rPr>
          <w:rFonts w:ascii="Times New Roman" w:eastAsia="Calibri" w:hAnsi="Times New Roman" w:cs="Times New Roman"/>
          <w:b/>
          <w:sz w:val="24"/>
          <w:szCs w:val="28"/>
          <w:u w:val="single"/>
        </w:rPr>
      </w:pPr>
    </w:p>
    <w:p w14:paraId="010C847E" w14:textId="77777777" w:rsidR="009976EE" w:rsidRPr="002D2F4D" w:rsidRDefault="009976EE" w:rsidP="009976EE">
      <w:pPr>
        <w:spacing w:after="0" w:line="480" w:lineRule="auto"/>
        <w:jc w:val="center"/>
        <w:rPr>
          <w:rFonts w:ascii="Times New Roman" w:eastAsia="Calibri" w:hAnsi="Times New Roman" w:cs="Times New Roman"/>
          <w:b/>
          <w:sz w:val="24"/>
          <w:szCs w:val="28"/>
          <w:u w:val="single"/>
        </w:rPr>
      </w:pPr>
      <w:r w:rsidRPr="00E97AB3">
        <w:rPr>
          <w:rFonts w:ascii="Times New Roman" w:eastAsia="Calibri" w:hAnsi="Times New Roman" w:cs="Times New Roman" w:hint="eastAsia"/>
          <w:b/>
          <w:sz w:val="24"/>
          <w:szCs w:val="28"/>
          <w:u w:val="single"/>
        </w:rPr>
        <w:lastRenderedPageBreak/>
        <w:t>Section B:</w:t>
      </w:r>
      <w:r w:rsidRPr="00E97AB3">
        <w:rPr>
          <w:rFonts w:ascii="Times New Roman" w:eastAsia="Calibri" w:hAnsi="Times New Roman" w:cs="Times New Roman"/>
          <w:b/>
          <w:sz w:val="24"/>
          <w:szCs w:val="28"/>
          <w:u w:val="single"/>
        </w:rPr>
        <w:t xml:space="preserve"> Considering main objective</w:t>
      </w:r>
      <w:r>
        <w:rPr>
          <w:rFonts w:ascii="Times New Roman" w:eastAsia="Calibri" w:hAnsi="Times New Roman" w:cs="Times New Roman"/>
          <w:b/>
          <w:sz w:val="24"/>
          <w:szCs w:val="28"/>
          <w:u w:val="single"/>
        </w:rPr>
        <w:t>s</w:t>
      </w:r>
    </w:p>
    <w:p w14:paraId="58438534" w14:textId="77777777" w:rsidR="009976EE" w:rsidRDefault="009976EE" w:rsidP="009976EE">
      <w:pPr>
        <w:pStyle w:val="NoSpacing"/>
        <w:tabs>
          <w:tab w:val="left" w:pos="3494"/>
        </w:tabs>
        <w:spacing w:line="276" w:lineRule="auto"/>
        <w:rPr>
          <w:rFonts w:ascii="Times New Roman" w:hAnsi="Times New Roman" w:cs="Times New Roman"/>
          <w:sz w:val="24"/>
        </w:rPr>
      </w:pPr>
    </w:p>
    <w:p w14:paraId="3159F4E8" w14:textId="77777777" w:rsidR="009976EE" w:rsidRPr="009F5264" w:rsidRDefault="009976EE" w:rsidP="009976EE">
      <w:pPr>
        <w:pStyle w:val="NoSpacing"/>
        <w:tabs>
          <w:tab w:val="left" w:pos="3494"/>
        </w:tabs>
        <w:spacing w:line="360" w:lineRule="auto"/>
        <w:rPr>
          <w:rFonts w:ascii="Times New Roman" w:hAnsi="Times New Roman" w:cs="Times New Roman"/>
          <w:sz w:val="24"/>
        </w:rPr>
      </w:pPr>
      <w:r>
        <w:rPr>
          <w:rFonts w:ascii="Times New Roman" w:hAnsi="Times New Roman" w:cs="Times New Roman"/>
          <w:sz w:val="24"/>
        </w:rPr>
        <w:t xml:space="preserve">6. </w:t>
      </w:r>
      <w:r w:rsidRPr="002A2F9A">
        <w:rPr>
          <w:rFonts w:ascii="Times New Roman" w:hAnsi="Times New Roman" w:cs="Times New Roman"/>
          <w:b/>
          <w:sz w:val="24"/>
        </w:rPr>
        <w:t xml:space="preserve">Project management </w:t>
      </w:r>
      <w:r>
        <w:rPr>
          <w:rFonts w:ascii="Times New Roman" w:hAnsi="Times New Roman" w:cs="Times New Roman"/>
          <w:b/>
          <w:sz w:val="24"/>
        </w:rPr>
        <w:t>principles that can be employ to</w:t>
      </w:r>
      <w:r w:rsidRPr="002A2F9A">
        <w:rPr>
          <w:rFonts w:ascii="Times New Roman" w:hAnsi="Times New Roman" w:cs="Times New Roman"/>
          <w:b/>
          <w:sz w:val="24"/>
        </w:rPr>
        <w:t xml:space="preserve"> </w:t>
      </w:r>
      <w:r>
        <w:rPr>
          <w:rFonts w:ascii="Times New Roman" w:hAnsi="Times New Roman" w:cs="Times New Roman"/>
          <w:b/>
          <w:sz w:val="24"/>
        </w:rPr>
        <w:t>e</w:t>
      </w:r>
      <w:r w:rsidRPr="002A2F9A">
        <w:rPr>
          <w:rFonts w:ascii="Times New Roman" w:hAnsi="Times New Roman" w:cs="Times New Roman"/>
          <w:b/>
          <w:sz w:val="24"/>
        </w:rPr>
        <w:t>quipment maintenance</w:t>
      </w:r>
    </w:p>
    <w:p w14:paraId="6315457D" w14:textId="77777777" w:rsidR="009976EE" w:rsidRDefault="009976EE" w:rsidP="009976EE">
      <w:pPr>
        <w:pStyle w:val="NoSpacing"/>
        <w:spacing w:line="360" w:lineRule="auto"/>
        <w:jc w:val="both"/>
        <w:rPr>
          <w:rFonts w:ascii="Times New Roman" w:hAnsi="Times New Roman"/>
          <w:sz w:val="24"/>
          <w:szCs w:val="24"/>
        </w:rPr>
      </w:pPr>
      <w:r w:rsidRPr="000E2BDF">
        <w:rPr>
          <w:rFonts w:ascii="Times New Roman" w:hAnsi="Times New Roman"/>
          <w:sz w:val="24"/>
          <w:szCs w:val="24"/>
        </w:rPr>
        <w:t xml:space="preserve">In your experience, </w:t>
      </w:r>
      <w:r>
        <w:rPr>
          <w:rFonts w:ascii="Times New Roman" w:hAnsi="Times New Roman"/>
          <w:sz w:val="24"/>
          <w:szCs w:val="24"/>
        </w:rPr>
        <w:t>indicate the degree at which these management principles can be adopted to equipment maintenance by ticking the appropriate boxes.</w:t>
      </w:r>
    </w:p>
    <w:p w14:paraId="4217CB1D" w14:textId="77777777" w:rsidR="009976EE" w:rsidRDefault="009976EE" w:rsidP="009976EE">
      <w:pPr>
        <w:pStyle w:val="NoSpacing"/>
        <w:spacing w:line="276" w:lineRule="auto"/>
        <w:jc w:val="both"/>
        <w:rPr>
          <w:rFonts w:ascii="Times New Roman" w:hAnsi="Times New Roman"/>
          <w:i/>
          <w:sz w:val="24"/>
          <w:szCs w:val="24"/>
        </w:rPr>
      </w:pPr>
    </w:p>
    <w:p w14:paraId="25D7F74C" w14:textId="77777777" w:rsidR="009976EE" w:rsidRPr="00854E03" w:rsidRDefault="009976EE" w:rsidP="009976EE">
      <w:pPr>
        <w:pStyle w:val="NoSpacing"/>
        <w:spacing w:line="276" w:lineRule="auto"/>
        <w:jc w:val="both"/>
        <w:rPr>
          <w:rFonts w:ascii="Times New Roman" w:hAnsi="Times New Roman" w:cs="Times New Roman"/>
          <w:b/>
          <w:sz w:val="24"/>
          <w:szCs w:val="24"/>
        </w:rPr>
      </w:pPr>
      <w:r w:rsidRPr="00854E03">
        <w:rPr>
          <w:rFonts w:ascii="Times New Roman" w:hAnsi="Times New Roman"/>
          <w:i/>
          <w:sz w:val="24"/>
          <w:szCs w:val="24"/>
        </w:rPr>
        <w:t>1= Very important;     2= Important;     3= moderately important;      4= Less important;                              5= Not important</w:t>
      </w:r>
    </w:p>
    <w:tbl>
      <w:tblPr>
        <w:tblStyle w:val="TableGrid"/>
        <w:tblpPr w:leftFromText="180" w:rightFromText="180" w:vertAnchor="text" w:horzAnchor="margin" w:tblpY="242"/>
        <w:tblW w:w="8892" w:type="dxa"/>
        <w:tblLayout w:type="fixed"/>
        <w:tblLook w:val="04A0" w:firstRow="1" w:lastRow="0" w:firstColumn="1" w:lastColumn="0" w:noHBand="0" w:noVBand="1"/>
      </w:tblPr>
      <w:tblGrid>
        <w:gridCol w:w="517"/>
        <w:gridCol w:w="5235"/>
        <w:gridCol w:w="522"/>
        <w:gridCol w:w="653"/>
        <w:gridCol w:w="653"/>
        <w:gridCol w:w="653"/>
        <w:gridCol w:w="659"/>
      </w:tblGrid>
      <w:tr w:rsidR="009976EE" w:rsidRPr="00DD34AC" w14:paraId="55464768" w14:textId="77777777" w:rsidTr="009976EE">
        <w:trPr>
          <w:trHeight w:val="564"/>
        </w:trPr>
        <w:tc>
          <w:tcPr>
            <w:tcW w:w="517" w:type="dxa"/>
            <w:vMerge w:val="restart"/>
          </w:tcPr>
          <w:p w14:paraId="6936D754" w14:textId="77777777" w:rsidR="009976EE" w:rsidRPr="00DD34AC" w:rsidRDefault="009976EE" w:rsidP="009976EE">
            <w:pPr>
              <w:spacing w:line="276" w:lineRule="auto"/>
              <w:jc w:val="center"/>
              <w:rPr>
                <w:rFonts w:ascii="Times New Roman" w:hAnsi="Times New Roman" w:cs="Times New Roman"/>
                <w:b/>
                <w:color w:val="000000" w:themeColor="text1"/>
                <w:sz w:val="24"/>
                <w:szCs w:val="24"/>
              </w:rPr>
            </w:pPr>
          </w:p>
          <w:p w14:paraId="77EF9E9C" w14:textId="77777777" w:rsidR="009976EE" w:rsidRPr="00DD34AC" w:rsidRDefault="009976EE" w:rsidP="009976EE">
            <w:pPr>
              <w:spacing w:line="276" w:lineRule="auto"/>
              <w:jc w:val="center"/>
              <w:rPr>
                <w:rFonts w:ascii="Times New Roman" w:hAnsi="Times New Roman" w:cs="Times New Roman"/>
                <w:b/>
                <w:color w:val="000000" w:themeColor="text1"/>
                <w:sz w:val="24"/>
                <w:szCs w:val="24"/>
              </w:rPr>
            </w:pPr>
          </w:p>
        </w:tc>
        <w:tc>
          <w:tcPr>
            <w:tcW w:w="5235" w:type="dxa"/>
            <w:vMerge w:val="restart"/>
          </w:tcPr>
          <w:p w14:paraId="3EA4B27E" w14:textId="77777777" w:rsidR="009976EE" w:rsidRPr="00DD34AC" w:rsidRDefault="009976EE" w:rsidP="009976EE">
            <w:pPr>
              <w:jc w:val="center"/>
              <w:rPr>
                <w:rFonts w:ascii="Times New Roman" w:hAnsi="Times New Roman" w:cs="Times New Roman"/>
                <w:color w:val="000000" w:themeColor="text1"/>
                <w:sz w:val="24"/>
              </w:rPr>
            </w:pPr>
          </w:p>
          <w:p w14:paraId="4F60744C" w14:textId="77777777" w:rsidR="009976EE" w:rsidRPr="00DD34AC" w:rsidRDefault="009976EE" w:rsidP="009976EE">
            <w:pPr>
              <w:jc w:val="cente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rPr>
              <w:t xml:space="preserve">PROJECT MANAGEMENT PRINCIPLES </w:t>
            </w:r>
          </w:p>
        </w:tc>
        <w:tc>
          <w:tcPr>
            <w:tcW w:w="3140" w:type="dxa"/>
            <w:gridSpan w:val="5"/>
          </w:tcPr>
          <w:p w14:paraId="425A705C" w14:textId="77777777" w:rsidR="009976EE" w:rsidRPr="00DD34AC" w:rsidRDefault="009976EE" w:rsidP="009976EE">
            <w:pPr>
              <w:rPr>
                <w:rFonts w:ascii="Times New Roman" w:hAnsi="Times New Roman" w:cs="Times New Roman"/>
                <w:b/>
                <w:color w:val="000000" w:themeColor="text1"/>
                <w:sz w:val="24"/>
                <w:szCs w:val="24"/>
              </w:rPr>
            </w:pPr>
          </w:p>
          <w:p w14:paraId="229550B7"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Scale view of the respondent</w:t>
            </w:r>
          </w:p>
        </w:tc>
      </w:tr>
      <w:tr w:rsidR="009976EE" w:rsidRPr="00DD34AC" w14:paraId="61A3C328" w14:textId="77777777" w:rsidTr="009976EE">
        <w:trPr>
          <w:trHeight w:val="322"/>
        </w:trPr>
        <w:tc>
          <w:tcPr>
            <w:tcW w:w="517" w:type="dxa"/>
            <w:vMerge/>
          </w:tcPr>
          <w:p w14:paraId="042E5333" w14:textId="77777777" w:rsidR="009976EE" w:rsidRPr="00DD34AC" w:rsidRDefault="009976EE" w:rsidP="009976EE">
            <w:pPr>
              <w:spacing w:line="276" w:lineRule="auto"/>
              <w:rPr>
                <w:rFonts w:ascii="Times New Roman" w:hAnsi="Times New Roman" w:cs="Times New Roman"/>
                <w:b/>
                <w:color w:val="000000" w:themeColor="text1"/>
                <w:sz w:val="24"/>
                <w:szCs w:val="24"/>
              </w:rPr>
            </w:pPr>
          </w:p>
        </w:tc>
        <w:tc>
          <w:tcPr>
            <w:tcW w:w="5235" w:type="dxa"/>
            <w:vMerge/>
          </w:tcPr>
          <w:p w14:paraId="003A8D05" w14:textId="77777777" w:rsidR="009976EE" w:rsidRPr="00DD34AC" w:rsidRDefault="009976EE" w:rsidP="009976EE">
            <w:pPr>
              <w:rPr>
                <w:rFonts w:ascii="Times New Roman" w:hAnsi="Times New Roman" w:cs="Times New Roman"/>
                <w:b/>
                <w:color w:val="000000" w:themeColor="text1"/>
                <w:sz w:val="24"/>
                <w:szCs w:val="24"/>
              </w:rPr>
            </w:pPr>
          </w:p>
        </w:tc>
        <w:tc>
          <w:tcPr>
            <w:tcW w:w="522" w:type="dxa"/>
          </w:tcPr>
          <w:p w14:paraId="6140A2D9"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1</w:t>
            </w:r>
          </w:p>
        </w:tc>
        <w:tc>
          <w:tcPr>
            <w:tcW w:w="653" w:type="dxa"/>
          </w:tcPr>
          <w:p w14:paraId="07B45B38"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2</w:t>
            </w:r>
          </w:p>
        </w:tc>
        <w:tc>
          <w:tcPr>
            <w:tcW w:w="653" w:type="dxa"/>
          </w:tcPr>
          <w:p w14:paraId="2D1C22ED"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3</w:t>
            </w:r>
          </w:p>
        </w:tc>
        <w:tc>
          <w:tcPr>
            <w:tcW w:w="653" w:type="dxa"/>
          </w:tcPr>
          <w:p w14:paraId="2B749EB0"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4</w:t>
            </w:r>
          </w:p>
        </w:tc>
        <w:tc>
          <w:tcPr>
            <w:tcW w:w="659" w:type="dxa"/>
          </w:tcPr>
          <w:p w14:paraId="33F88F71"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5</w:t>
            </w:r>
          </w:p>
        </w:tc>
      </w:tr>
      <w:tr w:rsidR="009976EE" w:rsidRPr="00DD34AC" w14:paraId="26036135" w14:textId="77777777" w:rsidTr="009976EE">
        <w:trPr>
          <w:trHeight w:val="219"/>
        </w:trPr>
        <w:tc>
          <w:tcPr>
            <w:tcW w:w="517" w:type="dxa"/>
          </w:tcPr>
          <w:p w14:paraId="6282BEF4" w14:textId="77777777" w:rsidR="009976EE" w:rsidRPr="00DD34AC" w:rsidRDefault="009976EE" w:rsidP="009976EE">
            <w:pPr>
              <w:spacing w:line="276" w:lineRule="auto"/>
              <w:rPr>
                <w:rFonts w:ascii="Times New Roman" w:hAnsi="Times New Roman" w:cs="Times New Roman"/>
                <w:color w:val="000000" w:themeColor="text1"/>
                <w:sz w:val="24"/>
                <w:szCs w:val="24"/>
              </w:rPr>
            </w:pPr>
          </w:p>
        </w:tc>
        <w:tc>
          <w:tcPr>
            <w:tcW w:w="5235" w:type="dxa"/>
          </w:tcPr>
          <w:p w14:paraId="4CE48649" w14:textId="77777777" w:rsidR="009976EE" w:rsidRPr="00DD34AC" w:rsidRDefault="009976EE" w:rsidP="009976EE">
            <w:pPr>
              <w:rPr>
                <w:rFonts w:ascii="Times New Roman" w:hAnsi="Times New Roman" w:cs="Times New Roman"/>
                <w:color w:val="000000" w:themeColor="text1"/>
                <w:sz w:val="24"/>
                <w:szCs w:val="24"/>
              </w:rPr>
            </w:pPr>
          </w:p>
        </w:tc>
        <w:tc>
          <w:tcPr>
            <w:tcW w:w="522" w:type="dxa"/>
          </w:tcPr>
          <w:p w14:paraId="76006AB8"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90B0AA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7A3B10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DCA707F"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4A4A78A6"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51B08B5B" w14:textId="77777777" w:rsidTr="009976EE">
        <w:trPr>
          <w:trHeight w:val="412"/>
        </w:trPr>
        <w:tc>
          <w:tcPr>
            <w:tcW w:w="517" w:type="dxa"/>
          </w:tcPr>
          <w:p w14:paraId="6AB4ED1E"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w:t>
            </w:r>
          </w:p>
        </w:tc>
        <w:tc>
          <w:tcPr>
            <w:tcW w:w="5235" w:type="dxa"/>
          </w:tcPr>
          <w:p w14:paraId="39F980F3" w14:textId="77777777" w:rsidR="009976EE" w:rsidRPr="00DD34AC" w:rsidRDefault="009976EE" w:rsidP="009976EE">
            <w:pPr>
              <w:tabs>
                <w:tab w:val="center" w:pos="2509"/>
              </w:tabs>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Time management</w:t>
            </w:r>
            <w:r w:rsidRPr="00DD34AC">
              <w:rPr>
                <w:rFonts w:ascii="Times New Roman" w:hAnsi="Times New Roman" w:cs="Times New Roman"/>
                <w:color w:val="000000" w:themeColor="text1"/>
                <w:sz w:val="24"/>
                <w:szCs w:val="24"/>
              </w:rPr>
              <w:tab/>
            </w:r>
          </w:p>
        </w:tc>
        <w:tc>
          <w:tcPr>
            <w:tcW w:w="522" w:type="dxa"/>
          </w:tcPr>
          <w:p w14:paraId="33D4B71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2805B1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132B575"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167FCE8"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6D5E31FC"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4AF9C85C" w14:textId="77777777" w:rsidTr="009976EE">
        <w:trPr>
          <w:trHeight w:val="353"/>
        </w:trPr>
        <w:tc>
          <w:tcPr>
            <w:tcW w:w="517" w:type="dxa"/>
          </w:tcPr>
          <w:p w14:paraId="7CDEF0CE"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2</w:t>
            </w:r>
          </w:p>
        </w:tc>
        <w:tc>
          <w:tcPr>
            <w:tcW w:w="5235" w:type="dxa"/>
          </w:tcPr>
          <w:p w14:paraId="0FC90B5F"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Quality management</w:t>
            </w:r>
          </w:p>
        </w:tc>
        <w:tc>
          <w:tcPr>
            <w:tcW w:w="522" w:type="dxa"/>
          </w:tcPr>
          <w:p w14:paraId="2EC5EACB"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79CD38D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5109D0A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0960344"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1607F975"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643DBAD2" w14:textId="77777777" w:rsidTr="009976EE">
        <w:trPr>
          <w:trHeight w:val="334"/>
        </w:trPr>
        <w:tc>
          <w:tcPr>
            <w:tcW w:w="517" w:type="dxa"/>
          </w:tcPr>
          <w:p w14:paraId="6B884201"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3</w:t>
            </w:r>
          </w:p>
        </w:tc>
        <w:tc>
          <w:tcPr>
            <w:tcW w:w="5235" w:type="dxa"/>
          </w:tcPr>
          <w:p w14:paraId="65591AF2"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Communication management</w:t>
            </w:r>
          </w:p>
        </w:tc>
        <w:tc>
          <w:tcPr>
            <w:tcW w:w="522" w:type="dxa"/>
          </w:tcPr>
          <w:p w14:paraId="266B960D"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86825ED"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E83A73A"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3BB32367"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6261FD42"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341DB1E3" w14:textId="77777777" w:rsidTr="009976EE">
        <w:trPr>
          <w:trHeight w:val="363"/>
        </w:trPr>
        <w:tc>
          <w:tcPr>
            <w:tcW w:w="517" w:type="dxa"/>
          </w:tcPr>
          <w:p w14:paraId="2F34EF12"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4</w:t>
            </w:r>
          </w:p>
        </w:tc>
        <w:tc>
          <w:tcPr>
            <w:tcW w:w="5235" w:type="dxa"/>
          </w:tcPr>
          <w:p w14:paraId="1CC444C8"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Integration management</w:t>
            </w:r>
          </w:p>
        </w:tc>
        <w:tc>
          <w:tcPr>
            <w:tcW w:w="522" w:type="dxa"/>
          </w:tcPr>
          <w:p w14:paraId="308F6BD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92835DA"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6A6A88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29B8BE6"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4452B605"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2527E6A6" w14:textId="77777777" w:rsidTr="009976EE">
        <w:trPr>
          <w:trHeight w:val="232"/>
        </w:trPr>
        <w:tc>
          <w:tcPr>
            <w:tcW w:w="517" w:type="dxa"/>
          </w:tcPr>
          <w:p w14:paraId="723E23A9"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5</w:t>
            </w:r>
          </w:p>
        </w:tc>
        <w:tc>
          <w:tcPr>
            <w:tcW w:w="5235" w:type="dxa"/>
          </w:tcPr>
          <w:p w14:paraId="54EAEE33" w14:textId="77777777" w:rsidR="009976EE" w:rsidRPr="00DD34AC" w:rsidRDefault="009976EE" w:rsidP="009976EE">
            <w:pPr>
              <w:tabs>
                <w:tab w:val="left" w:pos="3130"/>
              </w:tabs>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Cost management</w:t>
            </w:r>
          </w:p>
        </w:tc>
        <w:tc>
          <w:tcPr>
            <w:tcW w:w="522" w:type="dxa"/>
          </w:tcPr>
          <w:p w14:paraId="53C0F24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C1B0F71"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52C3BBE"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CFCABC3"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7456131B"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2AC8A847" w14:textId="77777777" w:rsidTr="009976EE">
        <w:trPr>
          <w:trHeight w:val="364"/>
        </w:trPr>
        <w:tc>
          <w:tcPr>
            <w:tcW w:w="517" w:type="dxa"/>
          </w:tcPr>
          <w:p w14:paraId="06C84141"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6</w:t>
            </w:r>
          </w:p>
        </w:tc>
        <w:tc>
          <w:tcPr>
            <w:tcW w:w="5235" w:type="dxa"/>
          </w:tcPr>
          <w:p w14:paraId="4B7C1103"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Scope management</w:t>
            </w:r>
          </w:p>
        </w:tc>
        <w:tc>
          <w:tcPr>
            <w:tcW w:w="522" w:type="dxa"/>
          </w:tcPr>
          <w:p w14:paraId="71A574FB"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7385B9AA"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C30B1F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327DFF1"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4BC6F598"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21CF077B" w14:textId="77777777" w:rsidTr="009976EE">
        <w:trPr>
          <w:trHeight w:val="347"/>
        </w:trPr>
        <w:tc>
          <w:tcPr>
            <w:tcW w:w="517" w:type="dxa"/>
          </w:tcPr>
          <w:p w14:paraId="6EEC8062"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7</w:t>
            </w:r>
          </w:p>
        </w:tc>
        <w:tc>
          <w:tcPr>
            <w:tcW w:w="5235" w:type="dxa"/>
          </w:tcPr>
          <w:p w14:paraId="02063295"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Human resource management</w:t>
            </w:r>
          </w:p>
        </w:tc>
        <w:tc>
          <w:tcPr>
            <w:tcW w:w="522" w:type="dxa"/>
          </w:tcPr>
          <w:p w14:paraId="42CF1EB9"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EDA799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3E76C921"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E0ED0D3"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496E26B0"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3D1CB37B" w14:textId="77777777" w:rsidTr="009976EE">
        <w:trPr>
          <w:trHeight w:val="377"/>
        </w:trPr>
        <w:tc>
          <w:tcPr>
            <w:tcW w:w="517" w:type="dxa"/>
          </w:tcPr>
          <w:p w14:paraId="1E5EAF7C" w14:textId="77777777" w:rsidR="009976EE" w:rsidRPr="00DD34AC" w:rsidRDefault="009976EE" w:rsidP="009976EE">
            <w:pPr>
              <w:spacing w:line="276" w:lineRule="auto"/>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8</w:t>
            </w:r>
          </w:p>
        </w:tc>
        <w:tc>
          <w:tcPr>
            <w:tcW w:w="5235" w:type="dxa"/>
          </w:tcPr>
          <w:p w14:paraId="317EEB8F"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Risk management</w:t>
            </w:r>
          </w:p>
        </w:tc>
        <w:tc>
          <w:tcPr>
            <w:tcW w:w="522" w:type="dxa"/>
          </w:tcPr>
          <w:p w14:paraId="6D1F99AC"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70575BA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26540A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16F5A01"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07DCCFCD"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4610B7DB" w14:textId="77777777" w:rsidTr="009976EE">
        <w:trPr>
          <w:trHeight w:val="452"/>
        </w:trPr>
        <w:tc>
          <w:tcPr>
            <w:tcW w:w="517" w:type="dxa"/>
          </w:tcPr>
          <w:p w14:paraId="111E3E84"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9</w:t>
            </w:r>
          </w:p>
        </w:tc>
        <w:tc>
          <w:tcPr>
            <w:tcW w:w="5235" w:type="dxa"/>
          </w:tcPr>
          <w:p w14:paraId="505116B5"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Procurement management</w:t>
            </w:r>
          </w:p>
        </w:tc>
        <w:tc>
          <w:tcPr>
            <w:tcW w:w="522" w:type="dxa"/>
          </w:tcPr>
          <w:p w14:paraId="51E105E7"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0AC5B31"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F332C56"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5938A84C"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6D9D4944"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322FEF00" w14:textId="77777777" w:rsidTr="009976EE">
        <w:trPr>
          <w:trHeight w:val="362"/>
        </w:trPr>
        <w:tc>
          <w:tcPr>
            <w:tcW w:w="517" w:type="dxa"/>
          </w:tcPr>
          <w:p w14:paraId="0A6A13AB"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10</w:t>
            </w:r>
          </w:p>
        </w:tc>
        <w:tc>
          <w:tcPr>
            <w:tcW w:w="5235" w:type="dxa"/>
          </w:tcPr>
          <w:p w14:paraId="2281490F"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Formulating the project team</w:t>
            </w:r>
          </w:p>
        </w:tc>
        <w:tc>
          <w:tcPr>
            <w:tcW w:w="522" w:type="dxa"/>
          </w:tcPr>
          <w:p w14:paraId="54DC984B"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DCB58E7"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D1E5FB8"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14B12D3"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781E0197"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09F6514F" w14:textId="77777777" w:rsidTr="009976EE">
        <w:trPr>
          <w:trHeight w:val="362"/>
        </w:trPr>
        <w:tc>
          <w:tcPr>
            <w:tcW w:w="517" w:type="dxa"/>
          </w:tcPr>
          <w:p w14:paraId="73F09143"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11</w:t>
            </w:r>
          </w:p>
        </w:tc>
        <w:tc>
          <w:tcPr>
            <w:tcW w:w="5235" w:type="dxa"/>
          </w:tcPr>
          <w:p w14:paraId="6F01B55E"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Intervention and execution strategy</w:t>
            </w:r>
          </w:p>
        </w:tc>
        <w:tc>
          <w:tcPr>
            <w:tcW w:w="522" w:type="dxa"/>
          </w:tcPr>
          <w:p w14:paraId="2F97C51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C7008F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1160717"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51AB8EC"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4D351F15"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75918DDC" w14:textId="77777777" w:rsidTr="009976EE">
        <w:trPr>
          <w:trHeight w:val="362"/>
        </w:trPr>
        <w:tc>
          <w:tcPr>
            <w:tcW w:w="517" w:type="dxa"/>
          </w:tcPr>
          <w:p w14:paraId="4999EDA9"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12</w:t>
            </w:r>
          </w:p>
        </w:tc>
        <w:tc>
          <w:tcPr>
            <w:tcW w:w="5235" w:type="dxa"/>
          </w:tcPr>
          <w:p w14:paraId="313F3B72"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Organisational alignment</w:t>
            </w:r>
          </w:p>
        </w:tc>
        <w:tc>
          <w:tcPr>
            <w:tcW w:w="522" w:type="dxa"/>
          </w:tcPr>
          <w:p w14:paraId="61D85017"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2856DBA"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3CF5D9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545A48D"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2BC66807"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42C6CEB5" w14:textId="77777777" w:rsidTr="009976EE">
        <w:trPr>
          <w:trHeight w:val="362"/>
        </w:trPr>
        <w:tc>
          <w:tcPr>
            <w:tcW w:w="517" w:type="dxa"/>
          </w:tcPr>
          <w:p w14:paraId="6BFC2F66"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13</w:t>
            </w:r>
          </w:p>
        </w:tc>
        <w:tc>
          <w:tcPr>
            <w:tcW w:w="5235" w:type="dxa"/>
          </w:tcPr>
          <w:p w14:paraId="44B34D45"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Measurement and accountability</w:t>
            </w:r>
          </w:p>
        </w:tc>
        <w:tc>
          <w:tcPr>
            <w:tcW w:w="522" w:type="dxa"/>
          </w:tcPr>
          <w:p w14:paraId="2DA83B97"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A02DC6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ACF5A3A"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FC53CFD"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1CC16831"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6DE5CA68" w14:textId="77777777" w:rsidTr="009976EE">
        <w:trPr>
          <w:trHeight w:val="362"/>
        </w:trPr>
        <w:tc>
          <w:tcPr>
            <w:tcW w:w="517" w:type="dxa"/>
          </w:tcPr>
          <w:p w14:paraId="5FF4C45A"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14</w:t>
            </w:r>
          </w:p>
        </w:tc>
        <w:tc>
          <w:tcPr>
            <w:tcW w:w="5235" w:type="dxa"/>
          </w:tcPr>
          <w:p w14:paraId="4C1D9F4A"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Establishing business objective</w:t>
            </w:r>
          </w:p>
        </w:tc>
        <w:tc>
          <w:tcPr>
            <w:tcW w:w="522" w:type="dxa"/>
          </w:tcPr>
          <w:p w14:paraId="2774B79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3B50B27"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379C07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0D890C2"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4F3636EC"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51E81E27" w14:textId="77777777" w:rsidTr="009976EE">
        <w:trPr>
          <w:trHeight w:val="362"/>
        </w:trPr>
        <w:tc>
          <w:tcPr>
            <w:tcW w:w="517" w:type="dxa"/>
          </w:tcPr>
          <w:p w14:paraId="2392ED59"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15</w:t>
            </w:r>
          </w:p>
        </w:tc>
        <w:tc>
          <w:tcPr>
            <w:tcW w:w="5235" w:type="dxa"/>
          </w:tcPr>
          <w:p w14:paraId="56A822A8"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 xml:space="preserve">Establishing vision and mission of the project </w:t>
            </w:r>
          </w:p>
        </w:tc>
        <w:tc>
          <w:tcPr>
            <w:tcW w:w="522" w:type="dxa"/>
          </w:tcPr>
          <w:p w14:paraId="0B46712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86EE09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0AC013D"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1B853F5"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3779ACD4"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52C9CF21" w14:textId="77777777" w:rsidTr="009976EE">
        <w:trPr>
          <w:trHeight w:val="362"/>
        </w:trPr>
        <w:tc>
          <w:tcPr>
            <w:tcW w:w="517" w:type="dxa"/>
          </w:tcPr>
          <w:p w14:paraId="50D98F8A" w14:textId="77777777" w:rsidR="009976EE" w:rsidRPr="00DD34AC" w:rsidRDefault="009976EE" w:rsidP="009976EE">
            <w:pPr>
              <w:rPr>
                <w:rFonts w:ascii="Times New Roman" w:hAnsi="Times New Roman" w:cs="Times New Roman"/>
                <w:color w:val="000000" w:themeColor="text1"/>
                <w:sz w:val="24"/>
                <w:szCs w:val="24"/>
              </w:rPr>
            </w:pPr>
          </w:p>
        </w:tc>
        <w:tc>
          <w:tcPr>
            <w:tcW w:w="5235" w:type="dxa"/>
          </w:tcPr>
          <w:p w14:paraId="45648503" w14:textId="77777777" w:rsidR="009976EE" w:rsidRPr="00DD34AC" w:rsidRDefault="009976EE" w:rsidP="009976EE">
            <w:pPr>
              <w:rPr>
                <w:rFonts w:ascii="Times New Roman" w:hAnsi="Times New Roman" w:cs="Times New Roman"/>
                <w:b/>
                <w:color w:val="000000" w:themeColor="text1"/>
                <w:sz w:val="24"/>
                <w:szCs w:val="24"/>
              </w:rPr>
            </w:pPr>
            <w:r w:rsidRPr="00DD34AC">
              <w:rPr>
                <w:rFonts w:ascii="Times New Roman" w:hAnsi="Times New Roman" w:cs="Times New Roman"/>
                <w:b/>
                <w:color w:val="000000" w:themeColor="text1"/>
                <w:sz w:val="24"/>
                <w:szCs w:val="24"/>
              </w:rPr>
              <w:t>Others (please specify)</w:t>
            </w:r>
          </w:p>
        </w:tc>
        <w:tc>
          <w:tcPr>
            <w:tcW w:w="522" w:type="dxa"/>
          </w:tcPr>
          <w:p w14:paraId="3C4FA2CD"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56255CBA"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726325A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0A79E6D"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1975AF11"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44B60DF5" w14:textId="77777777" w:rsidTr="009976EE">
        <w:trPr>
          <w:trHeight w:val="362"/>
        </w:trPr>
        <w:tc>
          <w:tcPr>
            <w:tcW w:w="517" w:type="dxa"/>
          </w:tcPr>
          <w:p w14:paraId="231C086C"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16</w:t>
            </w:r>
          </w:p>
        </w:tc>
        <w:tc>
          <w:tcPr>
            <w:tcW w:w="5235" w:type="dxa"/>
          </w:tcPr>
          <w:p w14:paraId="057BCC23" w14:textId="77777777" w:rsidR="009976EE" w:rsidRPr="00DD34AC" w:rsidRDefault="009976EE" w:rsidP="009976EE">
            <w:pPr>
              <w:rPr>
                <w:rFonts w:ascii="Times New Roman" w:hAnsi="Times New Roman" w:cs="Times New Roman"/>
                <w:color w:val="000000" w:themeColor="text1"/>
                <w:sz w:val="24"/>
                <w:szCs w:val="24"/>
              </w:rPr>
            </w:pPr>
          </w:p>
        </w:tc>
        <w:tc>
          <w:tcPr>
            <w:tcW w:w="522" w:type="dxa"/>
          </w:tcPr>
          <w:p w14:paraId="79531754"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3B2EFB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2A2550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28A4034C"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371F3EB9"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39B97E8C" w14:textId="77777777" w:rsidTr="009976EE">
        <w:trPr>
          <w:trHeight w:val="362"/>
        </w:trPr>
        <w:tc>
          <w:tcPr>
            <w:tcW w:w="517" w:type="dxa"/>
          </w:tcPr>
          <w:p w14:paraId="1742462D"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17</w:t>
            </w:r>
          </w:p>
        </w:tc>
        <w:tc>
          <w:tcPr>
            <w:tcW w:w="5235" w:type="dxa"/>
          </w:tcPr>
          <w:p w14:paraId="648ADB7A" w14:textId="77777777" w:rsidR="009976EE" w:rsidRPr="00DD34AC" w:rsidRDefault="009976EE" w:rsidP="009976EE">
            <w:pPr>
              <w:ind w:firstLine="720"/>
              <w:rPr>
                <w:rFonts w:ascii="Times New Roman" w:hAnsi="Times New Roman" w:cs="Times New Roman"/>
                <w:color w:val="000000" w:themeColor="text1"/>
                <w:sz w:val="24"/>
                <w:szCs w:val="24"/>
              </w:rPr>
            </w:pPr>
          </w:p>
        </w:tc>
        <w:tc>
          <w:tcPr>
            <w:tcW w:w="522" w:type="dxa"/>
          </w:tcPr>
          <w:p w14:paraId="3E12BAD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F9612E1"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B5F46F5"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413223B5"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3B90B696"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45492D60" w14:textId="77777777" w:rsidTr="009976EE">
        <w:trPr>
          <w:trHeight w:val="362"/>
        </w:trPr>
        <w:tc>
          <w:tcPr>
            <w:tcW w:w="517" w:type="dxa"/>
          </w:tcPr>
          <w:p w14:paraId="1C388379"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18</w:t>
            </w:r>
          </w:p>
        </w:tc>
        <w:tc>
          <w:tcPr>
            <w:tcW w:w="5235" w:type="dxa"/>
          </w:tcPr>
          <w:p w14:paraId="3F187ECA" w14:textId="77777777" w:rsidR="009976EE" w:rsidRPr="00DD34AC" w:rsidRDefault="009976EE" w:rsidP="009976EE">
            <w:pPr>
              <w:ind w:firstLine="720"/>
              <w:rPr>
                <w:rFonts w:ascii="Times New Roman" w:hAnsi="Times New Roman" w:cs="Times New Roman"/>
                <w:color w:val="000000" w:themeColor="text1"/>
                <w:sz w:val="24"/>
                <w:szCs w:val="24"/>
              </w:rPr>
            </w:pPr>
          </w:p>
        </w:tc>
        <w:tc>
          <w:tcPr>
            <w:tcW w:w="522" w:type="dxa"/>
          </w:tcPr>
          <w:p w14:paraId="29C4F050"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343FA3E"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61E3D372"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7C339BB9"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62E9FAD8" w14:textId="77777777" w:rsidR="009976EE" w:rsidRPr="00DD34AC" w:rsidRDefault="009976EE" w:rsidP="009976EE">
            <w:pPr>
              <w:rPr>
                <w:rFonts w:ascii="Times New Roman" w:hAnsi="Times New Roman" w:cs="Times New Roman"/>
                <w:color w:val="000000" w:themeColor="text1"/>
                <w:sz w:val="24"/>
                <w:szCs w:val="24"/>
              </w:rPr>
            </w:pPr>
          </w:p>
        </w:tc>
      </w:tr>
      <w:tr w:rsidR="009976EE" w:rsidRPr="00DD34AC" w14:paraId="554451B2" w14:textId="77777777" w:rsidTr="009976EE">
        <w:trPr>
          <w:trHeight w:val="362"/>
        </w:trPr>
        <w:tc>
          <w:tcPr>
            <w:tcW w:w="517" w:type="dxa"/>
          </w:tcPr>
          <w:p w14:paraId="235E8DD9" w14:textId="77777777" w:rsidR="009976EE" w:rsidRPr="00DD34AC" w:rsidRDefault="009976EE" w:rsidP="009976EE">
            <w:pPr>
              <w:rPr>
                <w:rFonts w:ascii="Times New Roman" w:hAnsi="Times New Roman" w:cs="Times New Roman"/>
                <w:color w:val="000000" w:themeColor="text1"/>
                <w:sz w:val="24"/>
                <w:szCs w:val="24"/>
              </w:rPr>
            </w:pPr>
            <w:r w:rsidRPr="00DD34AC">
              <w:rPr>
                <w:rFonts w:ascii="Times New Roman" w:hAnsi="Times New Roman" w:cs="Times New Roman"/>
                <w:color w:val="000000" w:themeColor="text1"/>
                <w:sz w:val="24"/>
                <w:szCs w:val="24"/>
              </w:rPr>
              <w:t>19</w:t>
            </w:r>
          </w:p>
        </w:tc>
        <w:tc>
          <w:tcPr>
            <w:tcW w:w="5235" w:type="dxa"/>
          </w:tcPr>
          <w:p w14:paraId="7D748CBA" w14:textId="77777777" w:rsidR="009976EE" w:rsidRPr="00DD34AC" w:rsidRDefault="009976EE" w:rsidP="009976EE">
            <w:pPr>
              <w:ind w:firstLine="720"/>
              <w:rPr>
                <w:rFonts w:ascii="Times New Roman" w:hAnsi="Times New Roman" w:cs="Times New Roman"/>
                <w:color w:val="000000" w:themeColor="text1"/>
                <w:sz w:val="24"/>
                <w:szCs w:val="24"/>
              </w:rPr>
            </w:pPr>
          </w:p>
        </w:tc>
        <w:tc>
          <w:tcPr>
            <w:tcW w:w="522" w:type="dxa"/>
          </w:tcPr>
          <w:p w14:paraId="7B47C609"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0B853AE3"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130D46F" w14:textId="77777777" w:rsidR="009976EE" w:rsidRPr="00DD34AC" w:rsidRDefault="009976EE" w:rsidP="009976EE">
            <w:pPr>
              <w:rPr>
                <w:rFonts w:ascii="Times New Roman" w:hAnsi="Times New Roman" w:cs="Times New Roman"/>
                <w:color w:val="000000" w:themeColor="text1"/>
                <w:sz w:val="24"/>
                <w:szCs w:val="24"/>
              </w:rPr>
            </w:pPr>
          </w:p>
        </w:tc>
        <w:tc>
          <w:tcPr>
            <w:tcW w:w="653" w:type="dxa"/>
          </w:tcPr>
          <w:p w14:paraId="1952621F" w14:textId="77777777" w:rsidR="009976EE" w:rsidRPr="00DD34AC" w:rsidRDefault="009976EE" w:rsidP="009976EE">
            <w:pPr>
              <w:rPr>
                <w:rFonts w:ascii="Times New Roman" w:hAnsi="Times New Roman" w:cs="Times New Roman"/>
                <w:color w:val="000000" w:themeColor="text1"/>
                <w:sz w:val="24"/>
                <w:szCs w:val="24"/>
              </w:rPr>
            </w:pPr>
          </w:p>
        </w:tc>
        <w:tc>
          <w:tcPr>
            <w:tcW w:w="659" w:type="dxa"/>
          </w:tcPr>
          <w:p w14:paraId="088AF0CB" w14:textId="77777777" w:rsidR="009976EE" w:rsidRPr="00DD34AC" w:rsidRDefault="009976EE" w:rsidP="009976EE">
            <w:pPr>
              <w:rPr>
                <w:rFonts w:ascii="Times New Roman" w:hAnsi="Times New Roman" w:cs="Times New Roman"/>
                <w:color w:val="000000" w:themeColor="text1"/>
                <w:sz w:val="24"/>
                <w:szCs w:val="24"/>
              </w:rPr>
            </w:pPr>
          </w:p>
        </w:tc>
      </w:tr>
    </w:tbl>
    <w:p w14:paraId="38FEEB1D" w14:textId="77777777" w:rsidR="009976EE" w:rsidRDefault="009976EE" w:rsidP="009976EE">
      <w:pPr>
        <w:pStyle w:val="NoSpacing"/>
        <w:spacing w:line="360" w:lineRule="auto"/>
        <w:jc w:val="both"/>
        <w:rPr>
          <w:rFonts w:ascii="Times New Roman" w:hAnsi="Times New Roman"/>
          <w:sz w:val="24"/>
          <w:szCs w:val="24"/>
        </w:rPr>
      </w:pPr>
    </w:p>
    <w:p w14:paraId="268E7C06" w14:textId="77777777" w:rsidR="009976EE" w:rsidRDefault="009976EE" w:rsidP="009976EE">
      <w:pPr>
        <w:pStyle w:val="NoSpacing"/>
        <w:spacing w:line="360" w:lineRule="auto"/>
        <w:jc w:val="both"/>
        <w:rPr>
          <w:rFonts w:ascii="Times New Roman" w:hAnsi="Times New Roman"/>
          <w:sz w:val="24"/>
          <w:szCs w:val="24"/>
        </w:rPr>
      </w:pPr>
    </w:p>
    <w:p w14:paraId="4338A668" w14:textId="77777777" w:rsidR="009976EE" w:rsidRDefault="009976EE" w:rsidP="009976EE">
      <w:pPr>
        <w:pStyle w:val="NoSpacing"/>
        <w:spacing w:line="480" w:lineRule="auto"/>
        <w:jc w:val="both"/>
        <w:rPr>
          <w:rFonts w:ascii="Times New Roman" w:hAnsi="Times New Roman" w:cs="Times New Roman"/>
          <w:b/>
          <w:color w:val="000000" w:themeColor="text1"/>
          <w:sz w:val="24"/>
          <w:szCs w:val="24"/>
        </w:rPr>
      </w:pPr>
      <w:r>
        <w:rPr>
          <w:rFonts w:ascii="Times New Roman" w:hAnsi="Times New Roman"/>
          <w:sz w:val="24"/>
          <w:szCs w:val="24"/>
        </w:rPr>
        <w:lastRenderedPageBreak/>
        <w:t xml:space="preserve">7. </w:t>
      </w:r>
      <w:r w:rsidRPr="00091119">
        <w:rPr>
          <w:rFonts w:ascii="Times New Roman" w:hAnsi="Times New Roman" w:cs="Times New Roman"/>
          <w:b/>
          <w:color w:val="000000" w:themeColor="text1"/>
          <w:sz w:val="24"/>
          <w:szCs w:val="24"/>
        </w:rPr>
        <w:t>Challenges in employing the management principles to equipment maintenance</w:t>
      </w:r>
    </w:p>
    <w:p w14:paraId="6F54AE68" w14:textId="77777777" w:rsidR="009976EE" w:rsidRDefault="009976EE" w:rsidP="009976EE">
      <w:pPr>
        <w:pStyle w:val="NoSpacing"/>
        <w:spacing w:line="360" w:lineRule="auto"/>
        <w:jc w:val="both"/>
        <w:rPr>
          <w:rFonts w:ascii="Times New Roman" w:hAnsi="Times New Roman"/>
          <w:sz w:val="24"/>
          <w:szCs w:val="24"/>
        </w:rPr>
      </w:pPr>
      <w:r w:rsidRPr="000E2BDF">
        <w:rPr>
          <w:rFonts w:ascii="Times New Roman" w:hAnsi="Times New Roman"/>
          <w:sz w:val="24"/>
          <w:szCs w:val="24"/>
        </w:rPr>
        <w:t xml:space="preserve">In your experience, </w:t>
      </w:r>
      <w:r>
        <w:rPr>
          <w:rFonts w:ascii="Times New Roman" w:hAnsi="Times New Roman"/>
          <w:sz w:val="24"/>
          <w:szCs w:val="24"/>
        </w:rPr>
        <w:t>indicate the degree at which these challenges are critical to the employment of project management principle to equipment management by ticking the appropriate boxes.</w:t>
      </w:r>
    </w:p>
    <w:p w14:paraId="1EB3C8B0" w14:textId="77777777" w:rsidR="009976EE" w:rsidRPr="0087474D" w:rsidRDefault="009976EE" w:rsidP="009976EE">
      <w:pPr>
        <w:pStyle w:val="NoSpacing"/>
        <w:spacing w:line="360" w:lineRule="auto"/>
        <w:jc w:val="both"/>
        <w:rPr>
          <w:rFonts w:ascii="Times New Roman" w:hAnsi="Times New Roman"/>
          <w:sz w:val="24"/>
          <w:szCs w:val="24"/>
        </w:rPr>
      </w:pPr>
    </w:p>
    <w:p w14:paraId="7226D9FB" w14:textId="77777777" w:rsidR="009976EE" w:rsidRPr="009B404F" w:rsidRDefault="009976EE" w:rsidP="009976EE">
      <w:pPr>
        <w:pStyle w:val="NoSpacing"/>
        <w:spacing w:line="360" w:lineRule="auto"/>
        <w:jc w:val="both"/>
        <w:rPr>
          <w:rFonts w:ascii="Times New Roman" w:hAnsi="Times New Roman"/>
          <w:i/>
          <w:sz w:val="24"/>
          <w:szCs w:val="24"/>
        </w:rPr>
      </w:pPr>
      <w:r w:rsidRPr="00BC6CA0">
        <w:rPr>
          <w:rFonts w:ascii="Times New Roman" w:hAnsi="Times New Roman" w:cs="Times New Roman" w:hint="eastAsia"/>
          <w:i/>
          <w:sz w:val="24"/>
          <w:szCs w:val="24"/>
        </w:rPr>
        <w:t xml:space="preserve">5= extremely challenging; 4=very </w:t>
      </w:r>
      <w:r w:rsidRPr="00BC6CA0">
        <w:rPr>
          <w:rFonts w:ascii="Times New Roman" w:hAnsi="Times New Roman" w:cs="Times New Roman"/>
          <w:i/>
          <w:sz w:val="24"/>
          <w:szCs w:val="24"/>
        </w:rPr>
        <w:t>challenging</w:t>
      </w:r>
      <w:r w:rsidRPr="00BC6CA0">
        <w:rPr>
          <w:rFonts w:ascii="Times New Roman" w:hAnsi="Times New Roman" w:cs="Times New Roman" w:hint="eastAsia"/>
          <w:i/>
          <w:sz w:val="24"/>
          <w:szCs w:val="24"/>
        </w:rPr>
        <w:t xml:space="preserve">; 3=moderately challenging; 2=slightly </w:t>
      </w:r>
      <w:r w:rsidRPr="00BC6CA0">
        <w:rPr>
          <w:rFonts w:ascii="Times New Roman" w:hAnsi="Times New Roman" w:cs="Times New Roman"/>
          <w:i/>
          <w:sz w:val="24"/>
          <w:szCs w:val="24"/>
        </w:rPr>
        <w:t>challenging</w:t>
      </w:r>
      <w:r w:rsidRPr="00BC6CA0">
        <w:rPr>
          <w:rFonts w:ascii="Times New Roman" w:hAnsi="Times New Roman" w:cs="Times New Roman" w:hint="eastAsia"/>
          <w:i/>
          <w:sz w:val="24"/>
          <w:szCs w:val="24"/>
        </w:rPr>
        <w:t>; 1= not at all challenging</w:t>
      </w:r>
      <w:r w:rsidRPr="009B404F">
        <w:rPr>
          <w:rFonts w:ascii="Times New Roman" w:hAnsi="Times New Roman"/>
          <w:i/>
          <w:sz w:val="24"/>
          <w:szCs w:val="24"/>
        </w:rPr>
        <w:t xml:space="preserve"> </w:t>
      </w:r>
    </w:p>
    <w:tbl>
      <w:tblPr>
        <w:tblStyle w:val="TableGrid"/>
        <w:tblpPr w:leftFromText="180" w:rightFromText="180" w:vertAnchor="text" w:horzAnchor="margin" w:tblpY="242"/>
        <w:tblW w:w="8879" w:type="dxa"/>
        <w:tblLayout w:type="fixed"/>
        <w:tblLook w:val="04A0" w:firstRow="1" w:lastRow="0" w:firstColumn="1" w:lastColumn="0" w:noHBand="0" w:noVBand="1"/>
      </w:tblPr>
      <w:tblGrid>
        <w:gridCol w:w="516"/>
        <w:gridCol w:w="5227"/>
        <w:gridCol w:w="521"/>
        <w:gridCol w:w="652"/>
        <w:gridCol w:w="652"/>
        <w:gridCol w:w="652"/>
        <w:gridCol w:w="659"/>
      </w:tblGrid>
      <w:tr w:rsidR="009976EE" w:rsidRPr="00BD6A3C" w14:paraId="2E99CFEA" w14:textId="77777777" w:rsidTr="009976EE">
        <w:trPr>
          <w:trHeight w:val="775"/>
        </w:trPr>
        <w:tc>
          <w:tcPr>
            <w:tcW w:w="516" w:type="dxa"/>
            <w:vMerge w:val="restart"/>
          </w:tcPr>
          <w:p w14:paraId="57856E6A" w14:textId="77777777" w:rsidR="009976EE" w:rsidRPr="00BD6A3C" w:rsidRDefault="009976EE" w:rsidP="009976EE">
            <w:pPr>
              <w:spacing w:line="276" w:lineRule="auto"/>
              <w:jc w:val="center"/>
              <w:rPr>
                <w:rFonts w:ascii="Times New Roman" w:hAnsi="Times New Roman" w:cs="Times New Roman"/>
                <w:b/>
                <w:sz w:val="24"/>
                <w:szCs w:val="24"/>
              </w:rPr>
            </w:pPr>
          </w:p>
          <w:p w14:paraId="34E9B8A4" w14:textId="77777777" w:rsidR="009976EE" w:rsidRPr="00BD6A3C" w:rsidRDefault="009976EE" w:rsidP="009976EE">
            <w:pPr>
              <w:spacing w:line="276" w:lineRule="auto"/>
              <w:jc w:val="center"/>
              <w:rPr>
                <w:rFonts w:ascii="Times New Roman" w:hAnsi="Times New Roman" w:cs="Times New Roman"/>
                <w:b/>
                <w:sz w:val="24"/>
                <w:szCs w:val="24"/>
              </w:rPr>
            </w:pPr>
          </w:p>
        </w:tc>
        <w:tc>
          <w:tcPr>
            <w:tcW w:w="5227" w:type="dxa"/>
            <w:vMerge w:val="restart"/>
          </w:tcPr>
          <w:p w14:paraId="055D4725" w14:textId="77777777" w:rsidR="009976EE" w:rsidRDefault="009976EE" w:rsidP="009976EE">
            <w:pPr>
              <w:jc w:val="center"/>
              <w:rPr>
                <w:rFonts w:ascii="Times New Roman" w:hAnsi="Times New Roman" w:cs="Times New Roman"/>
                <w:b/>
                <w:sz w:val="24"/>
                <w:szCs w:val="24"/>
              </w:rPr>
            </w:pPr>
          </w:p>
          <w:p w14:paraId="667F0891" w14:textId="77777777" w:rsidR="009976EE" w:rsidRPr="000F10E9" w:rsidRDefault="009976EE" w:rsidP="009976EE">
            <w:pPr>
              <w:jc w:val="center"/>
              <w:rPr>
                <w:rFonts w:ascii="Times New Roman" w:hAnsi="Times New Roman" w:cs="Times New Roman"/>
                <w:b/>
                <w:sz w:val="24"/>
                <w:szCs w:val="24"/>
              </w:rPr>
            </w:pPr>
            <w:r w:rsidRPr="000F10E9">
              <w:rPr>
                <w:rFonts w:ascii="Times New Roman" w:hAnsi="Times New Roman" w:cs="Times New Roman"/>
                <w:b/>
                <w:sz w:val="24"/>
                <w:szCs w:val="24"/>
              </w:rPr>
              <w:t>Challenges in employing the management principles to  equipment maintenance</w:t>
            </w:r>
          </w:p>
          <w:p w14:paraId="3278905F" w14:textId="77777777" w:rsidR="009976EE" w:rsidRPr="00BD6A3C" w:rsidRDefault="009976EE" w:rsidP="009976EE">
            <w:pPr>
              <w:rPr>
                <w:rFonts w:ascii="Times New Roman" w:hAnsi="Times New Roman" w:cs="Times New Roman"/>
                <w:b/>
                <w:sz w:val="24"/>
                <w:szCs w:val="24"/>
              </w:rPr>
            </w:pPr>
          </w:p>
        </w:tc>
        <w:tc>
          <w:tcPr>
            <w:tcW w:w="3136" w:type="dxa"/>
            <w:gridSpan w:val="5"/>
          </w:tcPr>
          <w:p w14:paraId="5647635A" w14:textId="77777777" w:rsidR="009976EE" w:rsidRPr="00BD6A3C" w:rsidRDefault="009976EE" w:rsidP="009976EE">
            <w:pPr>
              <w:rPr>
                <w:rFonts w:ascii="Times New Roman" w:hAnsi="Times New Roman" w:cs="Times New Roman"/>
                <w:b/>
                <w:sz w:val="24"/>
                <w:szCs w:val="24"/>
              </w:rPr>
            </w:pPr>
          </w:p>
          <w:p w14:paraId="0BBB618B" w14:textId="77777777" w:rsidR="009976EE" w:rsidRPr="00BD6A3C" w:rsidRDefault="009976EE" w:rsidP="009976EE">
            <w:pPr>
              <w:rPr>
                <w:rFonts w:ascii="Times New Roman" w:hAnsi="Times New Roman" w:cs="Times New Roman"/>
                <w:b/>
                <w:sz w:val="24"/>
                <w:szCs w:val="24"/>
              </w:rPr>
            </w:pPr>
            <w:r w:rsidRPr="00BD6A3C">
              <w:rPr>
                <w:rFonts w:ascii="Times New Roman" w:hAnsi="Times New Roman" w:cs="Times New Roman"/>
                <w:b/>
                <w:sz w:val="24"/>
                <w:szCs w:val="24"/>
              </w:rPr>
              <w:t>Scale view of the respondent</w:t>
            </w:r>
          </w:p>
        </w:tc>
      </w:tr>
      <w:tr w:rsidR="009976EE" w:rsidRPr="00BD6A3C" w14:paraId="017DCB82" w14:textId="77777777" w:rsidTr="009976EE">
        <w:trPr>
          <w:trHeight w:val="442"/>
        </w:trPr>
        <w:tc>
          <w:tcPr>
            <w:tcW w:w="516" w:type="dxa"/>
            <w:vMerge/>
          </w:tcPr>
          <w:p w14:paraId="5DCA033F" w14:textId="77777777" w:rsidR="009976EE" w:rsidRPr="00BD6A3C" w:rsidRDefault="009976EE" w:rsidP="009976EE">
            <w:pPr>
              <w:spacing w:line="276" w:lineRule="auto"/>
              <w:rPr>
                <w:rFonts w:ascii="Times New Roman" w:hAnsi="Times New Roman" w:cs="Times New Roman"/>
                <w:b/>
                <w:sz w:val="24"/>
                <w:szCs w:val="24"/>
              </w:rPr>
            </w:pPr>
          </w:p>
        </w:tc>
        <w:tc>
          <w:tcPr>
            <w:tcW w:w="5227" w:type="dxa"/>
            <w:vMerge/>
          </w:tcPr>
          <w:p w14:paraId="29EB6D6B" w14:textId="77777777" w:rsidR="009976EE" w:rsidRPr="00BD6A3C" w:rsidRDefault="009976EE" w:rsidP="009976EE">
            <w:pPr>
              <w:rPr>
                <w:rFonts w:ascii="Times New Roman" w:hAnsi="Times New Roman" w:cs="Times New Roman"/>
                <w:b/>
                <w:sz w:val="24"/>
                <w:szCs w:val="24"/>
              </w:rPr>
            </w:pPr>
          </w:p>
        </w:tc>
        <w:tc>
          <w:tcPr>
            <w:tcW w:w="521" w:type="dxa"/>
          </w:tcPr>
          <w:p w14:paraId="47D15A11" w14:textId="77777777" w:rsidR="009976EE" w:rsidRPr="00BD6A3C" w:rsidRDefault="009976EE" w:rsidP="009976EE">
            <w:pPr>
              <w:rPr>
                <w:rFonts w:ascii="Times New Roman" w:hAnsi="Times New Roman" w:cs="Times New Roman"/>
                <w:b/>
                <w:sz w:val="24"/>
                <w:szCs w:val="24"/>
              </w:rPr>
            </w:pPr>
            <w:r w:rsidRPr="00BD6A3C">
              <w:rPr>
                <w:rFonts w:ascii="Times New Roman" w:hAnsi="Times New Roman" w:cs="Times New Roman"/>
                <w:b/>
                <w:sz w:val="24"/>
                <w:szCs w:val="24"/>
              </w:rPr>
              <w:t>1</w:t>
            </w:r>
          </w:p>
        </w:tc>
        <w:tc>
          <w:tcPr>
            <w:tcW w:w="652" w:type="dxa"/>
          </w:tcPr>
          <w:p w14:paraId="457920DB" w14:textId="77777777" w:rsidR="009976EE" w:rsidRPr="00BD6A3C" w:rsidRDefault="009976EE" w:rsidP="009976EE">
            <w:pPr>
              <w:rPr>
                <w:rFonts w:ascii="Times New Roman" w:hAnsi="Times New Roman" w:cs="Times New Roman"/>
                <w:b/>
                <w:sz w:val="24"/>
                <w:szCs w:val="24"/>
              </w:rPr>
            </w:pPr>
            <w:r w:rsidRPr="00BD6A3C">
              <w:rPr>
                <w:rFonts w:ascii="Times New Roman" w:hAnsi="Times New Roman" w:cs="Times New Roman"/>
                <w:b/>
                <w:sz w:val="24"/>
                <w:szCs w:val="24"/>
              </w:rPr>
              <w:t>2</w:t>
            </w:r>
          </w:p>
        </w:tc>
        <w:tc>
          <w:tcPr>
            <w:tcW w:w="652" w:type="dxa"/>
          </w:tcPr>
          <w:p w14:paraId="52EE53DD" w14:textId="77777777" w:rsidR="009976EE" w:rsidRPr="00BD6A3C" w:rsidRDefault="009976EE" w:rsidP="009976EE">
            <w:pPr>
              <w:rPr>
                <w:rFonts w:ascii="Times New Roman" w:hAnsi="Times New Roman" w:cs="Times New Roman"/>
                <w:b/>
                <w:sz w:val="24"/>
                <w:szCs w:val="24"/>
              </w:rPr>
            </w:pPr>
            <w:r w:rsidRPr="00BD6A3C">
              <w:rPr>
                <w:rFonts w:ascii="Times New Roman" w:hAnsi="Times New Roman" w:cs="Times New Roman"/>
                <w:b/>
                <w:sz w:val="24"/>
                <w:szCs w:val="24"/>
              </w:rPr>
              <w:t>3</w:t>
            </w:r>
          </w:p>
        </w:tc>
        <w:tc>
          <w:tcPr>
            <w:tcW w:w="652" w:type="dxa"/>
          </w:tcPr>
          <w:p w14:paraId="1C142B1D" w14:textId="77777777" w:rsidR="009976EE" w:rsidRPr="00BD6A3C" w:rsidRDefault="009976EE" w:rsidP="009976EE">
            <w:pPr>
              <w:rPr>
                <w:rFonts w:ascii="Times New Roman" w:hAnsi="Times New Roman" w:cs="Times New Roman"/>
                <w:b/>
                <w:sz w:val="24"/>
                <w:szCs w:val="24"/>
              </w:rPr>
            </w:pPr>
            <w:r w:rsidRPr="00BD6A3C">
              <w:rPr>
                <w:rFonts w:ascii="Times New Roman" w:hAnsi="Times New Roman" w:cs="Times New Roman"/>
                <w:b/>
                <w:sz w:val="24"/>
                <w:szCs w:val="24"/>
              </w:rPr>
              <w:t>4</w:t>
            </w:r>
          </w:p>
        </w:tc>
        <w:tc>
          <w:tcPr>
            <w:tcW w:w="657" w:type="dxa"/>
          </w:tcPr>
          <w:p w14:paraId="4CC6CB9B" w14:textId="77777777" w:rsidR="009976EE" w:rsidRPr="00BD6A3C" w:rsidRDefault="009976EE" w:rsidP="009976EE">
            <w:pPr>
              <w:rPr>
                <w:rFonts w:ascii="Times New Roman" w:hAnsi="Times New Roman" w:cs="Times New Roman"/>
                <w:b/>
                <w:sz w:val="24"/>
                <w:szCs w:val="24"/>
              </w:rPr>
            </w:pPr>
            <w:r w:rsidRPr="00BD6A3C">
              <w:rPr>
                <w:rFonts w:ascii="Times New Roman" w:hAnsi="Times New Roman" w:cs="Times New Roman"/>
                <w:b/>
                <w:sz w:val="24"/>
                <w:szCs w:val="24"/>
              </w:rPr>
              <w:t>5</w:t>
            </w:r>
          </w:p>
        </w:tc>
      </w:tr>
      <w:tr w:rsidR="009976EE" w:rsidRPr="00BD6A3C" w14:paraId="1AA50CB5" w14:textId="77777777" w:rsidTr="009976EE">
        <w:trPr>
          <w:trHeight w:val="458"/>
        </w:trPr>
        <w:tc>
          <w:tcPr>
            <w:tcW w:w="516" w:type="dxa"/>
          </w:tcPr>
          <w:p w14:paraId="51F4F7AB"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1</w:t>
            </w:r>
          </w:p>
        </w:tc>
        <w:tc>
          <w:tcPr>
            <w:tcW w:w="5227" w:type="dxa"/>
          </w:tcPr>
          <w:p w14:paraId="3DCE32DD" w14:textId="77777777" w:rsidR="009976EE" w:rsidRPr="009B404F" w:rsidRDefault="009976EE" w:rsidP="009976EE">
            <w:pPr>
              <w:rPr>
                <w:rFonts w:ascii="Times New Roman" w:hAnsi="Times New Roman" w:cs="Times New Roman"/>
                <w:sz w:val="24"/>
                <w:szCs w:val="24"/>
              </w:rPr>
            </w:pPr>
            <w:r w:rsidRPr="009B404F">
              <w:rPr>
                <w:rFonts w:ascii="Times New Roman" w:hAnsi="Times New Roman" w:cs="Times New Roman"/>
                <w:sz w:val="24"/>
                <w:szCs w:val="24"/>
              </w:rPr>
              <w:t>Undefined Equipment Output</w:t>
            </w:r>
          </w:p>
        </w:tc>
        <w:tc>
          <w:tcPr>
            <w:tcW w:w="521" w:type="dxa"/>
          </w:tcPr>
          <w:p w14:paraId="2A822220" w14:textId="77777777" w:rsidR="009976EE" w:rsidRPr="00BD6A3C" w:rsidRDefault="009976EE" w:rsidP="009976EE">
            <w:pPr>
              <w:rPr>
                <w:rFonts w:ascii="Times New Roman" w:hAnsi="Times New Roman" w:cs="Times New Roman"/>
                <w:sz w:val="24"/>
                <w:szCs w:val="24"/>
              </w:rPr>
            </w:pPr>
          </w:p>
        </w:tc>
        <w:tc>
          <w:tcPr>
            <w:tcW w:w="652" w:type="dxa"/>
          </w:tcPr>
          <w:p w14:paraId="5D63F74C" w14:textId="77777777" w:rsidR="009976EE" w:rsidRPr="00BD6A3C" w:rsidRDefault="009976EE" w:rsidP="009976EE">
            <w:pPr>
              <w:rPr>
                <w:rFonts w:ascii="Times New Roman" w:hAnsi="Times New Roman" w:cs="Times New Roman"/>
                <w:sz w:val="24"/>
                <w:szCs w:val="24"/>
              </w:rPr>
            </w:pPr>
          </w:p>
        </w:tc>
        <w:tc>
          <w:tcPr>
            <w:tcW w:w="652" w:type="dxa"/>
          </w:tcPr>
          <w:p w14:paraId="5F12F7FF" w14:textId="77777777" w:rsidR="009976EE" w:rsidRPr="00BD6A3C" w:rsidRDefault="009976EE" w:rsidP="009976EE">
            <w:pPr>
              <w:rPr>
                <w:rFonts w:ascii="Times New Roman" w:hAnsi="Times New Roman" w:cs="Times New Roman"/>
                <w:sz w:val="24"/>
                <w:szCs w:val="24"/>
              </w:rPr>
            </w:pPr>
          </w:p>
        </w:tc>
        <w:tc>
          <w:tcPr>
            <w:tcW w:w="652" w:type="dxa"/>
          </w:tcPr>
          <w:p w14:paraId="75C0E639" w14:textId="77777777" w:rsidR="009976EE" w:rsidRPr="00BD6A3C" w:rsidRDefault="009976EE" w:rsidP="009976EE">
            <w:pPr>
              <w:rPr>
                <w:rFonts w:ascii="Times New Roman" w:hAnsi="Times New Roman" w:cs="Times New Roman"/>
                <w:sz w:val="24"/>
                <w:szCs w:val="24"/>
              </w:rPr>
            </w:pPr>
          </w:p>
        </w:tc>
        <w:tc>
          <w:tcPr>
            <w:tcW w:w="657" w:type="dxa"/>
          </w:tcPr>
          <w:p w14:paraId="044D0AD4" w14:textId="77777777" w:rsidR="009976EE" w:rsidRPr="00BD6A3C" w:rsidRDefault="009976EE" w:rsidP="009976EE">
            <w:pPr>
              <w:rPr>
                <w:rFonts w:ascii="Times New Roman" w:hAnsi="Times New Roman" w:cs="Times New Roman"/>
                <w:sz w:val="24"/>
                <w:szCs w:val="24"/>
              </w:rPr>
            </w:pPr>
          </w:p>
        </w:tc>
      </w:tr>
      <w:tr w:rsidR="009976EE" w:rsidRPr="00BD6A3C" w14:paraId="734392DD" w14:textId="77777777" w:rsidTr="009976EE">
        <w:trPr>
          <w:trHeight w:val="296"/>
        </w:trPr>
        <w:tc>
          <w:tcPr>
            <w:tcW w:w="516" w:type="dxa"/>
          </w:tcPr>
          <w:p w14:paraId="48E53D3E"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2</w:t>
            </w:r>
          </w:p>
        </w:tc>
        <w:tc>
          <w:tcPr>
            <w:tcW w:w="5227" w:type="dxa"/>
          </w:tcPr>
          <w:p w14:paraId="1D6B43ED"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rPr>
              <w:t>Scope Change</w:t>
            </w:r>
          </w:p>
        </w:tc>
        <w:tc>
          <w:tcPr>
            <w:tcW w:w="521" w:type="dxa"/>
          </w:tcPr>
          <w:p w14:paraId="37198AC1" w14:textId="77777777" w:rsidR="009976EE" w:rsidRPr="00BD6A3C" w:rsidRDefault="009976EE" w:rsidP="009976EE">
            <w:pPr>
              <w:rPr>
                <w:rFonts w:ascii="Times New Roman" w:hAnsi="Times New Roman" w:cs="Times New Roman"/>
                <w:sz w:val="24"/>
                <w:szCs w:val="24"/>
              </w:rPr>
            </w:pPr>
          </w:p>
        </w:tc>
        <w:tc>
          <w:tcPr>
            <w:tcW w:w="652" w:type="dxa"/>
          </w:tcPr>
          <w:p w14:paraId="69ECD5AB" w14:textId="77777777" w:rsidR="009976EE" w:rsidRPr="00BD6A3C" w:rsidRDefault="009976EE" w:rsidP="009976EE">
            <w:pPr>
              <w:rPr>
                <w:rFonts w:ascii="Times New Roman" w:hAnsi="Times New Roman" w:cs="Times New Roman"/>
                <w:sz w:val="24"/>
                <w:szCs w:val="24"/>
              </w:rPr>
            </w:pPr>
          </w:p>
        </w:tc>
        <w:tc>
          <w:tcPr>
            <w:tcW w:w="652" w:type="dxa"/>
          </w:tcPr>
          <w:p w14:paraId="3DCDECDE" w14:textId="77777777" w:rsidR="009976EE" w:rsidRPr="00BD6A3C" w:rsidRDefault="009976EE" w:rsidP="009976EE">
            <w:pPr>
              <w:rPr>
                <w:rFonts w:ascii="Times New Roman" w:hAnsi="Times New Roman" w:cs="Times New Roman"/>
                <w:sz w:val="24"/>
                <w:szCs w:val="24"/>
              </w:rPr>
            </w:pPr>
          </w:p>
        </w:tc>
        <w:tc>
          <w:tcPr>
            <w:tcW w:w="652" w:type="dxa"/>
          </w:tcPr>
          <w:p w14:paraId="2004E222" w14:textId="77777777" w:rsidR="009976EE" w:rsidRPr="00BD6A3C" w:rsidRDefault="009976EE" w:rsidP="009976EE">
            <w:pPr>
              <w:rPr>
                <w:rFonts w:ascii="Times New Roman" w:hAnsi="Times New Roman" w:cs="Times New Roman"/>
                <w:sz w:val="24"/>
                <w:szCs w:val="24"/>
              </w:rPr>
            </w:pPr>
          </w:p>
        </w:tc>
        <w:tc>
          <w:tcPr>
            <w:tcW w:w="657" w:type="dxa"/>
          </w:tcPr>
          <w:p w14:paraId="7663F1E3" w14:textId="77777777" w:rsidR="009976EE" w:rsidRPr="00BD6A3C" w:rsidRDefault="009976EE" w:rsidP="009976EE">
            <w:pPr>
              <w:rPr>
                <w:rFonts w:ascii="Times New Roman" w:hAnsi="Times New Roman" w:cs="Times New Roman"/>
                <w:sz w:val="24"/>
                <w:szCs w:val="24"/>
              </w:rPr>
            </w:pPr>
          </w:p>
        </w:tc>
      </w:tr>
      <w:tr w:rsidR="009976EE" w:rsidRPr="00BD6A3C" w14:paraId="06B9B918" w14:textId="77777777" w:rsidTr="009976EE">
        <w:trPr>
          <w:trHeight w:val="459"/>
        </w:trPr>
        <w:tc>
          <w:tcPr>
            <w:tcW w:w="516" w:type="dxa"/>
          </w:tcPr>
          <w:p w14:paraId="02661CCE"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3</w:t>
            </w:r>
          </w:p>
        </w:tc>
        <w:tc>
          <w:tcPr>
            <w:tcW w:w="5227" w:type="dxa"/>
          </w:tcPr>
          <w:p w14:paraId="226BA955"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lang w:eastAsia="en-GB"/>
              </w:rPr>
              <w:t>Inadequate Skills for the Maintenance Management</w:t>
            </w:r>
          </w:p>
        </w:tc>
        <w:tc>
          <w:tcPr>
            <w:tcW w:w="521" w:type="dxa"/>
          </w:tcPr>
          <w:p w14:paraId="174BF8F3" w14:textId="77777777" w:rsidR="009976EE" w:rsidRPr="00BD6A3C" w:rsidRDefault="009976EE" w:rsidP="009976EE">
            <w:pPr>
              <w:rPr>
                <w:rFonts w:ascii="Times New Roman" w:hAnsi="Times New Roman" w:cs="Times New Roman"/>
                <w:sz w:val="24"/>
                <w:szCs w:val="24"/>
              </w:rPr>
            </w:pPr>
          </w:p>
        </w:tc>
        <w:tc>
          <w:tcPr>
            <w:tcW w:w="652" w:type="dxa"/>
          </w:tcPr>
          <w:p w14:paraId="589A4F4D" w14:textId="77777777" w:rsidR="009976EE" w:rsidRPr="00BD6A3C" w:rsidRDefault="009976EE" w:rsidP="009976EE">
            <w:pPr>
              <w:rPr>
                <w:rFonts w:ascii="Times New Roman" w:hAnsi="Times New Roman" w:cs="Times New Roman"/>
                <w:sz w:val="24"/>
                <w:szCs w:val="24"/>
              </w:rPr>
            </w:pPr>
          </w:p>
        </w:tc>
        <w:tc>
          <w:tcPr>
            <w:tcW w:w="652" w:type="dxa"/>
          </w:tcPr>
          <w:p w14:paraId="32E132B0" w14:textId="77777777" w:rsidR="009976EE" w:rsidRPr="00BD6A3C" w:rsidRDefault="009976EE" w:rsidP="009976EE">
            <w:pPr>
              <w:rPr>
                <w:rFonts w:ascii="Times New Roman" w:hAnsi="Times New Roman" w:cs="Times New Roman"/>
                <w:sz w:val="24"/>
                <w:szCs w:val="24"/>
              </w:rPr>
            </w:pPr>
          </w:p>
        </w:tc>
        <w:tc>
          <w:tcPr>
            <w:tcW w:w="652" w:type="dxa"/>
          </w:tcPr>
          <w:p w14:paraId="04624B21" w14:textId="77777777" w:rsidR="009976EE" w:rsidRPr="00BD6A3C" w:rsidRDefault="009976EE" w:rsidP="009976EE">
            <w:pPr>
              <w:rPr>
                <w:rFonts w:ascii="Times New Roman" w:hAnsi="Times New Roman" w:cs="Times New Roman"/>
                <w:sz w:val="24"/>
                <w:szCs w:val="24"/>
              </w:rPr>
            </w:pPr>
          </w:p>
        </w:tc>
        <w:tc>
          <w:tcPr>
            <w:tcW w:w="657" w:type="dxa"/>
          </w:tcPr>
          <w:p w14:paraId="49E8E583" w14:textId="77777777" w:rsidR="009976EE" w:rsidRPr="00BD6A3C" w:rsidRDefault="009976EE" w:rsidP="009976EE">
            <w:pPr>
              <w:rPr>
                <w:rFonts w:ascii="Times New Roman" w:hAnsi="Times New Roman" w:cs="Times New Roman"/>
                <w:sz w:val="24"/>
                <w:szCs w:val="24"/>
              </w:rPr>
            </w:pPr>
          </w:p>
        </w:tc>
      </w:tr>
      <w:tr w:rsidR="009976EE" w:rsidRPr="00BD6A3C" w14:paraId="2BDEB970" w14:textId="77777777" w:rsidTr="009976EE">
        <w:trPr>
          <w:trHeight w:val="363"/>
        </w:trPr>
        <w:tc>
          <w:tcPr>
            <w:tcW w:w="516" w:type="dxa"/>
          </w:tcPr>
          <w:p w14:paraId="1DFE93C7"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4</w:t>
            </w:r>
          </w:p>
        </w:tc>
        <w:tc>
          <w:tcPr>
            <w:tcW w:w="5227" w:type="dxa"/>
          </w:tcPr>
          <w:p w14:paraId="4A780CC3"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lang w:eastAsia="en-GB"/>
              </w:rPr>
              <w:t>Lack of Accountability</w:t>
            </w:r>
          </w:p>
        </w:tc>
        <w:tc>
          <w:tcPr>
            <w:tcW w:w="521" w:type="dxa"/>
          </w:tcPr>
          <w:p w14:paraId="7A8E7C03" w14:textId="77777777" w:rsidR="009976EE" w:rsidRPr="00BD6A3C" w:rsidRDefault="009976EE" w:rsidP="009976EE">
            <w:pPr>
              <w:rPr>
                <w:rFonts w:ascii="Times New Roman" w:hAnsi="Times New Roman" w:cs="Times New Roman"/>
                <w:sz w:val="24"/>
                <w:szCs w:val="24"/>
              </w:rPr>
            </w:pPr>
          </w:p>
        </w:tc>
        <w:tc>
          <w:tcPr>
            <w:tcW w:w="652" w:type="dxa"/>
          </w:tcPr>
          <w:p w14:paraId="473883DD" w14:textId="77777777" w:rsidR="009976EE" w:rsidRPr="00BD6A3C" w:rsidRDefault="009976EE" w:rsidP="009976EE">
            <w:pPr>
              <w:rPr>
                <w:rFonts w:ascii="Times New Roman" w:hAnsi="Times New Roman" w:cs="Times New Roman"/>
                <w:sz w:val="24"/>
                <w:szCs w:val="24"/>
              </w:rPr>
            </w:pPr>
          </w:p>
        </w:tc>
        <w:tc>
          <w:tcPr>
            <w:tcW w:w="652" w:type="dxa"/>
          </w:tcPr>
          <w:p w14:paraId="5E278A07" w14:textId="77777777" w:rsidR="009976EE" w:rsidRPr="00BD6A3C" w:rsidRDefault="009976EE" w:rsidP="009976EE">
            <w:pPr>
              <w:rPr>
                <w:rFonts w:ascii="Times New Roman" w:hAnsi="Times New Roman" w:cs="Times New Roman"/>
                <w:sz w:val="24"/>
                <w:szCs w:val="24"/>
              </w:rPr>
            </w:pPr>
          </w:p>
        </w:tc>
        <w:tc>
          <w:tcPr>
            <w:tcW w:w="652" w:type="dxa"/>
          </w:tcPr>
          <w:p w14:paraId="2DE71918" w14:textId="77777777" w:rsidR="009976EE" w:rsidRPr="00BD6A3C" w:rsidRDefault="009976EE" w:rsidP="009976EE">
            <w:pPr>
              <w:rPr>
                <w:rFonts w:ascii="Times New Roman" w:hAnsi="Times New Roman" w:cs="Times New Roman"/>
                <w:sz w:val="24"/>
                <w:szCs w:val="24"/>
              </w:rPr>
            </w:pPr>
          </w:p>
        </w:tc>
        <w:tc>
          <w:tcPr>
            <w:tcW w:w="657" w:type="dxa"/>
          </w:tcPr>
          <w:p w14:paraId="15BA6C70" w14:textId="77777777" w:rsidR="009976EE" w:rsidRPr="00BD6A3C" w:rsidRDefault="009976EE" w:rsidP="009976EE">
            <w:pPr>
              <w:rPr>
                <w:rFonts w:ascii="Times New Roman" w:hAnsi="Times New Roman" w:cs="Times New Roman"/>
                <w:sz w:val="24"/>
                <w:szCs w:val="24"/>
              </w:rPr>
            </w:pPr>
          </w:p>
        </w:tc>
      </w:tr>
      <w:tr w:rsidR="009976EE" w:rsidRPr="00BD6A3C" w14:paraId="2B454967" w14:textId="77777777" w:rsidTr="009976EE">
        <w:trPr>
          <w:trHeight w:val="318"/>
        </w:trPr>
        <w:tc>
          <w:tcPr>
            <w:tcW w:w="516" w:type="dxa"/>
          </w:tcPr>
          <w:p w14:paraId="1A7CD2BC"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5</w:t>
            </w:r>
          </w:p>
        </w:tc>
        <w:tc>
          <w:tcPr>
            <w:tcW w:w="5227" w:type="dxa"/>
          </w:tcPr>
          <w:p w14:paraId="41AD2FFE" w14:textId="77777777" w:rsidR="009976EE" w:rsidRPr="009B404F" w:rsidRDefault="009976EE" w:rsidP="009976EE">
            <w:pPr>
              <w:tabs>
                <w:tab w:val="left" w:pos="3130"/>
              </w:tabs>
              <w:rPr>
                <w:rFonts w:ascii="Times New Roman" w:hAnsi="Times New Roman" w:cs="Times New Roman"/>
                <w:sz w:val="24"/>
                <w:szCs w:val="24"/>
              </w:rPr>
            </w:pPr>
            <w:r w:rsidRPr="009B404F">
              <w:rPr>
                <w:rFonts w:ascii="Times New Roman" w:hAnsi="Times New Roman" w:cs="Times New Roman"/>
                <w:sz w:val="24"/>
                <w:szCs w:val="24"/>
              </w:rPr>
              <w:t>Improper Risk Management</w:t>
            </w:r>
            <w:r w:rsidRPr="009B404F">
              <w:rPr>
                <w:rFonts w:ascii="Times New Roman" w:hAnsi="Times New Roman" w:cs="Times New Roman"/>
                <w:sz w:val="24"/>
                <w:szCs w:val="24"/>
              </w:rPr>
              <w:tab/>
            </w:r>
          </w:p>
        </w:tc>
        <w:tc>
          <w:tcPr>
            <w:tcW w:w="521" w:type="dxa"/>
          </w:tcPr>
          <w:p w14:paraId="2C16F7DE" w14:textId="77777777" w:rsidR="009976EE" w:rsidRPr="00BD6A3C" w:rsidRDefault="009976EE" w:rsidP="009976EE">
            <w:pPr>
              <w:rPr>
                <w:rFonts w:ascii="Times New Roman" w:hAnsi="Times New Roman" w:cs="Times New Roman"/>
                <w:sz w:val="24"/>
                <w:szCs w:val="24"/>
              </w:rPr>
            </w:pPr>
          </w:p>
        </w:tc>
        <w:tc>
          <w:tcPr>
            <w:tcW w:w="652" w:type="dxa"/>
          </w:tcPr>
          <w:p w14:paraId="082FDC43" w14:textId="77777777" w:rsidR="009976EE" w:rsidRPr="00BD6A3C" w:rsidRDefault="009976EE" w:rsidP="009976EE">
            <w:pPr>
              <w:rPr>
                <w:rFonts w:ascii="Times New Roman" w:hAnsi="Times New Roman" w:cs="Times New Roman"/>
                <w:sz w:val="24"/>
                <w:szCs w:val="24"/>
              </w:rPr>
            </w:pPr>
          </w:p>
        </w:tc>
        <w:tc>
          <w:tcPr>
            <w:tcW w:w="652" w:type="dxa"/>
          </w:tcPr>
          <w:p w14:paraId="2F21BD4C" w14:textId="77777777" w:rsidR="009976EE" w:rsidRPr="00BD6A3C" w:rsidRDefault="009976EE" w:rsidP="009976EE">
            <w:pPr>
              <w:rPr>
                <w:rFonts w:ascii="Times New Roman" w:hAnsi="Times New Roman" w:cs="Times New Roman"/>
                <w:sz w:val="24"/>
                <w:szCs w:val="24"/>
              </w:rPr>
            </w:pPr>
          </w:p>
        </w:tc>
        <w:tc>
          <w:tcPr>
            <w:tcW w:w="652" w:type="dxa"/>
          </w:tcPr>
          <w:p w14:paraId="3C67E6F9" w14:textId="77777777" w:rsidR="009976EE" w:rsidRPr="00BD6A3C" w:rsidRDefault="009976EE" w:rsidP="009976EE">
            <w:pPr>
              <w:rPr>
                <w:rFonts w:ascii="Times New Roman" w:hAnsi="Times New Roman" w:cs="Times New Roman"/>
                <w:sz w:val="24"/>
                <w:szCs w:val="24"/>
              </w:rPr>
            </w:pPr>
          </w:p>
        </w:tc>
        <w:tc>
          <w:tcPr>
            <w:tcW w:w="657" w:type="dxa"/>
          </w:tcPr>
          <w:p w14:paraId="7914BA8A" w14:textId="77777777" w:rsidR="009976EE" w:rsidRPr="00BD6A3C" w:rsidRDefault="009976EE" w:rsidP="009976EE">
            <w:pPr>
              <w:rPr>
                <w:rFonts w:ascii="Times New Roman" w:hAnsi="Times New Roman" w:cs="Times New Roman"/>
                <w:sz w:val="24"/>
                <w:szCs w:val="24"/>
              </w:rPr>
            </w:pPr>
          </w:p>
        </w:tc>
      </w:tr>
      <w:tr w:rsidR="009976EE" w:rsidRPr="00BD6A3C" w14:paraId="5EAF680C" w14:textId="77777777" w:rsidTr="009976EE">
        <w:trPr>
          <w:trHeight w:val="373"/>
        </w:trPr>
        <w:tc>
          <w:tcPr>
            <w:tcW w:w="516" w:type="dxa"/>
          </w:tcPr>
          <w:p w14:paraId="1C1DC545"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6</w:t>
            </w:r>
          </w:p>
        </w:tc>
        <w:tc>
          <w:tcPr>
            <w:tcW w:w="5227" w:type="dxa"/>
          </w:tcPr>
          <w:p w14:paraId="3D259B2B"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lang w:eastAsia="en-GB"/>
              </w:rPr>
              <w:t>Ambiguous Contingency Plans</w:t>
            </w:r>
          </w:p>
        </w:tc>
        <w:tc>
          <w:tcPr>
            <w:tcW w:w="521" w:type="dxa"/>
          </w:tcPr>
          <w:p w14:paraId="66BE95D0" w14:textId="77777777" w:rsidR="009976EE" w:rsidRPr="00BD6A3C" w:rsidRDefault="009976EE" w:rsidP="009976EE">
            <w:pPr>
              <w:rPr>
                <w:rFonts w:ascii="Times New Roman" w:hAnsi="Times New Roman" w:cs="Times New Roman"/>
                <w:sz w:val="24"/>
                <w:szCs w:val="24"/>
              </w:rPr>
            </w:pPr>
          </w:p>
        </w:tc>
        <w:tc>
          <w:tcPr>
            <w:tcW w:w="652" w:type="dxa"/>
          </w:tcPr>
          <w:p w14:paraId="38863A8F" w14:textId="77777777" w:rsidR="009976EE" w:rsidRPr="00BD6A3C" w:rsidRDefault="009976EE" w:rsidP="009976EE">
            <w:pPr>
              <w:rPr>
                <w:rFonts w:ascii="Times New Roman" w:hAnsi="Times New Roman" w:cs="Times New Roman"/>
                <w:sz w:val="24"/>
                <w:szCs w:val="24"/>
              </w:rPr>
            </w:pPr>
          </w:p>
        </w:tc>
        <w:tc>
          <w:tcPr>
            <w:tcW w:w="652" w:type="dxa"/>
          </w:tcPr>
          <w:p w14:paraId="10814C4E" w14:textId="77777777" w:rsidR="009976EE" w:rsidRPr="00BD6A3C" w:rsidRDefault="009976EE" w:rsidP="009976EE">
            <w:pPr>
              <w:rPr>
                <w:rFonts w:ascii="Times New Roman" w:hAnsi="Times New Roman" w:cs="Times New Roman"/>
                <w:sz w:val="24"/>
                <w:szCs w:val="24"/>
              </w:rPr>
            </w:pPr>
          </w:p>
        </w:tc>
        <w:tc>
          <w:tcPr>
            <w:tcW w:w="652" w:type="dxa"/>
          </w:tcPr>
          <w:p w14:paraId="4B590355" w14:textId="77777777" w:rsidR="009976EE" w:rsidRPr="00BD6A3C" w:rsidRDefault="009976EE" w:rsidP="009976EE">
            <w:pPr>
              <w:rPr>
                <w:rFonts w:ascii="Times New Roman" w:hAnsi="Times New Roman" w:cs="Times New Roman"/>
                <w:sz w:val="24"/>
                <w:szCs w:val="24"/>
              </w:rPr>
            </w:pPr>
          </w:p>
        </w:tc>
        <w:tc>
          <w:tcPr>
            <w:tcW w:w="657" w:type="dxa"/>
          </w:tcPr>
          <w:p w14:paraId="30E1BA28" w14:textId="77777777" w:rsidR="009976EE" w:rsidRPr="00BD6A3C" w:rsidRDefault="009976EE" w:rsidP="009976EE">
            <w:pPr>
              <w:rPr>
                <w:rFonts w:ascii="Times New Roman" w:hAnsi="Times New Roman" w:cs="Times New Roman"/>
                <w:sz w:val="24"/>
                <w:szCs w:val="24"/>
              </w:rPr>
            </w:pPr>
          </w:p>
        </w:tc>
      </w:tr>
      <w:tr w:rsidR="009976EE" w:rsidRPr="00BD6A3C" w14:paraId="04E9BE2F" w14:textId="77777777" w:rsidTr="009976EE">
        <w:trPr>
          <w:trHeight w:val="423"/>
        </w:trPr>
        <w:tc>
          <w:tcPr>
            <w:tcW w:w="516" w:type="dxa"/>
          </w:tcPr>
          <w:p w14:paraId="0A377432"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7</w:t>
            </w:r>
          </w:p>
        </w:tc>
        <w:tc>
          <w:tcPr>
            <w:tcW w:w="5227" w:type="dxa"/>
          </w:tcPr>
          <w:p w14:paraId="0C7161DB"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lang w:eastAsia="en-GB"/>
              </w:rPr>
              <w:t>Poor Communication</w:t>
            </w:r>
          </w:p>
        </w:tc>
        <w:tc>
          <w:tcPr>
            <w:tcW w:w="521" w:type="dxa"/>
          </w:tcPr>
          <w:p w14:paraId="74C3D12B" w14:textId="77777777" w:rsidR="009976EE" w:rsidRPr="00BD6A3C" w:rsidRDefault="009976EE" w:rsidP="009976EE">
            <w:pPr>
              <w:rPr>
                <w:rFonts w:ascii="Times New Roman" w:hAnsi="Times New Roman" w:cs="Times New Roman"/>
                <w:sz w:val="24"/>
                <w:szCs w:val="24"/>
              </w:rPr>
            </w:pPr>
          </w:p>
        </w:tc>
        <w:tc>
          <w:tcPr>
            <w:tcW w:w="652" w:type="dxa"/>
          </w:tcPr>
          <w:p w14:paraId="173C4AD2" w14:textId="77777777" w:rsidR="009976EE" w:rsidRPr="00BD6A3C" w:rsidRDefault="009976EE" w:rsidP="009976EE">
            <w:pPr>
              <w:rPr>
                <w:rFonts w:ascii="Times New Roman" w:hAnsi="Times New Roman" w:cs="Times New Roman"/>
                <w:sz w:val="24"/>
                <w:szCs w:val="24"/>
              </w:rPr>
            </w:pPr>
          </w:p>
        </w:tc>
        <w:tc>
          <w:tcPr>
            <w:tcW w:w="652" w:type="dxa"/>
          </w:tcPr>
          <w:p w14:paraId="7F0F18DA" w14:textId="77777777" w:rsidR="009976EE" w:rsidRPr="00BD6A3C" w:rsidRDefault="009976EE" w:rsidP="009976EE">
            <w:pPr>
              <w:rPr>
                <w:rFonts w:ascii="Times New Roman" w:hAnsi="Times New Roman" w:cs="Times New Roman"/>
                <w:sz w:val="24"/>
                <w:szCs w:val="24"/>
              </w:rPr>
            </w:pPr>
          </w:p>
        </w:tc>
        <w:tc>
          <w:tcPr>
            <w:tcW w:w="652" w:type="dxa"/>
          </w:tcPr>
          <w:p w14:paraId="013956BD" w14:textId="77777777" w:rsidR="009976EE" w:rsidRPr="00BD6A3C" w:rsidRDefault="009976EE" w:rsidP="009976EE">
            <w:pPr>
              <w:rPr>
                <w:rFonts w:ascii="Times New Roman" w:hAnsi="Times New Roman" w:cs="Times New Roman"/>
                <w:sz w:val="24"/>
                <w:szCs w:val="24"/>
              </w:rPr>
            </w:pPr>
          </w:p>
        </w:tc>
        <w:tc>
          <w:tcPr>
            <w:tcW w:w="657" w:type="dxa"/>
          </w:tcPr>
          <w:p w14:paraId="0FC147BC" w14:textId="77777777" w:rsidR="009976EE" w:rsidRPr="00BD6A3C" w:rsidRDefault="009976EE" w:rsidP="009976EE">
            <w:pPr>
              <w:rPr>
                <w:rFonts w:ascii="Times New Roman" w:hAnsi="Times New Roman" w:cs="Times New Roman"/>
                <w:sz w:val="24"/>
                <w:szCs w:val="24"/>
              </w:rPr>
            </w:pPr>
          </w:p>
        </w:tc>
      </w:tr>
      <w:tr w:rsidR="009976EE" w:rsidRPr="00BD6A3C" w14:paraId="2F751076" w14:textId="77777777" w:rsidTr="009976EE">
        <w:trPr>
          <w:trHeight w:val="399"/>
        </w:trPr>
        <w:tc>
          <w:tcPr>
            <w:tcW w:w="516" w:type="dxa"/>
          </w:tcPr>
          <w:p w14:paraId="1631C99C" w14:textId="77777777" w:rsidR="009976EE" w:rsidRPr="00BD6A3C" w:rsidRDefault="009976EE" w:rsidP="009976EE">
            <w:pPr>
              <w:spacing w:line="276" w:lineRule="auto"/>
              <w:rPr>
                <w:rFonts w:ascii="Times New Roman" w:hAnsi="Times New Roman" w:cs="Times New Roman"/>
                <w:sz w:val="24"/>
                <w:szCs w:val="24"/>
              </w:rPr>
            </w:pPr>
            <w:r>
              <w:rPr>
                <w:rFonts w:ascii="Times New Roman" w:hAnsi="Times New Roman" w:cs="Times New Roman"/>
                <w:sz w:val="24"/>
                <w:szCs w:val="24"/>
              </w:rPr>
              <w:t>8</w:t>
            </w:r>
          </w:p>
        </w:tc>
        <w:tc>
          <w:tcPr>
            <w:tcW w:w="5227" w:type="dxa"/>
          </w:tcPr>
          <w:p w14:paraId="0F102E2B"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lang w:eastAsia="en-GB"/>
              </w:rPr>
              <w:t>Resource Deprivation</w:t>
            </w:r>
          </w:p>
        </w:tc>
        <w:tc>
          <w:tcPr>
            <w:tcW w:w="521" w:type="dxa"/>
          </w:tcPr>
          <w:p w14:paraId="7AC7E433" w14:textId="77777777" w:rsidR="009976EE" w:rsidRPr="00BD6A3C" w:rsidRDefault="009976EE" w:rsidP="009976EE">
            <w:pPr>
              <w:rPr>
                <w:rFonts w:ascii="Times New Roman" w:hAnsi="Times New Roman" w:cs="Times New Roman"/>
                <w:sz w:val="24"/>
                <w:szCs w:val="24"/>
              </w:rPr>
            </w:pPr>
          </w:p>
        </w:tc>
        <w:tc>
          <w:tcPr>
            <w:tcW w:w="652" w:type="dxa"/>
          </w:tcPr>
          <w:p w14:paraId="618A600A" w14:textId="77777777" w:rsidR="009976EE" w:rsidRPr="00BD6A3C" w:rsidRDefault="009976EE" w:rsidP="009976EE">
            <w:pPr>
              <w:rPr>
                <w:rFonts w:ascii="Times New Roman" w:hAnsi="Times New Roman" w:cs="Times New Roman"/>
                <w:sz w:val="24"/>
                <w:szCs w:val="24"/>
              </w:rPr>
            </w:pPr>
          </w:p>
        </w:tc>
        <w:tc>
          <w:tcPr>
            <w:tcW w:w="652" w:type="dxa"/>
          </w:tcPr>
          <w:p w14:paraId="14934A42" w14:textId="77777777" w:rsidR="009976EE" w:rsidRPr="00BD6A3C" w:rsidRDefault="009976EE" w:rsidP="009976EE">
            <w:pPr>
              <w:rPr>
                <w:rFonts w:ascii="Times New Roman" w:hAnsi="Times New Roman" w:cs="Times New Roman"/>
                <w:sz w:val="24"/>
                <w:szCs w:val="24"/>
              </w:rPr>
            </w:pPr>
          </w:p>
        </w:tc>
        <w:tc>
          <w:tcPr>
            <w:tcW w:w="652" w:type="dxa"/>
          </w:tcPr>
          <w:p w14:paraId="71948BA8" w14:textId="77777777" w:rsidR="009976EE" w:rsidRPr="00BD6A3C" w:rsidRDefault="009976EE" w:rsidP="009976EE">
            <w:pPr>
              <w:rPr>
                <w:rFonts w:ascii="Times New Roman" w:hAnsi="Times New Roman" w:cs="Times New Roman"/>
                <w:sz w:val="24"/>
                <w:szCs w:val="24"/>
              </w:rPr>
            </w:pPr>
          </w:p>
        </w:tc>
        <w:tc>
          <w:tcPr>
            <w:tcW w:w="657" w:type="dxa"/>
          </w:tcPr>
          <w:p w14:paraId="6ABEA962" w14:textId="77777777" w:rsidR="009976EE" w:rsidRPr="00BD6A3C" w:rsidRDefault="009976EE" w:rsidP="009976EE">
            <w:pPr>
              <w:rPr>
                <w:rFonts w:ascii="Times New Roman" w:hAnsi="Times New Roman" w:cs="Times New Roman"/>
                <w:sz w:val="24"/>
                <w:szCs w:val="24"/>
              </w:rPr>
            </w:pPr>
          </w:p>
        </w:tc>
      </w:tr>
      <w:tr w:rsidR="009976EE" w:rsidRPr="00BD6A3C" w14:paraId="38CC99B5" w14:textId="77777777" w:rsidTr="009976EE">
        <w:trPr>
          <w:trHeight w:val="419"/>
        </w:trPr>
        <w:tc>
          <w:tcPr>
            <w:tcW w:w="516" w:type="dxa"/>
          </w:tcPr>
          <w:p w14:paraId="39053C02" w14:textId="77777777" w:rsidR="009976EE" w:rsidRPr="00BD6A3C" w:rsidRDefault="009976EE" w:rsidP="009976EE">
            <w:pPr>
              <w:rPr>
                <w:rFonts w:ascii="Times New Roman" w:hAnsi="Times New Roman" w:cs="Times New Roman"/>
                <w:sz w:val="24"/>
                <w:szCs w:val="24"/>
              </w:rPr>
            </w:pPr>
            <w:r>
              <w:rPr>
                <w:rFonts w:ascii="Times New Roman" w:hAnsi="Times New Roman" w:cs="Times New Roman"/>
                <w:sz w:val="24"/>
                <w:szCs w:val="24"/>
              </w:rPr>
              <w:t>9</w:t>
            </w:r>
          </w:p>
        </w:tc>
        <w:tc>
          <w:tcPr>
            <w:tcW w:w="5227" w:type="dxa"/>
          </w:tcPr>
          <w:p w14:paraId="18DBFAF6" w14:textId="77777777" w:rsidR="009976EE" w:rsidRPr="009B404F" w:rsidRDefault="009976EE" w:rsidP="009976EE">
            <w:pPr>
              <w:rPr>
                <w:rFonts w:ascii="Times New Roman" w:hAnsi="Times New Roman" w:cs="Times New Roman"/>
                <w:sz w:val="24"/>
                <w:szCs w:val="24"/>
              </w:rPr>
            </w:pPr>
            <w:r w:rsidRPr="009B404F">
              <w:rPr>
                <w:rFonts w:ascii="Times New Roman" w:eastAsia="Times New Roman" w:hAnsi="Times New Roman" w:cs="Times New Roman"/>
                <w:sz w:val="24"/>
                <w:szCs w:val="24"/>
                <w:lang w:eastAsia="en-GB"/>
              </w:rPr>
              <w:t>Lack of Manager’s Engagement</w:t>
            </w:r>
          </w:p>
        </w:tc>
        <w:tc>
          <w:tcPr>
            <w:tcW w:w="521" w:type="dxa"/>
          </w:tcPr>
          <w:p w14:paraId="4A3767DD" w14:textId="77777777" w:rsidR="009976EE" w:rsidRPr="00BD6A3C" w:rsidRDefault="009976EE" w:rsidP="009976EE">
            <w:pPr>
              <w:rPr>
                <w:rFonts w:ascii="Times New Roman" w:hAnsi="Times New Roman" w:cs="Times New Roman"/>
                <w:sz w:val="24"/>
                <w:szCs w:val="24"/>
              </w:rPr>
            </w:pPr>
          </w:p>
        </w:tc>
        <w:tc>
          <w:tcPr>
            <w:tcW w:w="652" w:type="dxa"/>
          </w:tcPr>
          <w:p w14:paraId="4A98617A" w14:textId="77777777" w:rsidR="009976EE" w:rsidRPr="00BD6A3C" w:rsidRDefault="009976EE" w:rsidP="009976EE">
            <w:pPr>
              <w:rPr>
                <w:rFonts w:ascii="Times New Roman" w:hAnsi="Times New Roman" w:cs="Times New Roman"/>
                <w:sz w:val="24"/>
                <w:szCs w:val="24"/>
              </w:rPr>
            </w:pPr>
          </w:p>
        </w:tc>
        <w:tc>
          <w:tcPr>
            <w:tcW w:w="652" w:type="dxa"/>
          </w:tcPr>
          <w:p w14:paraId="52E05724" w14:textId="77777777" w:rsidR="009976EE" w:rsidRPr="00BD6A3C" w:rsidRDefault="009976EE" w:rsidP="009976EE">
            <w:pPr>
              <w:rPr>
                <w:rFonts w:ascii="Times New Roman" w:hAnsi="Times New Roman" w:cs="Times New Roman"/>
                <w:sz w:val="24"/>
                <w:szCs w:val="24"/>
              </w:rPr>
            </w:pPr>
          </w:p>
        </w:tc>
        <w:tc>
          <w:tcPr>
            <w:tcW w:w="652" w:type="dxa"/>
          </w:tcPr>
          <w:p w14:paraId="037BE769" w14:textId="77777777" w:rsidR="009976EE" w:rsidRPr="00BD6A3C" w:rsidRDefault="009976EE" w:rsidP="009976EE">
            <w:pPr>
              <w:rPr>
                <w:rFonts w:ascii="Times New Roman" w:hAnsi="Times New Roman" w:cs="Times New Roman"/>
                <w:sz w:val="24"/>
                <w:szCs w:val="24"/>
              </w:rPr>
            </w:pPr>
          </w:p>
        </w:tc>
        <w:tc>
          <w:tcPr>
            <w:tcW w:w="657" w:type="dxa"/>
          </w:tcPr>
          <w:p w14:paraId="436946C4" w14:textId="77777777" w:rsidR="009976EE" w:rsidRPr="00BD6A3C" w:rsidRDefault="009976EE" w:rsidP="009976EE">
            <w:pPr>
              <w:rPr>
                <w:rFonts w:ascii="Times New Roman" w:hAnsi="Times New Roman" w:cs="Times New Roman"/>
                <w:sz w:val="24"/>
                <w:szCs w:val="24"/>
              </w:rPr>
            </w:pPr>
          </w:p>
        </w:tc>
      </w:tr>
      <w:tr w:rsidR="009976EE" w:rsidRPr="00BD6A3C" w14:paraId="4AEC527A" w14:textId="77777777" w:rsidTr="009976EE">
        <w:trPr>
          <w:trHeight w:val="489"/>
        </w:trPr>
        <w:tc>
          <w:tcPr>
            <w:tcW w:w="516" w:type="dxa"/>
          </w:tcPr>
          <w:p w14:paraId="1C3179B1" w14:textId="77777777" w:rsidR="009976EE" w:rsidRPr="00BD6A3C" w:rsidRDefault="009976EE" w:rsidP="009976EE">
            <w:pPr>
              <w:rPr>
                <w:rFonts w:ascii="Times New Roman" w:hAnsi="Times New Roman" w:cs="Times New Roman"/>
                <w:sz w:val="24"/>
                <w:szCs w:val="24"/>
              </w:rPr>
            </w:pPr>
          </w:p>
        </w:tc>
        <w:tc>
          <w:tcPr>
            <w:tcW w:w="5227" w:type="dxa"/>
          </w:tcPr>
          <w:p w14:paraId="311632F9" w14:textId="77777777" w:rsidR="009976EE" w:rsidRPr="00FB717A" w:rsidRDefault="009976EE" w:rsidP="009976EE">
            <w:pPr>
              <w:rPr>
                <w:rFonts w:ascii="Times New Roman" w:hAnsi="Times New Roman" w:cs="Times New Roman"/>
                <w:sz w:val="24"/>
                <w:szCs w:val="24"/>
              </w:rPr>
            </w:pPr>
            <w:r w:rsidRPr="009C73F3">
              <w:rPr>
                <w:rFonts w:ascii="Times New Roman" w:hAnsi="Times New Roman" w:cs="Times New Roman"/>
                <w:b/>
                <w:sz w:val="24"/>
                <w:szCs w:val="24"/>
              </w:rPr>
              <w:t>Any other, please state and rank</w:t>
            </w:r>
          </w:p>
        </w:tc>
        <w:tc>
          <w:tcPr>
            <w:tcW w:w="521" w:type="dxa"/>
          </w:tcPr>
          <w:p w14:paraId="3BAE52B9" w14:textId="77777777" w:rsidR="009976EE" w:rsidRPr="00BD6A3C" w:rsidRDefault="009976EE" w:rsidP="009976EE">
            <w:pPr>
              <w:rPr>
                <w:rFonts w:ascii="Times New Roman" w:hAnsi="Times New Roman" w:cs="Times New Roman"/>
                <w:sz w:val="24"/>
                <w:szCs w:val="24"/>
              </w:rPr>
            </w:pPr>
          </w:p>
        </w:tc>
        <w:tc>
          <w:tcPr>
            <w:tcW w:w="652" w:type="dxa"/>
          </w:tcPr>
          <w:p w14:paraId="29A85C00" w14:textId="77777777" w:rsidR="009976EE" w:rsidRPr="00BD6A3C" w:rsidRDefault="009976EE" w:rsidP="009976EE">
            <w:pPr>
              <w:rPr>
                <w:rFonts w:ascii="Times New Roman" w:hAnsi="Times New Roman" w:cs="Times New Roman"/>
                <w:sz w:val="24"/>
                <w:szCs w:val="24"/>
              </w:rPr>
            </w:pPr>
          </w:p>
        </w:tc>
        <w:tc>
          <w:tcPr>
            <w:tcW w:w="652" w:type="dxa"/>
          </w:tcPr>
          <w:p w14:paraId="3ADE28D8" w14:textId="77777777" w:rsidR="009976EE" w:rsidRPr="00BD6A3C" w:rsidRDefault="009976EE" w:rsidP="009976EE">
            <w:pPr>
              <w:rPr>
                <w:rFonts w:ascii="Times New Roman" w:hAnsi="Times New Roman" w:cs="Times New Roman"/>
                <w:sz w:val="24"/>
                <w:szCs w:val="24"/>
              </w:rPr>
            </w:pPr>
          </w:p>
        </w:tc>
        <w:tc>
          <w:tcPr>
            <w:tcW w:w="652" w:type="dxa"/>
          </w:tcPr>
          <w:p w14:paraId="77D1ACD3" w14:textId="77777777" w:rsidR="009976EE" w:rsidRPr="00BD6A3C" w:rsidRDefault="009976EE" w:rsidP="009976EE">
            <w:pPr>
              <w:rPr>
                <w:rFonts w:ascii="Times New Roman" w:hAnsi="Times New Roman" w:cs="Times New Roman"/>
                <w:sz w:val="24"/>
                <w:szCs w:val="24"/>
              </w:rPr>
            </w:pPr>
          </w:p>
        </w:tc>
        <w:tc>
          <w:tcPr>
            <w:tcW w:w="657" w:type="dxa"/>
          </w:tcPr>
          <w:p w14:paraId="41E009FF" w14:textId="77777777" w:rsidR="009976EE" w:rsidRPr="00BD6A3C" w:rsidRDefault="009976EE" w:rsidP="009976EE">
            <w:pPr>
              <w:rPr>
                <w:rFonts w:ascii="Times New Roman" w:hAnsi="Times New Roman" w:cs="Times New Roman"/>
                <w:sz w:val="24"/>
                <w:szCs w:val="24"/>
              </w:rPr>
            </w:pPr>
          </w:p>
        </w:tc>
      </w:tr>
      <w:tr w:rsidR="009976EE" w:rsidRPr="00BD6A3C" w14:paraId="23B18E3D" w14:textId="77777777" w:rsidTr="009976EE">
        <w:trPr>
          <w:trHeight w:val="497"/>
        </w:trPr>
        <w:tc>
          <w:tcPr>
            <w:tcW w:w="516" w:type="dxa"/>
          </w:tcPr>
          <w:p w14:paraId="6725002A" w14:textId="77777777" w:rsidR="009976EE" w:rsidRPr="00BD6A3C" w:rsidRDefault="009976EE" w:rsidP="009976EE">
            <w:pPr>
              <w:rPr>
                <w:rFonts w:ascii="Times New Roman" w:hAnsi="Times New Roman" w:cs="Times New Roman"/>
                <w:sz w:val="24"/>
                <w:szCs w:val="24"/>
              </w:rPr>
            </w:pPr>
            <w:r w:rsidRPr="009C73F3">
              <w:rPr>
                <w:rFonts w:ascii="Times New Roman" w:hAnsi="Times New Roman" w:cs="Times New Roman"/>
                <w:sz w:val="24"/>
                <w:szCs w:val="24"/>
              </w:rPr>
              <w:t>10</w:t>
            </w:r>
          </w:p>
        </w:tc>
        <w:tc>
          <w:tcPr>
            <w:tcW w:w="5227" w:type="dxa"/>
          </w:tcPr>
          <w:p w14:paraId="1184300A" w14:textId="77777777" w:rsidR="009976EE" w:rsidRPr="00BD6A3C" w:rsidRDefault="009976EE" w:rsidP="009976EE">
            <w:pPr>
              <w:rPr>
                <w:rFonts w:ascii="Times New Roman" w:hAnsi="Times New Roman" w:cs="Times New Roman"/>
                <w:sz w:val="24"/>
                <w:szCs w:val="24"/>
              </w:rPr>
            </w:pPr>
          </w:p>
        </w:tc>
        <w:tc>
          <w:tcPr>
            <w:tcW w:w="521" w:type="dxa"/>
          </w:tcPr>
          <w:p w14:paraId="1733AEE0" w14:textId="77777777" w:rsidR="009976EE" w:rsidRPr="00BD6A3C" w:rsidRDefault="009976EE" w:rsidP="009976EE">
            <w:pPr>
              <w:rPr>
                <w:rFonts w:ascii="Times New Roman" w:hAnsi="Times New Roman" w:cs="Times New Roman"/>
                <w:sz w:val="24"/>
                <w:szCs w:val="24"/>
              </w:rPr>
            </w:pPr>
          </w:p>
        </w:tc>
        <w:tc>
          <w:tcPr>
            <w:tcW w:w="652" w:type="dxa"/>
          </w:tcPr>
          <w:p w14:paraId="34C8868A" w14:textId="77777777" w:rsidR="009976EE" w:rsidRPr="00BD6A3C" w:rsidRDefault="009976EE" w:rsidP="009976EE">
            <w:pPr>
              <w:rPr>
                <w:rFonts w:ascii="Times New Roman" w:hAnsi="Times New Roman" w:cs="Times New Roman"/>
                <w:sz w:val="24"/>
                <w:szCs w:val="24"/>
              </w:rPr>
            </w:pPr>
          </w:p>
        </w:tc>
        <w:tc>
          <w:tcPr>
            <w:tcW w:w="652" w:type="dxa"/>
          </w:tcPr>
          <w:p w14:paraId="0BDE3AB2" w14:textId="77777777" w:rsidR="009976EE" w:rsidRPr="00BD6A3C" w:rsidRDefault="009976EE" w:rsidP="009976EE">
            <w:pPr>
              <w:rPr>
                <w:rFonts w:ascii="Times New Roman" w:hAnsi="Times New Roman" w:cs="Times New Roman"/>
                <w:sz w:val="24"/>
                <w:szCs w:val="24"/>
              </w:rPr>
            </w:pPr>
          </w:p>
        </w:tc>
        <w:tc>
          <w:tcPr>
            <w:tcW w:w="652" w:type="dxa"/>
          </w:tcPr>
          <w:p w14:paraId="677E7AFB" w14:textId="77777777" w:rsidR="009976EE" w:rsidRPr="00BD6A3C" w:rsidRDefault="009976EE" w:rsidP="009976EE">
            <w:pPr>
              <w:rPr>
                <w:rFonts w:ascii="Times New Roman" w:hAnsi="Times New Roman" w:cs="Times New Roman"/>
                <w:sz w:val="24"/>
                <w:szCs w:val="24"/>
              </w:rPr>
            </w:pPr>
          </w:p>
        </w:tc>
        <w:tc>
          <w:tcPr>
            <w:tcW w:w="657" w:type="dxa"/>
          </w:tcPr>
          <w:p w14:paraId="7A40D17C" w14:textId="77777777" w:rsidR="009976EE" w:rsidRPr="00BD6A3C" w:rsidRDefault="009976EE" w:rsidP="009976EE">
            <w:pPr>
              <w:rPr>
                <w:rFonts w:ascii="Times New Roman" w:hAnsi="Times New Roman" w:cs="Times New Roman"/>
                <w:sz w:val="24"/>
                <w:szCs w:val="24"/>
              </w:rPr>
            </w:pPr>
          </w:p>
        </w:tc>
      </w:tr>
      <w:tr w:rsidR="009976EE" w:rsidRPr="00BD6A3C" w14:paraId="44BF8110" w14:textId="77777777" w:rsidTr="009976EE">
        <w:trPr>
          <w:trHeight w:val="497"/>
        </w:trPr>
        <w:tc>
          <w:tcPr>
            <w:tcW w:w="516" w:type="dxa"/>
          </w:tcPr>
          <w:p w14:paraId="6DAA8E4D" w14:textId="77777777" w:rsidR="009976EE" w:rsidRPr="009C73F3" w:rsidRDefault="009976EE" w:rsidP="009976EE">
            <w:pPr>
              <w:rPr>
                <w:rFonts w:ascii="Times New Roman" w:hAnsi="Times New Roman" w:cs="Times New Roman"/>
                <w:sz w:val="24"/>
                <w:szCs w:val="24"/>
              </w:rPr>
            </w:pPr>
            <w:r>
              <w:rPr>
                <w:rFonts w:ascii="Times New Roman" w:hAnsi="Times New Roman" w:cs="Times New Roman"/>
                <w:sz w:val="24"/>
                <w:szCs w:val="24"/>
              </w:rPr>
              <w:t>11</w:t>
            </w:r>
          </w:p>
        </w:tc>
        <w:tc>
          <w:tcPr>
            <w:tcW w:w="5227" w:type="dxa"/>
          </w:tcPr>
          <w:p w14:paraId="43221F80" w14:textId="77777777" w:rsidR="009976EE" w:rsidRPr="00BD6A3C" w:rsidRDefault="009976EE" w:rsidP="009976EE">
            <w:pPr>
              <w:rPr>
                <w:rFonts w:ascii="Times New Roman" w:hAnsi="Times New Roman" w:cs="Times New Roman"/>
                <w:sz w:val="24"/>
                <w:szCs w:val="24"/>
              </w:rPr>
            </w:pPr>
          </w:p>
        </w:tc>
        <w:tc>
          <w:tcPr>
            <w:tcW w:w="521" w:type="dxa"/>
          </w:tcPr>
          <w:p w14:paraId="0F1F5156" w14:textId="77777777" w:rsidR="009976EE" w:rsidRPr="00BD6A3C" w:rsidRDefault="009976EE" w:rsidP="009976EE">
            <w:pPr>
              <w:rPr>
                <w:rFonts w:ascii="Times New Roman" w:hAnsi="Times New Roman" w:cs="Times New Roman"/>
                <w:sz w:val="24"/>
                <w:szCs w:val="24"/>
              </w:rPr>
            </w:pPr>
          </w:p>
        </w:tc>
        <w:tc>
          <w:tcPr>
            <w:tcW w:w="652" w:type="dxa"/>
          </w:tcPr>
          <w:p w14:paraId="3F800FEE" w14:textId="77777777" w:rsidR="009976EE" w:rsidRPr="00BD6A3C" w:rsidRDefault="009976EE" w:rsidP="009976EE">
            <w:pPr>
              <w:rPr>
                <w:rFonts w:ascii="Times New Roman" w:hAnsi="Times New Roman" w:cs="Times New Roman"/>
                <w:sz w:val="24"/>
                <w:szCs w:val="24"/>
              </w:rPr>
            </w:pPr>
          </w:p>
        </w:tc>
        <w:tc>
          <w:tcPr>
            <w:tcW w:w="652" w:type="dxa"/>
          </w:tcPr>
          <w:p w14:paraId="2EF00670" w14:textId="77777777" w:rsidR="009976EE" w:rsidRPr="00BD6A3C" w:rsidRDefault="009976EE" w:rsidP="009976EE">
            <w:pPr>
              <w:rPr>
                <w:rFonts w:ascii="Times New Roman" w:hAnsi="Times New Roman" w:cs="Times New Roman"/>
                <w:sz w:val="24"/>
                <w:szCs w:val="24"/>
              </w:rPr>
            </w:pPr>
          </w:p>
        </w:tc>
        <w:tc>
          <w:tcPr>
            <w:tcW w:w="652" w:type="dxa"/>
          </w:tcPr>
          <w:p w14:paraId="4933BC85" w14:textId="77777777" w:rsidR="009976EE" w:rsidRPr="00BD6A3C" w:rsidRDefault="009976EE" w:rsidP="009976EE">
            <w:pPr>
              <w:rPr>
                <w:rFonts w:ascii="Times New Roman" w:hAnsi="Times New Roman" w:cs="Times New Roman"/>
                <w:sz w:val="24"/>
                <w:szCs w:val="24"/>
              </w:rPr>
            </w:pPr>
          </w:p>
        </w:tc>
        <w:tc>
          <w:tcPr>
            <w:tcW w:w="657" w:type="dxa"/>
          </w:tcPr>
          <w:p w14:paraId="60D41F3E" w14:textId="77777777" w:rsidR="009976EE" w:rsidRPr="00BD6A3C" w:rsidRDefault="009976EE" w:rsidP="009976EE">
            <w:pPr>
              <w:rPr>
                <w:rFonts w:ascii="Times New Roman" w:hAnsi="Times New Roman" w:cs="Times New Roman"/>
                <w:sz w:val="24"/>
                <w:szCs w:val="24"/>
              </w:rPr>
            </w:pPr>
          </w:p>
        </w:tc>
      </w:tr>
      <w:tr w:rsidR="009976EE" w:rsidRPr="00BD6A3C" w14:paraId="735348B8" w14:textId="77777777" w:rsidTr="009976EE">
        <w:trPr>
          <w:trHeight w:val="497"/>
        </w:trPr>
        <w:tc>
          <w:tcPr>
            <w:tcW w:w="516" w:type="dxa"/>
          </w:tcPr>
          <w:p w14:paraId="01C7201A" w14:textId="77777777" w:rsidR="009976EE" w:rsidRDefault="009976EE" w:rsidP="009976EE">
            <w:pPr>
              <w:rPr>
                <w:rFonts w:ascii="Times New Roman" w:hAnsi="Times New Roman" w:cs="Times New Roman"/>
                <w:sz w:val="24"/>
                <w:szCs w:val="24"/>
              </w:rPr>
            </w:pPr>
            <w:r>
              <w:rPr>
                <w:rFonts w:ascii="Times New Roman" w:hAnsi="Times New Roman" w:cs="Times New Roman"/>
                <w:sz w:val="24"/>
                <w:szCs w:val="24"/>
              </w:rPr>
              <w:t>12</w:t>
            </w:r>
          </w:p>
        </w:tc>
        <w:tc>
          <w:tcPr>
            <w:tcW w:w="5227" w:type="dxa"/>
          </w:tcPr>
          <w:p w14:paraId="4F273E64" w14:textId="77777777" w:rsidR="009976EE" w:rsidRPr="00BD6A3C" w:rsidRDefault="009976EE" w:rsidP="009976EE">
            <w:pPr>
              <w:rPr>
                <w:rFonts w:ascii="Times New Roman" w:hAnsi="Times New Roman" w:cs="Times New Roman"/>
                <w:sz w:val="24"/>
                <w:szCs w:val="24"/>
              </w:rPr>
            </w:pPr>
          </w:p>
        </w:tc>
        <w:tc>
          <w:tcPr>
            <w:tcW w:w="521" w:type="dxa"/>
          </w:tcPr>
          <w:p w14:paraId="2F915DF8" w14:textId="77777777" w:rsidR="009976EE" w:rsidRPr="00BD6A3C" w:rsidRDefault="009976EE" w:rsidP="009976EE">
            <w:pPr>
              <w:rPr>
                <w:rFonts w:ascii="Times New Roman" w:hAnsi="Times New Roman" w:cs="Times New Roman"/>
                <w:sz w:val="24"/>
                <w:szCs w:val="24"/>
              </w:rPr>
            </w:pPr>
          </w:p>
        </w:tc>
        <w:tc>
          <w:tcPr>
            <w:tcW w:w="652" w:type="dxa"/>
          </w:tcPr>
          <w:p w14:paraId="76CEC330" w14:textId="77777777" w:rsidR="009976EE" w:rsidRPr="00BD6A3C" w:rsidRDefault="009976EE" w:rsidP="009976EE">
            <w:pPr>
              <w:rPr>
                <w:rFonts w:ascii="Times New Roman" w:hAnsi="Times New Roman" w:cs="Times New Roman"/>
                <w:sz w:val="24"/>
                <w:szCs w:val="24"/>
              </w:rPr>
            </w:pPr>
          </w:p>
        </w:tc>
        <w:tc>
          <w:tcPr>
            <w:tcW w:w="652" w:type="dxa"/>
          </w:tcPr>
          <w:p w14:paraId="75230F4E" w14:textId="77777777" w:rsidR="009976EE" w:rsidRPr="00BD6A3C" w:rsidRDefault="009976EE" w:rsidP="009976EE">
            <w:pPr>
              <w:rPr>
                <w:rFonts w:ascii="Times New Roman" w:hAnsi="Times New Roman" w:cs="Times New Roman"/>
                <w:sz w:val="24"/>
                <w:szCs w:val="24"/>
              </w:rPr>
            </w:pPr>
          </w:p>
        </w:tc>
        <w:tc>
          <w:tcPr>
            <w:tcW w:w="652" w:type="dxa"/>
          </w:tcPr>
          <w:p w14:paraId="5D0F21BD" w14:textId="77777777" w:rsidR="009976EE" w:rsidRPr="00BD6A3C" w:rsidRDefault="009976EE" w:rsidP="009976EE">
            <w:pPr>
              <w:rPr>
                <w:rFonts w:ascii="Times New Roman" w:hAnsi="Times New Roman" w:cs="Times New Roman"/>
                <w:sz w:val="24"/>
                <w:szCs w:val="24"/>
              </w:rPr>
            </w:pPr>
          </w:p>
        </w:tc>
        <w:tc>
          <w:tcPr>
            <w:tcW w:w="657" w:type="dxa"/>
          </w:tcPr>
          <w:p w14:paraId="288E39FC" w14:textId="77777777" w:rsidR="009976EE" w:rsidRPr="00BD6A3C" w:rsidRDefault="009976EE" w:rsidP="009976EE">
            <w:pPr>
              <w:rPr>
                <w:rFonts w:ascii="Times New Roman" w:hAnsi="Times New Roman" w:cs="Times New Roman"/>
                <w:sz w:val="24"/>
                <w:szCs w:val="24"/>
              </w:rPr>
            </w:pPr>
          </w:p>
        </w:tc>
      </w:tr>
    </w:tbl>
    <w:p w14:paraId="5D19A251" w14:textId="77777777" w:rsidR="009976EE" w:rsidRPr="00181290" w:rsidRDefault="009976EE" w:rsidP="009976EE">
      <w:pPr>
        <w:pStyle w:val="NoSpacing"/>
        <w:spacing w:line="360" w:lineRule="auto"/>
        <w:rPr>
          <w:rFonts w:ascii="Times New Roman" w:hAnsi="Times New Roman" w:cs="Times New Roman"/>
          <w:sz w:val="24"/>
        </w:rPr>
      </w:pPr>
    </w:p>
    <w:p w14:paraId="3B74F7C9" w14:textId="77777777" w:rsidR="009976EE" w:rsidRDefault="009976EE" w:rsidP="009976EE">
      <w:pPr>
        <w:spacing w:line="360" w:lineRule="auto"/>
        <w:rPr>
          <w:rFonts w:ascii="Times New Roman" w:hAnsi="Times New Roman" w:cs="Times New Roman"/>
          <w:sz w:val="24"/>
        </w:rPr>
      </w:pPr>
    </w:p>
    <w:p w14:paraId="1152A540" w14:textId="77777777" w:rsidR="009976EE" w:rsidRDefault="009976EE" w:rsidP="009976EE">
      <w:pPr>
        <w:spacing w:line="360" w:lineRule="auto"/>
        <w:rPr>
          <w:rFonts w:ascii="Times New Roman" w:hAnsi="Times New Roman" w:cs="Times New Roman"/>
          <w:sz w:val="24"/>
        </w:rPr>
      </w:pPr>
    </w:p>
    <w:p w14:paraId="2A9A49D0" w14:textId="77777777" w:rsidR="009976EE" w:rsidRDefault="009976EE" w:rsidP="009976EE">
      <w:pPr>
        <w:spacing w:line="360" w:lineRule="auto"/>
        <w:rPr>
          <w:rFonts w:ascii="Times New Roman" w:hAnsi="Times New Roman" w:cs="Times New Roman"/>
          <w:sz w:val="24"/>
        </w:rPr>
      </w:pPr>
    </w:p>
    <w:p w14:paraId="7C0E87ED" w14:textId="77777777" w:rsidR="009976EE" w:rsidRDefault="009976EE" w:rsidP="009976EE">
      <w:pPr>
        <w:spacing w:line="360" w:lineRule="auto"/>
        <w:rPr>
          <w:rFonts w:ascii="Times New Roman" w:hAnsi="Times New Roman" w:cs="Times New Roman"/>
          <w:sz w:val="24"/>
        </w:rPr>
      </w:pPr>
    </w:p>
    <w:p w14:paraId="5481875B" w14:textId="77777777" w:rsidR="009976EE" w:rsidRDefault="009976EE" w:rsidP="009976EE">
      <w:pPr>
        <w:spacing w:line="360" w:lineRule="auto"/>
        <w:rPr>
          <w:rFonts w:ascii="Times New Roman" w:hAnsi="Times New Roman" w:cs="Times New Roman"/>
          <w:sz w:val="24"/>
        </w:rPr>
      </w:pPr>
    </w:p>
    <w:p w14:paraId="08329C6F" w14:textId="77777777" w:rsidR="009976EE" w:rsidRPr="00A17823" w:rsidRDefault="009976EE" w:rsidP="009976EE">
      <w:pPr>
        <w:spacing w:line="360" w:lineRule="auto"/>
        <w:rPr>
          <w:rFonts w:ascii="Times New Roman" w:hAnsi="Times New Roman" w:cs="Times New Roman"/>
          <w:sz w:val="24"/>
        </w:rPr>
      </w:pPr>
      <w:r w:rsidRPr="00020A45">
        <w:rPr>
          <w:rFonts w:ascii="Times New Roman" w:hAnsi="Times New Roman" w:cs="Times New Roman"/>
          <w:sz w:val="24"/>
        </w:rPr>
        <w:lastRenderedPageBreak/>
        <w:t>7</w:t>
      </w:r>
      <w:r w:rsidRPr="00A17823">
        <w:rPr>
          <w:rFonts w:ascii="Times New Roman" w:hAnsi="Times New Roman" w:cs="Times New Roman"/>
          <w:b/>
          <w:sz w:val="24"/>
        </w:rPr>
        <w:t>. Effective or best ways in applying project management principles to equipment maintenance.</w:t>
      </w:r>
    </w:p>
    <w:p w14:paraId="18A7F0CB" w14:textId="77777777" w:rsidR="009976EE" w:rsidRPr="00A15F50" w:rsidRDefault="009976EE" w:rsidP="009976EE">
      <w:pPr>
        <w:spacing w:line="360" w:lineRule="auto"/>
        <w:jc w:val="both"/>
        <w:rPr>
          <w:rFonts w:ascii="Times New Roman" w:hAnsi="Times New Roman" w:cs="Times New Roman"/>
          <w:b/>
          <w:sz w:val="24"/>
          <w:szCs w:val="24"/>
        </w:rPr>
      </w:pPr>
      <w:r w:rsidRPr="00E67AA1">
        <w:rPr>
          <w:rFonts w:ascii="Times New Roman" w:hAnsi="Times New Roman" w:cs="Times New Roman"/>
          <w:sz w:val="24"/>
          <w:szCs w:val="24"/>
        </w:rPr>
        <w:t xml:space="preserve">Please </w:t>
      </w:r>
      <w:r>
        <w:rPr>
          <w:rFonts w:ascii="Times New Roman" w:hAnsi="Times New Roman" w:cs="Times New Roman"/>
          <w:sz w:val="24"/>
          <w:szCs w:val="24"/>
        </w:rPr>
        <w:t xml:space="preserve">kindly rate the following </w:t>
      </w:r>
      <w:r w:rsidRPr="004E2559">
        <w:rPr>
          <w:rFonts w:ascii="Times New Roman" w:hAnsi="Times New Roman" w:cs="Times New Roman"/>
          <w:sz w:val="24"/>
        </w:rPr>
        <w:t>best ways in applying project management principles to equipment maintenance</w:t>
      </w:r>
      <w:r>
        <w:rPr>
          <w:rFonts w:ascii="Times New Roman" w:hAnsi="Times New Roman" w:cs="Times New Roman"/>
          <w:sz w:val="24"/>
          <w:szCs w:val="24"/>
        </w:rPr>
        <w:t xml:space="preserve"> </w:t>
      </w:r>
      <w:r w:rsidRPr="00A15F50">
        <w:rPr>
          <w:rFonts w:ascii="Times New Roman" w:hAnsi="Times New Roman" w:cs="Times New Roman"/>
          <w:sz w:val="24"/>
          <w:szCs w:val="24"/>
        </w:rPr>
        <w:t>on</w:t>
      </w:r>
      <w:r>
        <w:rPr>
          <w:rFonts w:ascii="Times New Roman" w:hAnsi="Times New Roman" w:cs="Times New Roman"/>
          <w:sz w:val="24"/>
          <w:szCs w:val="24"/>
        </w:rPr>
        <w:t xml:space="preserve"> the scale 1-5. </w:t>
      </w:r>
    </w:p>
    <w:p w14:paraId="7DCD647F" w14:textId="77777777" w:rsidR="009976EE" w:rsidRPr="004455E4" w:rsidRDefault="009976EE" w:rsidP="009976EE">
      <w:pPr>
        <w:tabs>
          <w:tab w:val="left" w:pos="1075"/>
        </w:tabs>
        <w:spacing w:line="480" w:lineRule="auto"/>
        <w:rPr>
          <w:rFonts w:ascii="Times New Roman" w:hAnsi="Times New Roman" w:cs="Times New Roman"/>
          <w:sz w:val="24"/>
          <w:szCs w:val="24"/>
        </w:rPr>
      </w:pPr>
      <w:r w:rsidRPr="00802A7F">
        <w:rPr>
          <w:rFonts w:ascii="Times New Roman" w:eastAsia="SimSun" w:hAnsi="Times New Roman" w:cs="Times New Roman" w:hint="eastAsia"/>
          <w:i/>
          <w:kern w:val="2"/>
          <w:sz w:val="24"/>
          <w:szCs w:val="24"/>
          <w:lang w:eastAsia="zh-CN"/>
        </w:rPr>
        <w:t xml:space="preserve">5= extremely significant; 4=very </w:t>
      </w:r>
      <w:r w:rsidRPr="00802A7F">
        <w:rPr>
          <w:rFonts w:ascii="Times New Roman" w:eastAsia="SimSun" w:hAnsi="Times New Roman" w:cs="Times New Roman"/>
          <w:i/>
          <w:kern w:val="2"/>
          <w:sz w:val="24"/>
          <w:szCs w:val="24"/>
          <w:lang w:eastAsia="zh-CN"/>
        </w:rPr>
        <w:t>significant</w:t>
      </w:r>
      <w:r w:rsidRPr="00802A7F">
        <w:rPr>
          <w:rFonts w:ascii="Times New Roman" w:eastAsia="SimSun" w:hAnsi="Times New Roman" w:cs="Times New Roman" w:hint="eastAsia"/>
          <w:i/>
          <w:kern w:val="2"/>
          <w:sz w:val="24"/>
          <w:szCs w:val="24"/>
          <w:lang w:eastAsia="zh-CN"/>
        </w:rPr>
        <w:t>; 3=moderately significant; 2=slightly significant; 1= not at all significant</w:t>
      </w:r>
      <w:r w:rsidRPr="00CC5ACB">
        <w:rPr>
          <w:rFonts w:ascii="Times New Roman" w:hAnsi="Times New Roman" w:cs="Times New Roman"/>
          <w:sz w:val="24"/>
        </w:rPr>
        <w:t xml:space="preserve"> </w:t>
      </w:r>
      <w:r>
        <w:rPr>
          <w:rFonts w:ascii="Times New Roman" w:hAnsi="Times New Roman" w:cs="Times New Roman"/>
          <w:sz w:val="24"/>
        </w:rPr>
        <w:t xml:space="preserve"> </w:t>
      </w:r>
    </w:p>
    <w:tbl>
      <w:tblPr>
        <w:tblStyle w:val="TableGrid"/>
        <w:tblpPr w:leftFromText="180" w:rightFromText="180" w:vertAnchor="text" w:horzAnchor="margin" w:tblpY="36"/>
        <w:tblW w:w="9036" w:type="dxa"/>
        <w:tblLayout w:type="fixed"/>
        <w:tblLook w:val="04A0" w:firstRow="1" w:lastRow="0" w:firstColumn="1" w:lastColumn="0" w:noHBand="0" w:noVBand="1"/>
      </w:tblPr>
      <w:tblGrid>
        <w:gridCol w:w="538"/>
        <w:gridCol w:w="5721"/>
        <w:gridCol w:w="542"/>
        <w:gridCol w:w="510"/>
        <w:gridCol w:w="573"/>
        <w:gridCol w:w="573"/>
        <w:gridCol w:w="579"/>
      </w:tblGrid>
      <w:tr w:rsidR="009976EE" w:rsidRPr="00696179" w14:paraId="397D9689" w14:textId="77777777" w:rsidTr="009976EE">
        <w:trPr>
          <w:trHeight w:val="543"/>
        </w:trPr>
        <w:tc>
          <w:tcPr>
            <w:tcW w:w="538" w:type="dxa"/>
            <w:vMerge w:val="restart"/>
          </w:tcPr>
          <w:p w14:paraId="4B956AA6" w14:textId="77777777" w:rsidR="009976EE" w:rsidRPr="00696179" w:rsidRDefault="009976EE" w:rsidP="009976EE">
            <w:pPr>
              <w:spacing w:after="160" w:line="259" w:lineRule="auto"/>
              <w:jc w:val="center"/>
              <w:rPr>
                <w:rFonts w:ascii="Times New Roman" w:hAnsi="Times New Roman" w:cs="Times New Roman"/>
                <w:b/>
                <w:sz w:val="24"/>
              </w:rPr>
            </w:pPr>
          </w:p>
          <w:p w14:paraId="3E294EBA" w14:textId="77777777" w:rsidR="009976EE" w:rsidRPr="00696179" w:rsidRDefault="009976EE" w:rsidP="009976EE">
            <w:pPr>
              <w:spacing w:after="160" w:line="259" w:lineRule="auto"/>
              <w:jc w:val="center"/>
              <w:rPr>
                <w:rFonts w:ascii="Times New Roman" w:hAnsi="Times New Roman" w:cs="Times New Roman"/>
                <w:b/>
                <w:sz w:val="24"/>
              </w:rPr>
            </w:pPr>
          </w:p>
        </w:tc>
        <w:tc>
          <w:tcPr>
            <w:tcW w:w="5721" w:type="dxa"/>
            <w:vMerge w:val="restart"/>
          </w:tcPr>
          <w:p w14:paraId="51BE090A" w14:textId="77777777" w:rsidR="009976EE" w:rsidRPr="00696179" w:rsidRDefault="009976EE" w:rsidP="009976EE">
            <w:pPr>
              <w:spacing w:after="160" w:line="259" w:lineRule="auto"/>
              <w:jc w:val="center"/>
              <w:rPr>
                <w:rFonts w:ascii="Times New Roman" w:hAnsi="Times New Roman" w:cs="Times New Roman"/>
                <w:b/>
                <w:sz w:val="24"/>
              </w:rPr>
            </w:pPr>
          </w:p>
          <w:p w14:paraId="026DABD0"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Effective or best ways in applying project management principles to equipment maintenance</w:t>
            </w:r>
          </w:p>
          <w:p w14:paraId="4465029C" w14:textId="77777777" w:rsidR="009976EE" w:rsidRPr="00696179" w:rsidRDefault="009976EE" w:rsidP="009976EE">
            <w:pPr>
              <w:spacing w:after="160" w:line="259" w:lineRule="auto"/>
              <w:jc w:val="center"/>
              <w:rPr>
                <w:rFonts w:ascii="Times New Roman" w:hAnsi="Times New Roman" w:cs="Times New Roman"/>
                <w:b/>
                <w:sz w:val="24"/>
              </w:rPr>
            </w:pPr>
          </w:p>
        </w:tc>
        <w:tc>
          <w:tcPr>
            <w:tcW w:w="2777" w:type="dxa"/>
            <w:gridSpan w:val="5"/>
          </w:tcPr>
          <w:p w14:paraId="7221EF6A" w14:textId="77777777" w:rsidR="009976EE" w:rsidRPr="00696179" w:rsidRDefault="009976EE" w:rsidP="009976EE">
            <w:pPr>
              <w:spacing w:after="160" w:line="259" w:lineRule="auto"/>
              <w:jc w:val="center"/>
              <w:rPr>
                <w:rFonts w:ascii="Times New Roman" w:hAnsi="Times New Roman" w:cs="Times New Roman"/>
                <w:b/>
                <w:sz w:val="24"/>
              </w:rPr>
            </w:pPr>
          </w:p>
          <w:p w14:paraId="1AEAB710"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Scale view of the respondent</w:t>
            </w:r>
          </w:p>
        </w:tc>
      </w:tr>
      <w:tr w:rsidR="009976EE" w:rsidRPr="00696179" w14:paraId="69C064E5" w14:textId="77777777" w:rsidTr="009976EE">
        <w:trPr>
          <w:trHeight w:val="307"/>
        </w:trPr>
        <w:tc>
          <w:tcPr>
            <w:tcW w:w="538" w:type="dxa"/>
            <w:vMerge/>
          </w:tcPr>
          <w:p w14:paraId="2204E8AD" w14:textId="77777777" w:rsidR="009976EE" w:rsidRPr="00696179" w:rsidRDefault="009976EE" w:rsidP="009976EE">
            <w:pPr>
              <w:spacing w:after="160" w:line="259" w:lineRule="auto"/>
              <w:jc w:val="center"/>
              <w:rPr>
                <w:rFonts w:ascii="Times New Roman" w:hAnsi="Times New Roman" w:cs="Times New Roman"/>
                <w:b/>
                <w:sz w:val="24"/>
              </w:rPr>
            </w:pPr>
          </w:p>
        </w:tc>
        <w:tc>
          <w:tcPr>
            <w:tcW w:w="5721" w:type="dxa"/>
            <w:vMerge/>
          </w:tcPr>
          <w:p w14:paraId="315F05B2" w14:textId="77777777" w:rsidR="009976EE" w:rsidRPr="00696179" w:rsidRDefault="009976EE" w:rsidP="009976EE">
            <w:pPr>
              <w:spacing w:after="160" w:line="259" w:lineRule="auto"/>
              <w:jc w:val="center"/>
              <w:rPr>
                <w:rFonts w:ascii="Times New Roman" w:hAnsi="Times New Roman" w:cs="Times New Roman"/>
                <w:b/>
                <w:sz w:val="24"/>
              </w:rPr>
            </w:pPr>
          </w:p>
        </w:tc>
        <w:tc>
          <w:tcPr>
            <w:tcW w:w="542" w:type="dxa"/>
          </w:tcPr>
          <w:p w14:paraId="256A5721"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1</w:t>
            </w:r>
          </w:p>
        </w:tc>
        <w:tc>
          <w:tcPr>
            <w:tcW w:w="510" w:type="dxa"/>
          </w:tcPr>
          <w:p w14:paraId="7B9D622E"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2</w:t>
            </w:r>
          </w:p>
        </w:tc>
        <w:tc>
          <w:tcPr>
            <w:tcW w:w="573" w:type="dxa"/>
          </w:tcPr>
          <w:p w14:paraId="5FCC6CB4"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3</w:t>
            </w:r>
          </w:p>
        </w:tc>
        <w:tc>
          <w:tcPr>
            <w:tcW w:w="573" w:type="dxa"/>
          </w:tcPr>
          <w:p w14:paraId="4073281B"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4</w:t>
            </w:r>
          </w:p>
        </w:tc>
        <w:tc>
          <w:tcPr>
            <w:tcW w:w="579" w:type="dxa"/>
          </w:tcPr>
          <w:p w14:paraId="1CD6712C" w14:textId="77777777" w:rsidR="009976EE" w:rsidRPr="00696179" w:rsidRDefault="009976EE" w:rsidP="009976EE">
            <w:pPr>
              <w:spacing w:after="160" w:line="259" w:lineRule="auto"/>
              <w:jc w:val="center"/>
              <w:rPr>
                <w:rFonts w:ascii="Times New Roman" w:hAnsi="Times New Roman" w:cs="Times New Roman"/>
                <w:b/>
                <w:sz w:val="24"/>
              </w:rPr>
            </w:pPr>
            <w:r w:rsidRPr="00696179">
              <w:rPr>
                <w:rFonts w:ascii="Times New Roman" w:hAnsi="Times New Roman" w:cs="Times New Roman"/>
                <w:b/>
                <w:sz w:val="24"/>
              </w:rPr>
              <w:t>5</w:t>
            </w:r>
          </w:p>
        </w:tc>
      </w:tr>
      <w:tr w:rsidR="009976EE" w:rsidRPr="00696179" w14:paraId="11E8F914" w14:textId="77777777" w:rsidTr="009976EE">
        <w:trPr>
          <w:trHeight w:val="362"/>
        </w:trPr>
        <w:tc>
          <w:tcPr>
            <w:tcW w:w="538" w:type="dxa"/>
          </w:tcPr>
          <w:p w14:paraId="14EBA313"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1</w:t>
            </w:r>
          </w:p>
        </w:tc>
        <w:tc>
          <w:tcPr>
            <w:tcW w:w="5721" w:type="dxa"/>
          </w:tcPr>
          <w:p w14:paraId="2EDBC960"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Establishing the equipment maintenance initiation team</w:t>
            </w:r>
          </w:p>
        </w:tc>
        <w:tc>
          <w:tcPr>
            <w:tcW w:w="542" w:type="dxa"/>
          </w:tcPr>
          <w:p w14:paraId="40C92790"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7FFFA849"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0DE7E4B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143E2569"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2F2DFA52"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05776162" w14:textId="77777777" w:rsidTr="009976EE">
        <w:trPr>
          <w:trHeight w:val="321"/>
        </w:trPr>
        <w:tc>
          <w:tcPr>
            <w:tcW w:w="538" w:type="dxa"/>
          </w:tcPr>
          <w:p w14:paraId="31A82D36"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2</w:t>
            </w:r>
          </w:p>
        </w:tc>
        <w:tc>
          <w:tcPr>
            <w:tcW w:w="5721" w:type="dxa"/>
          </w:tcPr>
          <w:p w14:paraId="1BDB4C42"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Establishing maintenance management procedures</w:t>
            </w:r>
          </w:p>
        </w:tc>
        <w:tc>
          <w:tcPr>
            <w:tcW w:w="542" w:type="dxa"/>
          </w:tcPr>
          <w:p w14:paraId="47093912"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47DF511D"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5D379CC0"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39855C13"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4C2A1513"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6F6AD836" w14:textId="77777777" w:rsidTr="009976EE">
        <w:trPr>
          <w:trHeight w:val="535"/>
        </w:trPr>
        <w:tc>
          <w:tcPr>
            <w:tcW w:w="538" w:type="dxa"/>
          </w:tcPr>
          <w:p w14:paraId="4FDF9A28"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3</w:t>
            </w:r>
          </w:p>
        </w:tc>
        <w:tc>
          <w:tcPr>
            <w:tcW w:w="5721" w:type="dxa"/>
          </w:tcPr>
          <w:p w14:paraId="5029DB27"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Establishing the maintenance environment and workbook</w:t>
            </w:r>
          </w:p>
        </w:tc>
        <w:tc>
          <w:tcPr>
            <w:tcW w:w="542" w:type="dxa"/>
          </w:tcPr>
          <w:p w14:paraId="70C95336"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768A3BF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302B94F4"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12FE11DC"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37FFE7C2"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32FC0F28" w14:textId="77777777" w:rsidTr="009976EE">
        <w:trPr>
          <w:trHeight w:val="221"/>
        </w:trPr>
        <w:tc>
          <w:tcPr>
            <w:tcW w:w="538" w:type="dxa"/>
          </w:tcPr>
          <w:p w14:paraId="70F58E8B"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5</w:t>
            </w:r>
          </w:p>
        </w:tc>
        <w:tc>
          <w:tcPr>
            <w:tcW w:w="5721" w:type="dxa"/>
          </w:tcPr>
          <w:p w14:paraId="176A5F50"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Describing equipment’s scope, alternatives, and feasibility of work</w:t>
            </w:r>
          </w:p>
        </w:tc>
        <w:tc>
          <w:tcPr>
            <w:tcW w:w="542" w:type="dxa"/>
          </w:tcPr>
          <w:p w14:paraId="66D73A6E"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69E97AE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3D1CF42B"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1ACFDFF4"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33CF4E50"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11C48BF7" w14:textId="77777777" w:rsidTr="009976EE">
        <w:trPr>
          <w:trHeight w:val="350"/>
        </w:trPr>
        <w:tc>
          <w:tcPr>
            <w:tcW w:w="538" w:type="dxa"/>
          </w:tcPr>
          <w:p w14:paraId="0ADE3EF0"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6</w:t>
            </w:r>
          </w:p>
        </w:tc>
        <w:tc>
          <w:tcPr>
            <w:tcW w:w="5721" w:type="dxa"/>
          </w:tcPr>
          <w:p w14:paraId="0B2122A8"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Divide the maintenance plan of the equipment into tasks</w:t>
            </w:r>
          </w:p>
        </w:tc>
        <w:tc>
          <w:tcPr>
            <w:tcW w:w="542" w:type="dxa"/>
          </w:tcPr>
          <w:p w14:paraId="113B339E"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2737EACC"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27376901"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13C41D7D"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65ABFAE2"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249E1989" w14:textId="77777777" w:rsidTr="009976EE">
        <w:trPr>
          <w:trHeight w:val="333"/>
        </w:trPr>
        <w:tc>
          <w:tcPr>
            <w:tcW w:w="538" w:type="dxa"/>
          </w:tcPr>
          <w:p w14:paraId="3C3A50BB"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7</w:t>
            </w:r>
          </w:p>
        </w:tc>
        <w:tc>
          <w:tcPr>
            <w:tcW w:w="5721" w:type="dxa"/>
          </w:tcPr>
          <w:p w14:paraId="2437F325"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Estimating resources and creating a resource plan of the equipment</w:t>
            </w:r>
          </w:p>
        </w:tc>
        <w:tc>
          <w:tcPr>
            <w:tcW w:w="542" w:type="dxa"/>
          </w:tcPr>
          <w:p w14:paraId="1177AAC9"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36DF9A6A"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3B33B39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497D94F3"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71C81A19"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53952745" w14:textId="77777777" w:rsidTr="009976EE">
        <w:trPr>
          <w:trHeight w:val="362"/>
        </w:trPr>
        <w:tc>
          <w:tcPr>
            <w:tcW w:w="538" w:type="dxa"/>
          </w:tcPr>
          <w:p w14:paraId="60465856"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8</w:t>
            </w:r>
          </w:p>
        </w:tc>
        <w:tc>
          <w:tcPr>
            <w:tcW w:w="5721" w:type="dxa"/>
          </w:tcPr>
          <w:p w14:paraId="05B7C498"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Developing a preliminary maintenance schedule</w:t>
            </w:r>
          </w:p>
        </w:tc>
        <w:tc>
          <w:tcPr>
            <w:tcW w:w="542" w:type="dxa"/>
          </w:tcPr>
          <w:p w14:paraId="75FDBD87"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225CDABB"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5F4006FB"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3658BD3A"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05601F15"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06FCF949" w14:textId="77777777" w:rsidTr="009976EE">
        <w:trPr>
          <w:trHeight w:val="434"/>
        </w:trPr>
        <w:tc>
          <w:tcPr>
            <w:tcW w:w="538" w:type="dxa"/>
          </w:tcPr>
          <w:p w14:paraId="1C105637"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9</w:t>
            </w:r>
          </w:p>
        </w:tc>
        <w:tc>
          <w:tcPr>
            <w:tcW w:w="5721" w:type="dxa"/>
          </w:tcPr>
          <w:p w14:paraId="39C82EC8"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Developing an equipment maintenance communication plan</w:t>
            </w:r>
          </w:p>
        </w:tc>
        <w:tc>
          <w:tcPr>
            <w:tcW w:w="542" w:type="dxa"/>
          </w:tcPr>
          <w:p w14:paraId="4FB78E57"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4FDC77B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57E9BF0F"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3D538DE6"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4977762A"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778F0EFF" w14:textId="77777777" w:rsidTr="009976EE">
        <w:trPr>
          <w:trHeight w:val="342"/>
        </w:trPr>
        <w:tc>
          <w:tcPr>
            <w:tcW w:w="538" w:type="dxa"/>
          </w:tcPr>
          <w:p w14:paraId="31F418B2"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10</w:t>
            </w:r>
          </w:p>
        </w:tc>
        <w:tc>
          <w:tcPr>
            <w:tcW w:w="5721" w:type="dxa"/>
          </w:tcPr>
          <w:p w14:paraId="7C6440D3"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Identifying and assessing risk in relating to maintaining the equipment</w:t>
            </w:r>
          </w:p>
        </w:tc>
        <w:tc>
          <w:tcPr>
            <w:tcW w:w="542" w:type="dxa"/>
          </w:tcPr>
          <w:p w14:paraId="2D17C887"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0474AFD9"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0B8AD24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67B1BB57"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286CF8BC"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5E57ED46" w14:textId="77777777" w:rsidTr="009976EE">
        <w:trPr>
          <w:trHeight w:val="473"/>
        </w:trPr>
        <w:tc>
          <w:tcPr>
            <w:tcW w:w="538" w:type="dxa"/>
          </w:tcPr>
          <w:p w14:paraId="463F5083"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11</w:t>
            </w:r>
          </w:p>
        </w:tc>
        <w:tc>
          <w:tcPr>
            <w:tcW w:w="5721" w:type="dxa"/>
          </w:tcPr>
          <w:p w14:paraId="06007F72"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Creating a preliminary budget for carrying out maintenance practice on equipment</w:t>
            </w:r>
          </w:p>
        </w:tc>
        <w:tc>
          <w:tcPr>
            <w:tcW w:w="542" w:type="dxa"/>
          </w:tcPr>
          <w:p w14:paraId="5C25E153"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34420DBC"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6515C44E"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0F18CA77"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451C00CF"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05514A49" w14:textId="77777777" w:rsidTr="009976EE">
        <w:trPr>
          <w:trHeight w:val="467"/>
        </w:trPr>
        <w:tc>
          <w:tcPr>
            <w:tcW w:w="538" w:type="dxa"/>
          </w:tcPr>
          <w:p w14:paraId="6E367BBB"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t>12</w:t>
            </w:r>
          </w:p>
        </w:tc>
        <w:tc>
          <w:tcPr>
            <w:tcW w:w="5721" w:type="dxa"/>
          </w:tcPr>
          <w:p w14:paraId="3B35A4F4"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Developing a statement of work pertaining to maintenance practices on the equipment</w:t>
            </w:r>
          </w:p>
        </w:tc>
        <w:tc>
          <w:tcPr>
            <w:tcW w:w="542" w:type="dxa"/>
          </w:tcPr>
          <w:p w14:paraId="1405ED66"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427123D8"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0978DB61"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7C84DDC5"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103CBDFD"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41D53E2C" w14:textId="77777777" w:rsidTr="009976EE">
        <w:trPr>
          <w:trHeight w:val="795"/>
        </w:trPr>
        <w:tc>
          <w:tcPr>
            <w:tcW w:w="538" w:type="dxa"/>
          </w:tcPr>
          <w:p w14:paraId="1A9B8EEA" w14:textId="77777777" w:rsidR="009976EE" w:rsidRPr="005B0BE5" w:rsidRDefault="009976EE" w:rsidP="009976EE">
            <w:pPr>
              <w:spacing w:after="160" w:line="259" w:lineRule="auto"/>
              <w:jc w:val="center"/>
              <w:rPr>
                <w:rFonts w:ascii="Times New Roman" w:hAnsi="Times New Roman" w:cs="Times New Roman"/>
                <w:sz w:val="24"/>
              </w:rPr>
            </w:pPr>
            <w:r w:rsidRPr="005B0BE5">
              <w:rPr>
                <w:rFonts w:ascii="Times New Roman" w:hAnsi="Times New Roman" w:cs="Times New Roman"/>
                <w:sz w:val="24"/>
              </w:rPr>
              <w:lastRenderedPageBreak/>
              <w:t>13</w:t>
            </w:r>
          </w:p>
        </w:tc>
        <w:tc>
          <w:tcPr>
            <w:tcW w:w="5721" w:type="dxa"/>
          </w:tcPr>
          <w:p w14:paraId="5CC669EB" w14:textId="77777777" w:rsidR="009976EE" w:rsidRPr="00696179" w:rsidRDefault="009976EE" w:rsidP="009976EE">
            <w:pPr>
              <w:spacing w:after="160" w:line="259" w:lineRule="auto"/>
              <w:rPr>
                <w:rFonts w:ascii="Times New Roman" w:hAnsi="Times New Roman" w:cs="Times New Roman"/>
                <w:sz w:val="24"/>
              </w:rPr>
            </w:pPr>
            <w:r w:rsidRPr="00696179">
              <w:rPr>
                <w:rFonts w:ascii="Times New Roman" w:hAnsi="Times New Roman" w:cs="Times New Roman"/>
                <w:sz w:val="24"/>
              </w:rPr>
              <w:t>Setting a baseline maintenance plan on managing the equipment</w:t>
            </w:r>
          </w:p>
        </w:tc>
        <w:tc>
          <w:tcPr>
            <w:tcW w:w="542" w:type="dxa"/>
          </w:tcPr>
          <w:p w14:paraId="42DA3E14" w14:textId="77777777" w:rsidR="009976EE" w:rsidRPr="00696179" w:rsidRDefault="009976EE" w:rsidP="009976EE">
            <w:pPr>
              <w:spacing w:after="160" w:line="259" w:lineRule="auto"/>
              <w:jc w:val="center"/>
              <w:rPr>
                <w:rFonts w:ascii="Times New Roman" w:hAnsi="Times New Roman" w:cs="Times New Roman"/>
                <w:b/>
                <w:sz w:val="24"/>
              </w:rPr>
            </w:pPr>
          </w:p>
        </w:tc>
        <w:tc>
          <w:tcPr>
            <w:tcW w:w="510" w:type="dxa"/>
          </w:tcPr>
          <w:p w14:paraId="498C59B6"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285A69CB" w14:textId="77777777" w:rsidR="009976EE" w:rsidRPr="00696179" w:rsidRDefault="009976EE" w:rsidP="009976EE">
            <w:pPr>
              <w:spacing w:after="160" w:line="259" w:lineRule="auto"/>
              <w:jc w:val="center"/>
              <w:rPr>
                <w:rFonts w:ascii="Times New Roman" w:hAnsi="Times New Roman" w:cs="Times New Roman"/>
                <w:b/>
                <w:sz w:val="24"/>
              </w:rPr>
            </w:pPr>
          </w:p>
        </w:tc>
        <w:tc>
          <w:tcPr>
            <w:tcW w:w="573" w:type="dxa"/>
          </w:tcPr>
          <w:p w14:paraId="2F995FF2" w14:textId="77777777" w:rsidR="009976EE" w:rsidRPr="00696179" w:rsidRDefault="009976EE" w:rsidP="009976EE">
            <w:pPr>
              <w:spacing w:after="160" w:line="259" w:lineRule="auto"/>
              <w:jc w:val="center"/>
              <w:rPr>
                <w:rFonts w:ascii="Times New Roman" w:hAnsi="Times New Roman" w:cs="Times New Roman"/>
                <w:b/>
                <w:sz w:val="24"/>
              </w:rPr>
            </w:pPr>
          </w:p>
        </w:tc>
        <w:tc>
          <w:tcPr>
            <w:tcW w:w="579" w:type="dxa"/>
          </w:tcPr>
          <w:p w14:paraId="2A02A088" w14:textId="77777777" w:rsidR="009976EE" w:rsidRPr="00696179" w:rsidRDefault="009976EE" w:rsidP="009976EE">
            <w:pPr>
              <w:spacing w:after="160" w:line="259" w:lineRule="auto"/>
              <w:jc w:val="center"/>
              <w:rPr>
                <w:rFonts w:ascii="Times New Roman" w:hAnsi="Times New Roman" w:cs="Times New Roman"/>
                <w:b/>
                <w:sz w:val="24"/>
              </w:rPr>
            </w:pPr>
          </w:p>
        </w:tc>
      </w:tr>
      <w:tr w:rsidR="009976EE" w:rsidRPr="00696179" w14:paraId="4A9D55B1" w14:textId="77777777" w:rsidTr="009976EE">
        <w:trPr>
          <w:trHeight w:val="525"/>
        </w:trPr>
        <w:tc>
          <w:tcPr>
            <w:tcW w:w="538" w:type="dxa"/>
          </w:tcPr>
          <w:p w14:paraId="2CBF03BD"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14</w:t>
            </w:r>
          </w:p>
        </w:tc>
        <w:tc>
          <w:tcPr>
            <w:tcW w:w="5721" w:type="dxa"/>
          </w:tcPr>
          <w:p w14:paraId="36FF36C3"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Executing the baseline equipment maintenance plan.</w:t>
            </w:r>
          </w:p>
        </w:tc>
        <w:tc>
          <w:tcPr>
            <w:tcW w:w="542" w:type="dxa"/>
          </w:tcPr>
          <w:p w14:paraId="77E4AD27" w14:textId="77777777" w:rsidR="009976EE" w:rsidRPr="00542945" w:rsidRDefault="009976EE" w:rsidP="009976EE">
            <w:pPr>
              <w:spacing w:after="160" w:line="259" w:lineRule="auto"/>
              <w:rPr>
                <w:rFonts w:ascii="Times New Roman" w:hAnsi="Times New Roman" w:cs="Times New Roman"/>
              </w:rPr>
            </w:pPr>
          </w:p>
        </w:tc>
        <w:tc>
          <w:tcPr>
            <w:tcW w:w="510" w:type="dxa"/>
          </w:tcPr>
          <w:p w14:paraId="1AD3BAF7" w14:textId="77777777" w:rsidR="009976EE" w:rsidRPr="00542945" w:rsidRDefault="009976EE" w:rsidP="009976EE">
            <w:pPr>
              <w:spacing w:after="160" w:line="259" w:lineRule="auto"/>
              <w:rPr>
                <w:rFonts w:ascii="Times New Roman" w:hAnsi="Times New Roman" w:cs="Times New Roman"/>
              </w:rPr>
            </w:pPr>
          </w:p>
        </w:tc>
        <w:tc>
          <w:tcPr>
            <w:tcW w:w="573" w:type="dxa"/>
          </w:tcPr>
          <w:p w14:paraId="47B84AB4" w14:textId="77777777" w:rsidR="009976EE" w:rsidRPr="00542945" w:rsidRDefault="009976EE" w:rsidP="009976EE">
            <w:pPr>
              <w:spacing w:after="160" w:line="259" w:lineRule="auto"/>
              <w:rPr>
                <w:rFonts w:ascii="Times New Roman" w:hAnsi="Times New Roman" w:cs="Times New Roman"/>
              </w:rPr>
            </w:pPr>
          </w:p>
        </w:tc>
        <w:tc>
          <w:tcPr>
            <w:tcW w:w="573" w:type="dxa"/>
          </w:tcPr>
          <w:p w14:paraId="0416C558" w14:textId="77777777" w:rsidR="009976EE" w:rsidRPr="00542945" w:rsidRDefault="009976EE" w:rsidP="009976EE">
            <w:pPr>
              <w:spacing w:after="160" w:line="259" w:lineRule="auto"/>
              <w:rPr>
                <w:rFonts w:ascii="Times New Roman" w:hAnsi="Times New Roman" w:cs="Times New Roman"/>
              </w:rPr>
            </w:pPr>
          </w:p>
        </w:tc>
        <w:tc>
          <w:tcPr>
            <w:tcW w:w="579" w:type="dxa"/>
          </w:tcPr>
          <w:p w14:paraId="789D6E4C" w14:textId="77777777" w:rsidR="009976EE" w:rsidRPr="00542945" w:rsidRDefault="009976EE" w:rsidP="009976EE">
            <w:pPr>
              <w:spacing w:after="160" w:line="259" w:lineRule="auto"/>
              <w:rPr>
                <w:rFonts w:ascii="Times New Roman" w:hAnsi="Times New Roman" w:cs="Times New Roman"/>
              </w:rPr>
            </w:pPr>
          </w:p>
        </w:tc>
      </w:tr>
      <w:tr w:rsidR="009976EE" w:rsidRPr="00696179" w14:paraId="52C338B9" w14:textId="77777777" w:rsidTr="009976EE">
        <w:trPr>
          <w:trHeight w:val="525"/>
        </w:trPr>
        <w:tc>
          <w:tcPr>
            <w:tcW w:w="538" w:type="dxa"/>
          </w:tcPr>
          <w:p w14:paraId="10ED395A"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15</w:t>
            </w:r>
          </w:p>
        </w:tc>
        <w:tc>
          <w:tcPr>
            <w:tcW w:w="5721" w:type="dxa"/>
          </w:tcPr>
          <w:p w14:paraId="77BDE132"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Monitoring maintenance progress against the baseline equipment maintenance plan</w:t>
            </w:r>
          </w:p>
        </w:tc>
        <w:tc>
          <w:tcPr>
            <w:tcW w:w="542" w:type="dxa"/>
          </w:tcPr>
          <w:p w14:paraId="4A754183" w14:textId="77777777" w:rsidR="009976EE" w:rsidRPr="00542945" w:rsidRDefault="009976EE" w:rsidP="009976EE">
            <w:pPr>
              <w:spacing w:after="160" w:line="259" w:lineRule="auto"/>
              <w:rPr>
                <w:rFonts w:ascii="Times New Roman" w:hAnsi="Times New Roman" w:cs="Times New Roman"/>
              </w:rPr>
            </w:pPr>
          </w:p>
        </w:tc>
        <w:tc>
          <w:tcPr>
            <w:tcW w:w="510" w:type="dxa"/>
          </w:tcPr>
          <w:p w14:paraId="0F5F0C4B" w14:textId="77777777" w:rsidR="009976EE" w:rsidRPr="00542945" w:rsidRDefault="009976EE" w:rsidP="009976EE">
            <w:pPr>
              <w:spacing w:after="160" w:line="259" w:lineRule="auto"/>
              <w:rPr>
                <w:rFonts w:ascii="Times New Roman" w:hAnsi="Times New Roman" w:cs="Times New Roman"/>
              </w:rPr>
            </w:pPr>
          </w:p>
        </w:tc>
        <w:tc>
          <w:tcPr>
            <w:tcW w:w="573" w:type="dxa"/>
          </w:tcPr>
          <w:p w14:paraId="4C675A95" w14:textId="77777777" w:rsidR="009976EE" w:rsidRPr="00542945" w:rsidRDefault="009976EE" w:rsidP="009976EE">
            <w:pPr>
              <w:spacing w:after="160" w:line="259" w:lineRule="auto"/>
              <w:rPr>
                <w:rFonts w:ascii="Times New Roman" w:hAnsi="Times New Roman" w:cs="Times New Roman"/>
              </w:rPr>
            </w:pPr>
          </w:p>
        </w:tc>
        <w:tc>
          <w:tcPr>
            <w:tcW w:w="573" w:type="dxa"/>
          </w:tcPr>
          <w:p w14:paraId="340AEEF4" w14:textId="77777777" w:rsidR="009976EE" w:rsidRPr="00542945" w:rsidRDefault="009976EE" w:rsidP="009976EE">
            <w:pPr>
              <w:spacing w:after="160" w:line="259" w:lineRule="auto"/>
              <w:rPr>
                <w:rFonts w:ascii="Times New Roman" w:hAnsi="Times New Roman" w:cs="Times New Roman"/>
              </w:rPr>
            </w:pPr>
          </w:p>
        </w:tc>
        <w:tc>
          <w:tcPr>
            <w:tcW w:w="579" w:type="dxa"/>
          </w:tcPr>
          <w:p w14:paraId="227DE4E7" w14:textId="77777777" w:rsidR="009976EE" w:rsidRPr="00542945" w:rsidRDefault="009976EE" w:rsidP="009976EE">
            <w:pPr>
              <w:spacing w:after="160" w:line="259" w:lineRule="auto"/>
              <w:rPr>
                <w:rFonts w:ascii="Times New Roman" w:hAnsi="Times New Roman" w:cs="Times New Roman"/>
              </w:rPr>
            </w:pPr>
          </w:p>
        </w:tc>
      </w:tr>
      <w:tr w:rsidR="009976EE" w:rsidRPr="00696179" w14:paraId="6B0F18C8" w14:textId="77777777" w:rsidTr="009976EE">
        <w:trPr>
          <w:trHeight w:val="525"/>
        </w:trPr>
        <w:tc>
          <w:tcPr>
            <w:tcW w:w="538" w:type="dxa"/>
          </w:tcPr>
          <w:p w14:paraId="26640400"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16</w:t>
            </w:r>
          </w:p>
        </w:tc>
        <w:tc>
          <w:tcPr>
            <w:tcW w:w="5721" w:type="dxa"/>
          </w:tcPr>
          <w:p w14:paraId="65FA31F7"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Managing changes to the baseline equipment maintenance plan</w:t>
            </w:r>
          </w:p>
        </w:tc>
        <w:tc>
          <w:tcPr>
            <w:tcW w:w="542" w:type="dxa"/>
          </w:tcPr>
          <w:p w14:paraId="4A5BB2E3" w14:textId="77777777" w:rsidR="009976EE" w:rsidRPr="00542945" w:rsidRDefault="009976EE" w:rsidP="009976EE">
            <w:pPr>
              <w:spacing w:after="160" w:line="259" w:lineRule="auto"/>
              <w:rPr>
                <w:rFonts w:ascii="Times New Roman" w:hAnsi="Times New Roman" w:cs="Times New Roman"/>
              </w:rPr>
            </w:pPr>
          </w:p>
        </w:tc>
        <w:tc>
          <w:tcPr>
            <w:tcW w:w="510" w:type="dxa"/>
          </w:tcPr>
          <w:p w14:paraId="3AEA865B" w14:textId="77777777" w:rsidR="009976EE" w:rsidRPr="00542945" w:rsidRDefault="009976EE" w:rsidP="009976EE">
            <w:pPr>
              <w:spacing w:after="160" w:line="259" w:lineRule="auto"/>
              <w:rPr>
                <w:rFonts w:ascii="Times New Roman" w:hAnsi="Times New Roman" w:cs="Times New Roman"/>
              </w:rPr>
            </w:pPr>
          </w:p>
        </w:tc>
        <w:tc>
          <w:tcPr>
            <w:tcW w:w="573" w:type="dxa"/>
          </w:tcPr>
          <w:p w14:paraId="52312D5F" w14:textId="77777777" w:rsidR="009976EE" w:rsidRPr="00542945" w:rsidRDefault="009976EE" w:rsidP="009976EE">
            <w:pPr>
              <w:spacing w:after="160" w:line="259" w:lineRule="auto"/>
              <w:rPr>
                <w:rFonts w:ascii="Times New Roman" w:hAnsi="Times New Roman" w:cs="Times New Roman"/>
              </w:rPr>
            </w:pPr>
          </w:p>
        </w:tc>
        <w:tc>
          <w:tcPr>
            <w:tcW w:w="573" w:type="dxa"/>
          </w:tcPr>
          <w:p w14:paraId="43A666F5" w14:textId="77777777" w:rsidR="009976EE" w:rsidRPr="00542945" w:rsidRDefault="009976EE" w:rsidP="009976EE">
            <w:pPr>
              <w:spacing w:after="160" w:line="259" w:lineRule="auto"/>
              <w:rPr>
                <w:rFonts w:ascii="Times New Roman" w:hAnsi="Times New Roman" w:cs="Times New Roman"/>
              </w:rPr>
            </w:pPr>
          </w:p>
        </w:tc>
        <w:tc>
          <w:tcPr>
            <w:tcW w:w="579" w:type="dxa"/>
          </w:tcPr>
          <w:p w14:paraId="61C8AFDA" w14:textId="77777777" w:rsidR="009976EE" w:rsidRPr="00542945" w:rsidRDefault="009976EE" w:rsidP="009976EE">
            <w:pPr>
              <w:spacing w:after="160" w:line="259" w:lineRule="auto"/>
              <w:rPr>
                <w:rFonts w:ascii="Times New Roman" w:hAnsi="Times New Roman" w:cs="Times New Roman"/>
              </w:rPr>
            </w:pPr>
          </w:p>
        </w:tc>
      </w:tr>
      <w:tr w:rsidR="009976EE" w:rsidRPr="00696179" w14:paraId="71D439CD" w14:textId="77777777" w:rsidTr="009976EE">
        <w:trPr>
          <w:trHeight w:val="525"/>
        </w:trPr>
        <w:tc>
          <w:tcPr>
            <w:tcW w:w="538" w:type="dxa"/>
          </w:tcPr>
          <w:p w14:paraId="3D36A1A6"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17</w:t>
            </w:r>
          </w:p>
        </w:tc>
        <w:tc>
          <w:tcPr>
            <w:tcW w:w="5721" w:type="dxa"/>
          </w:tcPr>
          <w:p w14:paraId="73E433D8"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Maintaining the equipment maintenance workbook</w:t>
            </w:r>
          </w:p>
        </w:tc>
        <w:tc>
          <w:tcPr>
            <w:tcW w:w="542" w:type="dxa"/>
          </w:tcPr>
          <w:p w14:paraId="14A5DDCE" w14:textId="77777777" w:rsidR="009976EE" w:rsidRPr="00542945" w:rsidRDefault="009976EE" w:rsidP="009976EE">
            <w:pPr>
              <w:spacing w:after="160" w:line="259" w:lineRule="auto"/>
              <w:rPr>
                <w:rFonts w:ascii="Times New Roman" w:hAnsi="Times New Roman" w:cs="Times New Roman"/>
              </w:rPr>
            </w:pPr>
          </w:p>
        </w:tc>
        <w:tc>
          <w:tcPr>
            <w:tcW w:w="510" w:type="dxa"/>
          </w:tcPr>
          <w:p w14:paraId="3A3AF6E3" w14:textId="77777777" w:rsidR="009976EE" w:rsidRPr="00542945" w:rsidRDefault="009976EE" w:rsidP="009976EE">
            <w:pPr>
              <w:spacing w:after="160" w:line="259" w:lineRule="auto"/>
              <w:rPr>
                <w:rFonts w:ascii="Times New Roman" w:hAnsi="Times New Roman" w:cs="Times New Roman"/>
              </w:rPr>
            </w:pPr>
          </w:p>
        </w:tc>
        <w:tc>
          <w:tcPr>
            <w:tcW w:w="573" w:type="dxa"/>
          </w:tcPr>
          <w:p w14:paraId="031E2E25" w14:textId="77777777" w:rsidR="009976EE" w:rsidRPr="00542945" w:rsidRDefault="009976EE" w:rsidP="009976EE">
            <w:pPr>
              <w:spacing w:after="160" w:line="259" w:lineRule="auto"/>
              <w:rPr>
                <w:rFonts w:ascii="Times New Roman" w:hAnsi="Times New Roman" w:cs="Times New Roman"/>
              </w:rPr>
            </w:pPr>
          </w:p>
        </w:tc>
        <w:tc>
          <w:tcPr>
            <w:tcW w:w="573" w:type="dxa"/>
          </w:tcPr>
          <w:p w14:paraId="37DD0674" w14:textId="77777777" w:rsidR="009976EE" w:rsidRPr="00542945" w:rsidRDefault="009976EE" w:rsidP="009976EE">
            <w:pPr>
              <w:spacing w:after="160" w:line="259" w:lineRule="auto"/>
              <w:rPr>
                <w:rFonts w:ascii="Times New Roman" w:hAnsi="Times New Roman" w:cs="Times New Roman"/>
              </w:rPr>
            </w:pPr>
          </w:p>
        </w:tc>
        <w:tc>
          <w:tcPr>
            <w:tcW w:w="579" w:type="dxa"/>
          </w:tcPr>
          <w:p w14:paraId="354D4EC9" w14:textId="77777777" w:rsidR="009976EE" w:rsidRPr="00542945" w:rsidRDefault="009976EE" w:rsidP="009976EE">
            <w:pPr>
              <w:spacing w:after="160" w:line="259" w:lineRule="auto"/>
              <w:rPr>
                <w:rFonts w:ascii="Times New Roman" w:hAnsi="Times New Roman" w:cs="Times New Roman"/>
              </w:rPr>
            </w:pPr>
          </w:p>
        </w:tc>
      </w:tr>
      <w:tr w:rsidR="009976EE" w:rsidRPr="00696179" w14:paraId="3B18C2A8" w14:textId="77777777" w:rsidTr="009976EE">
        <w:trPr>
          <w:trHeight w:val="525"/>
        </w:trPr>
        <w:tc>
          <w:tcPr>
            <w:tcW w:w="538" w:type="dxa"/>
          </w:tcPr>
          <w:p w14:paraId="75BA63EE"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18</w:t>
            </w:r>
          </w:p>
        </w:tc>
        <w:tc>
          <w:tcPr>
            <w:tcW w:w="5721" w:type="dxa"/>
          </w:tcPr>
          <w:p w14:paraId="0A98A869" w14:textId="77777777" w:rsidR="009976EE" w:rsidRPr="00542945" w:rsidRDefault="009976EE" w:rsidP="009976EE">
            <w:pPr>
              <w:spacing w:after="160" w:line="259" w:lineRule="auto"/>
              <w:rPr>
                <w:rFonts w:ascii="Times New Roman" w:hAnsi="Times New Roman" w:cs="Times New Roman"/>
                <w:b/>
              </w:rPr>
            </w:pPr>
            <w:r w:rsidRPr="00542945">
              <w:rPr>
                <w:rFonts w:ascii="Times New Roman" w:eastAsia="Times New Roman" w:hAnsi="Times New Roman" w:cs="Times New Roman"/>
                <w:sz w:val="24"/>
                <w:szCs w:val="24"/>
              </w:rPr>
              <w:t>Communicating the equipment maintenance status</w:t>
            </w:r>
          </w:p>
        </w:tc>
        <w:tc>
          <w:tcPr>
            <w:tcW w:w="542" w:type="dxa"/>
          </w:tcPr>
          <w:p w14:paraId="1D817CDE" w14:textId="77777777" w:rsidR="009976EE" w:rsidRPr="00542945" w:rsidRDefault="009976EE" w:rsidP="009976EE">
            <w:pPr>
              <w:spacing w:after="160" w:line="259" w:lineRule="auto"/>
              <w:rPr>
                <w:rFonts w:ascii="Times New Roman" w:hAnsi="Times New Roman" w:cs="Times New Roman"/>
              </w:rPr>
            </w:pPr>
          </w:p>
        </w:tc>
        <w:tc>
          <w:tcPr>
            <w:tcW w:w="510" w:type="dxa"/>
          </w:tcPr>
          <w:p w14:paraId="0BA01762" w14:textId="77777777" w:rsidR="009976EE" w:rsidRPr="00542945" w:rsidRDefault="009976EE" w:rsidP="009976EE">
            <w:pPr>
              <w:spacing w:after="160" w:line="259" w:lineRule="auto"/>
              <w:rPr>
                <w:rFonts w:ascii="Times New Roman" w:hAnsi="Times New Roman" w:cs="Times New Roman"/>
              </w:rPr>
            </w:pPr>
          </w:p>
        </w:tc>
        <w:tc>
          <w:tcPr>
            <w:tcW w:w="573" w:type="dxa"/>
          </w:tcPr>
          <w:p w14:paraId="17ADD010" w14:textId="77777777" w:rsidR="009976EE" w:rsidRPr="00542945" w:rsidRDefault="009976EE" w:rsidP="009976EE">
            <w:pPr>
              <w:spacing w:after="160" w:line="259" w:lineRule="auto"/>
              <w:rPr>
                <w:rFonts w:ascii="Times New Roman" w:hAnsi="Times New Roman" w:cs="Times New Roman"/>
              </w:rPr>
            </w:pPr>
          </w:p>
        </w:tc>
        <w:tc>
          <w:tcPr>
            <w:tcW w:w="573" w:type="dxa"/>
          </w:tcPr>
          <w:p w14:paraId="0213B7E7" w14:textId="77777777" w:rsidR="009976EE" w:rsidRPr="00542945" w:rsidRDefault="009976EE" w:rsidP="009976EE">
            <w:pPr>
              <w:spacing w:after="160" w:line="259" w:lineRule="auto"/>
              <w:rPr>
                <w:rFonts w:ascii="Times New Roman" w:hAnsi="Times New Roman" w:cs="Times New Roman"/>
              </w:rPr>
            </w:pPr>
          </w:p>
        </w:tc>
        <w:tc>
          <w:tcPr>
            <w:tcW w:w="579" w:type="dxa"/>
          </w:tcPr>
          <w:p w14:paraId="4982D456" w14:textId="77777777" w:rsidR="009976EE" w:rsidRPr="00542945" w:rsidRDefault="009976EE" w:rsidP="009976EE">
            <w:pPr>
              <w:spacing w:after="160" w:line="259" w:lineRule="auto"/>
              <w:rPr>
                <w:rFonts w:ascii="Times New Roman" w:hAnsi="Times New Roman" w:cs="Times New Roman"/>
              </w:rPr>
            </w:pPr>
          </w:p>
        </w:tc>
      </w:tr>
      <w:tr w:rsidR="009976EE" w:rsidRPr="00696179" w14:paraId="1BD0DDE0" w14:textId="77777777" w:rsidTr="009976EE">
        <w:trPr>
          <w:trHeight w:val="525"/>
        </w:trPr>
        <w:tc>
          <w:tcPr>
            <w:tcW w:w="538" w:type="dxa"/>
          </w:tcPr>
          <w:p w14:paraId="3FF08897"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19</w:t>
            </w:r>
          </w:p>
        </w:tc>
        <w:tc>
          <w:tcPr>
            <w:tcW w:w="5721" w:type="dxa"/>
          </w:tcPr>
          <w:p w14:paraId="09B4CF5E"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Preventive maintenance on managing the equipment</w:t>
            </w:r>
          </w:p>
        </w:tc>
        <w:tc>
          <w:tcPr>
            <w:tcW w:w="542" w:type="dxa"/>
          </w:tcPr>
          <w:p w14:paraId="7883F9B3" w14:textId="77777777" w:rsidR="009976EE" w:rsidRPr="00542945" w:rsidRDefault="009976EE" w:rsidP="009976EE">
            <w:pPr>
              <w:spacing w:after="160" w:line="259" w:lineRule="auto"/>
              <w:rPr>
                <w:rFonts w:ascii="Times New Roman" w:hAnsi="Times New Roman" w:cs="Times New Roman"/>
              </w:rPr>
            </w:pPr>
          </w:p>
        </w:tc>
        <w:tc>
          <w:tcPr>
            <w:tcW w:w="510" w:type="dxa"/>
          </w:tcPr>
          <w:p w14:paraId="7A0F3CD6" w14:textId="77777777" w:rsidR="009976EE" w:rsidRPr="00542945" w:rsidRDefault="009976EE" w:rsidP="009976EE">
            <w:pPr>
              <w:spacing w:after="160" w:line="259" w:lineRule="auto"/>
              <w:rPr>
                <w:rFonts w:ascii="Times New Roman" w:hAnsi="Times New Roman" w:cs="Times New Roman"/>
              </w:rPr>
            </w:pPr>
          </w:p>
        </w:tc>
        <w:tc>
          <w:tcPr>
            <w:tcW w:w="573" w:type="dxa"/>
          </w:tcPr>
          <w:p w14:paraId="359DE4D7" w14:textId="77777777" w:rsidR="009976EE" w:rsidRPr="00542945" w:rsidRDefault="009976EE" w:rsidP="009976EE">
            <w:pPr>
              <w:spacing w:after="160" w:line="259" w:lineRule="auto"/>
              <w:rPr>
                <w:rFonts w:ascii="Times New Roman" w:hAnsi="Times New Roman" w:cs="Times New Roman"/>
              </w:rPr>
            </w:pPr>
          </w:p>
        </w:tc>
        <w:tc>
          <w:tcPr>
            <w:tcW w:w="573" w:type="dxa"/>
          </w:tcPr>
          <w:p w14:paraId="0560D2C4" w14:textId="77777777" w:rsidR="009976EE" w:rsidRPr="00542945" w:rsidRDefault="009976EE" w:rsidP="009976EE">
            <w:pPr>
              <w:spacing w:after="160" w:line="259" w:lineRule="auto"/>
              <w:rPr>
                <w:rFonts w:ascii="Times New Roman" w:hAnsi="Times New Roman" w:cs="Times New Roman"/>
              </w:rPr>
            </w:pPr>
          </w:p>
        </w:tc>
        <w:tc>
          <w:tcPr>
            <w:tcW w:w="579" w:type="dxa"/>
          </w:tcPr>
          <w:p w14:paraId="6E8267B1" w14:textId="77777777" w:rsidR="009976EE" w:rsidRPr="00542945" w:rsidRDefault="009976EE" w:rsidP="009976EE">
            <w:pPr>
              <w:spacing w:after="160" w:line="259" w:lineRule="auto"/>
              <w:rPr>
                <w:rFonts w:ascii="Times New Roman" w:hAnsi="Times New Roman" w:cs="Times New Roman"/>
              </w:rPr>
            </w:pPr>
          </w:p>
        </w:tc>
      </w:tr>
      <w:tr w:rsidR="009976EE" w:rsidRPr="00696179" w14:paraId="290CFC72" w14:textId="77777777" w:rsidTr="009976EE">
        <w:trPr>
          <w:trHeight w:val="525"/>
        </w:trPr>
        <w:tc>
          <w:tcPr>
            <w:tcW w:w="538" w:type="dxa"/>
          </w:tcPr>
          <w:p w14:paraId="36DC957F" w14:textId="77777777" w:rsidR="009976EE" w:rsidRPr="00542945" w:rsidRDefault="009976EE" w:rsidP="009976EE">
            <w:pPr>
              <w:spacing w:after="160" w:line="259" w:lineRule="auto"/>
              <w:rPr>
                <w:rFonts w:ascii="Times New Roman" w:hAnsi="Times New Roman" w:cs="Times New Roman"/>
              </w:rPr>
            </w:pPr>
            <w:r w:rsidRPr="00542945">
              <w:rPr>
                <w:rFonts w:ascii="Times New Roman" w:hAnsi="Times New Roman" w:cs="Times New Roman"/>
              </w:rPr>
              <w:t>20</w:t>
            </w:r>
          </w:p>
        </w:tc>
        <w:tc>
          <w:tcPr>
            <w:tcW w:w="5721" w:type="dxa"/>
          </w:tcPr>
          <w:p w14:paraId="475FE8AD"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Corrective maintenance of a known fault on the course of managing the equipment</w:t>
            </w:r>
          </w:p>
        </w:tc>
        <w:tc>
          <w:tcPr>
            <w:tcW w:w="542" w:type="dxa"/>
          </w:tcPr>
          <w:p w14:paraId="456E0FE3" w14:textId="77777777" w:rsidR="009976EE" w:rsidRPr="00542945" w:rsidRDefault="009976EE" w:rsidP="009976EE">
            <w:pPr>
              <w:spacing w:after="160" w:line="259" w:lineRule="auto"/>
              <w:rPr>
                <w:rFonts w:ascii="Times New Roman" w:hAnsi="Times New Roman" w:cs="Times New Roman"/>
              </w:rPr>
            </w:pPr>
          </w:p>
        </w:tc>
        <w:tc>
          <w:tcPr>
            <w:tcW w:w="510" w:type="dxa"/>
          </w:tcPr>
          <w:p w14:paraId="2A64458B" w14:textId="77777777" w:rsidR="009976EE" w:rsidRPr="00542945" w:rsidRDefault="009976EE" w:rsidP="009976EE">
            <w:pPr>
              <w:spacing w:after="160" w:line="259" w:lineRule="auto"/>
              <w:rPr>
                <w:rFonts w:ascii="Times New Roman" w:hAnsi="Times New Roman" w:cs="Times New Roman"/>
              </w:rPr>
            </w:pPr>
          </w:p>
        </w:tc>
        <w:tc>
          <w:tcPr>
            <w:tcW w:w="573" w:type="dxa"/>
          </w:tcPr>
          <w:p w14:paraId="63CCA34F" w14:textId="77777777" w:rsidR="009976EE" w:rsidRPr="00542945" w:rsidRDefault="009976EE" w:rsidP="009976EE">
            <w:pPr>
              <w:spacing w:after="160" w:line="259" w:lineRule="auto"/>
              <w:rPr>
                <w:rFonts w:ascii="Times New Roman" w:hAnsi="Times New Roman" w:cs="Times New Roman"/>
              </w:rPr>
            </w:pPr>
          </w:p>
        </w:tc>
        <w:tc>
          <w:tcPr>
            <w:tcW w:w="573" w:type="dxa"/>
          </w:tcPr>
          <w:p w14:paraId="3CA20848" w14:textId="77777777" w:rsidR="009976EE" w:rsidRPr="00542945" w:rsidRDefault="009976EE" w:rsidP="009976EE">
            <w:pPr>
              <w:spacing w:after="160" w:line="259" w:lineRule="auto"/>
              <w:rPr>
                <w:rFonts w:ascii="Times New Roman" w:hAnsi="Times New Roman" w:cs="Times New Roman"/>
              </w:rPr>
            </w:pPr>
          </w:p>
        </w:tc>
        <w:tc>
          <w:tcPr>
            <w:tcW w:w="579" w:type="dxa"/>
          </w:tcPr>
          <w:p w14:paraId="2F24924A" w14:textId="77777777" w:rsidR="009976EE" w:rsidRPr="00542945" w:rsidRDefault="009976EE" w:rsidP="009976EE">
            <w:pPr>
              <w:spacing w:after="160" w:line="259" w:lineRule="auto"/>
              <w:rPr>
                <w:rFonts w:ascii="Times New Roman" w:hAnsi="Times New Roman" w:cs="Times New Roman"/>
              </w:rPr>
            </w:pPr>
          </w:p>
        </w:tc>
      </w:tr>
      <w:tr w:rsidR="009976EE" w:rsidRPr="00696179" w14:paraId="7621FC55" w14:textId="77777777" w:rsidTr="009976EE">
        <w:trPr>
          <w:trHeight w:val="525"/>
        </w:trPr>
        <w:tc>
          <w:tcPr>
            <w:tcW w:w="538" w:type="dxa"/>
          </w:tcPr>
          <w:p w14:paraId="723D79E7" w14:textId="77777777" w:rsidR="009976EE" w:rsidRPr="00542945" w:rsidRDefault="009976EE" w:rsidP="009976EE">
            <w:pPr>
              <w:spacing w:after="160" w:line="259" w:lineRule="auto"/>
              <w:rPr>
                <w:rFonts w:ascii="Times New Roman" w:hAnsi="Times New Roman" w:cs="Times New Roman"/>
              </w:rPr>
            </w:pPr>
            <w:r>
              <w:rPr>
                <w:rFonts w:ascii="Times New Roman" w:hAnsi="Times New Roman" w:cs="Times New Roman"/>
              </w:rPr>
              <w:t>21</w:t>
            </w:r>
          </w:p>
        </w:tc>
        <w:tc>
          <w:tcPr>
            <w:tcW w:w="5721" w:type="dxa"/>
          </w:tcPr>
          <w:p w14:paraId="3B7A809D"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Closing down the maintenance practice plan</w:t>
            </w:r>
          </w:p>
        </w:tc>
        <w:tc>
          <w:tcPr>
            <w:tcW w:w="542" w:type="dxa"/>
          </w:tcPr>
          <w:p w14:paraId="65A4DDE0" w14:textId="77777777" w:rsidR="009976EE" w:rsidRPr="00542945" w:rsidRDefault="009976EE" w:rsidP="009976EE">
            <w:pPr>
              <w:spacing w:after="160" w:line="259" w:lineRule="auto"/>
              <w:rPr>
                <w:rFonts w:ascii="Times New Roman" w:hAnsi="Times New Roman" w:cs="Times New Roman"/>
              </w:rPr>
            </w:pPr>
          </w:p>
        </w:tc>
        <w:tc>
          <w:tcPr>
            <w:tcW w:w="510" w:type="dxa"/>
          </w:tcPr>
          <w:p w14:paraId="00E0C839" w14:textId="77777777" w:rsidR="009976EE" w:rsidRPr="00542945" w:rsidRDefault="009976EE" w:rsidP="009976EE">
            <w:pPr>
              <w:spacing w:after="160" w:line="259" w:lineRule="auto"/>
              <w:rPr>
                <w:rFonts w:ascii="Times New Roman" w:hAnsi="Times New Roman" w:cs="Times New Roman"/>
              </w:rPr>
            </w:pPr>
          </w:p>
        </w:tc>
        <w:tc>
          <w:tcPr>
            <w:tcW w:w="573" w:type="dxa"/>
          </w:tcPr>
          <w:p w14:paraId="4A6DF11F" w14:textId="77777777" w:rsidR="009976EE" w:rsidRPr="00542945" w:rsidRDefault="009976EE" w:rsidP="009976EE">
            <w:pPr>
              <w:spacing w:after="160" w:line="259" w:lineRule="auto"/>
              <w:rPr>
                <w:rFonts w:ascii="Times New Roman" w:hAnsi="Times New Roman" w:cs="Times New Roman"/>
              </w:rPr>
            </w:pPr>
          </w:p>
        </w:tc>
        <w:tc>
          <w:tcPr>
            <w:tcW w:w="573" w:type="dxa"/>
          </w:tcPr>
          <w:p w14:paraId="76C817DD" w14:textId="77777777" w:rsidR="009976EE" w:rsidRPr="00542945" w:rsidRDefault="009976EE" w:rsidP="009976EE">
            <w:pPr>
              <w:spacing w:after="160" w:line="259" w:lineRule="auto"/>
              <w:rPr>
                <w:rFonts w:ascii="Times New Roman" w:hAnsi="Times New Roman" w:cs="Times New Roman"/>
              </w:rPr>
            </w:pPr>
          </w:p>
        </w:tc>
        <w:tc>
          <w:tcPr>
            <w:tcW w:w="579" w:type="dxa"/>
          </w:tcPr>
          <w:p w14:paraId="75486A46" w14:textId="77777777" w:rsidR="009976EE" w:rsidRPr="00542945" w:rsidRDefault="009976EE" w:rsidP="009976EE">
            <w:pPr>
              <w:spacing w:after="160" w:line="259" w:lineRule="auto"/>
              <w:rPr>
                <w:rFonts w:ascii="Times New Roman" w:hAnsi="Times New Roman" w:cs="Times New Roman"/>
              </w:rPr>
            </w:pPr>
          </w:p>
        </w:tc>
      </w:tr>
      <w:tr w:rsidR="009976EE" w:rsidRPr="00696179" w14:paraId="000E9F95" w14:textId="77777777" w:rsidTr="009976EE">
        <w:trPr>
          <w:trHeight w:val="525"/>
        </w:trPr>
        <w:tc>
          <w:tcPr>
            <w:tcW w:w="538" w:type="dxa"/>
          </w:tcPr>
          <w:p w14:paraId="10DA414B" w14:textId="77777777" w:rsidR="009976EE" w:rsidRPr="00542945" w:rsidRDefault="009976EE" w:rsidP="009976EE">
            <w:pPr>
              <w:spacing w:after="160" w:line="259" w:lineRule="auto"/>
              <w:rPr>
                <w:rFonts w:ascii="Times New Roman" w:hAnsi="Times New Roman" w:cs="Times New Roman"/>
              </w:rPr>
            </w:pPr>
            <w:r>
              <w:rPr>
                <w:rFonts w:ascii="Times New Roman" w:hAnsi="Times New Roman" w:cs="Times New Roman"/>
              </w:rPr>
              <w:t>22</w:t>
            </w:r>
          </w:p>
        </w:tc>
        <w:tc>
          <w:tcPr>
            <w:tcW w:w="5721" w:type="dxa"/>
          </w:tcPr>
          <w:p w14:paraId="200789D4"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Conducting post maintenance reviews on the equipment</w:t>
            </w:r>
          </w:p>
        </w:tc>
        <w:tc>
          <w:tcPr>
            <w:tcW w:w="542" w:type="dxa"/>
          </w:tcPr>
          <w:p w14:paraId="5C3F4A9A" w14:textId="77777777" w:rsidR="009976EE" w:rsidRPr="00542945" w:rsidRDefault="009976EE" w:rsidP="009976EE">
            <w:pPr>
              <w:spacing w:after="160" w:line="259" w:lineRule="auto"/>
              <w:rPr>
                <w:rFonts w:ascii="Times New Roman" w:hAnsi="Times New Roman" w:cs="Times New Roman"/>
              </w:rPr>
            </w:pPr>
          </w:p>
        </w:tc>
        <w:tc>
          <w:tcPr>
            <w:tcW w:w="510" w:type="dxa"/>
          </w:tcPr>
          <w:p w14:paraId="031DE5D1" w14:textId="77777777" w:rsidR="009976EE" w:rsidRPr="00542945" w:rsidRDefault="009976EE" w:rsidP="009976EE">
            <w:pPr>
              <w:spacing w:after="160" w:line="259" w:lineRule="auto"/>
              <w:rPr>
                <w:rFonts w:ascii="Times New Roman" w:hAnsi="Times New Roman" w:cs="Times New Roman"/>
              </w:rPr>
            </w:pPr>
          </w:p>
        </w:tc>
        <w:tc>
          <w:tcPr>
            <w:tcW w:w="573" w:type="dxa"/>
          </w:tcPr>
          <w:p w14:paraId="2D063DAC" w14:textId="77777777" w:rsidR="009976EE" w:rsidRPr="00542945" w:rsidRDefault="009976EE" w:rsidP="009976EE">
            <w:pPr>
              <w:spacing w:after="160" w:line="259" w:lineRule="auto"/>
              <w:rPr>
                <w:rFonts w:ascii="Times New Roman" w:hAnsi="Times New Roman" w:cs="Times New Roman"/>
              </w:rPr>
            </w:pPr>
          </w:p>
        </w:tc>
        <w:tc>
          <w:tcPr>
            <w:tcW w:w="573" w:type="dxa"/>
          </w:tcPr>
          <w:p w14:paraId="6378B28C" w14:textId="77777777" w:rsidR="009976EE" w:rsidRPr="00542945" w:rsidRDefault="009976EE" w:rsidP="009976EE">
            <w:pPr>
              <w:spacing w:after="160" w:line="259" w:lineRule="auto"/>
              <w:rPr>
                <w:rFonts w:ascii="Times New Roman" w:hAnsi="Times New Roman" w:cs="Times New Roman"/>
              </w:rPr>
            </w:pPr>
          </w:p>
        </w:tc>
        <w:tc>
          <w:tcPr>
            <w:tcW w:w="579" w:type="dxa"/>
          </w:tcPr>
          <w:p w14:paraId="28668525" w14:textId="77777777" w:rsidR="009976EE" w:rsidRPr="00542945" w:rsidRDefault="009976EE" w:rsidP="009976EE">
            <w:pPr>
              <w:spacing w:after="160" w:line="259" w:lineRule="auto"/>
              <w:rPr>
                <w:rFonts w:ascii="Times New Roman" w:hAnsi="Times New Roman" w:cs="Times New Roman"/>
              </w:rPr>
            </w:pPr>
          </w:p>
        </w:tc>
      </w:tr>
      <w:tr w:rsidR="009976EE" w:rsidRPr="00696179" w14:paraId="092625D4" w14:textId="77777777" w:rsidTr="009976EE">
        <w:trPr>
          <w:trHeight w:val="525"/>
        </w:trPr>
        <w:tc>
          <w:tcPr>
            <w:tcW w:w="538" w:type="dxa"/>
          </w:tcPr>
          <w:p w14:paraId="4C0CC103" w14:textId="77777777" w:rsidR="009976EE" w:rsidRPr="00542945" w:rsidRDefault="009976EE" w:rsidP="009976EE">
            <w:pPr>
              <w:spacing w:after="160" w:line="259" w:lineRule="auto"/>
              <w:rPr>
                <w:rFonts w:ascii="Times New Roman" w:hAnsi="Times New Roman" w:cs="Times New Roman"/>
              </w:rPr>
            </w:pPr>
            <w:r>
              <w:rPr>
                <w:rFonts w:ascii="Times New Roman" w:hAnsi="Times New Roman" w:cs="Times New Roman"/>
              </w:rPr>
              <w:t>23</w:t>
            </w:r>
          </w:p>
        </w:tc>
        <w:tc>
          <w:tcPr>
            <w:tcW w:w="5721" w:type="dxa"/>
          </w:tcPr>
          <w:p w14:paraId="20557E8A" w14:textId="77777777" w:rsidR="009976EE" w:rsidRPr="00542945" w:rsidRDefault="009976EE" w:rsidP="009976EE">
            <w:pPr>
              <w:spacing w:after="160" w:line="259" w:lineRule="auto"/>
              <w:rPr>
                <w:rFonts w:ascii="Times New Roman" w:hAnsi="Times New Roman" w:cs="Times New Roman"/>
              </w:rPr>
            </w:pPr>
            <w:r w:rsidRPr="00542945">
              <w:rPr>
                <w:rFonts w:ascii="Times New Roman" w:eastAsia="Times New Roman" w:hAnsi="Times New Roman" w:cs="Times New Roman"/>
                <w:sz w:val="24"/>
                <w:szCs w:val="24"/>
              </w:rPr>
              <w:t>The final activity is to ensure that the expected output of the equipment is achieved</w:t>
            </w:r>
          </w:p>
        </w:tc>
        <w:tc>
          <w:tcPr>
            <w:tcW w:w="542" w:type="dxa"/>
          </w:tcPr>
          <w:p w14:paraId="0AE42B35" w14:textId="77777777" w:rsidR="009976EE" w:rsidRPr="00542945" w:rsidRDefault="009976EE" w:rsidP="009976EE">
            <w:pPr>
              <w:spacing w:after="160" w:line="259" w:lineRule="auto"/>
              <w:rPr>
                <w:rFonts w:ascii="Times New Roman" w:hAnsi="Times New Roman" w:cs="Times New Roman"/>
              </w:rPr>
            </w:pPr>
          </w:p>
        </w:tc>
        <w:tc>
          <w:tcPr>
            <w:tcW w:w="510" w:type="dxa"/>
          </w:tcPr>
          <w:p w14:paraId="6E5A5722" w14:textId="77777777" w:rsidR="009976EE" w:rsidRPr="00542945" w:rsidRDefault="009976EE" w:rsidP="009976EE">
            <w:pPr>
              <w:spacing w:after="160" w:line="259" w:lineRule="auto"/>
              <w:rPr>
                <w:rFonts w:ascii="Times New Roman" w:hAnsi="Times New Roman" w:cs="Times New Roman"/>
              </w:rPr>
            </w:pPr>
          </w:p>
        </w:tc>
        <w:tc>
          <w:tcPr>
            <w:tcW w:w="573" w:type="dxa"/>
          </w:tcPr>
          <w:p w14:paraId="1ACDAD1D" w14:textId="77777777" w:rsidR="009976EE" w:rsidRPr="00542945" w:rsidRDefault="009976EE" w:rsidP="009976EE">
            <w:pPr>
              <w:spacing w:after="160" w:line="259" w:lineRule="auto"/>
              <w:rPr>
                <w:rFonts w:ascii="Times New Roman" w:hAnsi="Times New Roman" w:cs="Times New Roman"/>
              </w:rPr>
            </w:pPr>
          </w:p>
        </w:tc>
        <w:tc>
          <w:tcPr>
            <w:tcW w:w="573" w:type="dxa"/>
          </w:tcPr>
          <w:p w14:paraId="5F76EB74" w14:textId="77777777" w:rsidR="009976EE" w:rsidRPr="00542945" w:rsidRDefault="009976EE" w:rsidP="009976EE">
            <w:pPr>
              <w:spacing w:after="160" w:line="259" w:lineRule="auto"/>
              <w:rPr>
                <w:rFonts w:ascii="Times New Roman" w:hAnsi="Times New Roman" w:cs="Times New Roman"/>
              </w:rPr>
            </w:pPr>
          </w:p>
        </w:tc>
        <w:tc>
          <w:tcPr>
            <w:tcW w:w="579" w:type="dxa"/>
          </w:tcPr>
          <w:p w14:paraId="7033AAA3" w14:textId="77777777" w:rsidR="009976EE" w:rsidRPr="00542945" w:rsidRDefault="009976EE" w:rsidP="009976EE">
            <w:pPr>
              <w:spacing w:after="160" w:line="259" w:lineRule="auto"/>
              <w:rPr>
                <w:rFonts w:ascii="Times New Roman" w:hAnsi="Times New Roman" w:cs="Times New Roman"/>
              </w:rPr>
            </w:pPr>
          </w:p>
        </w:tc>
      </w:tr>
      <w:tr w:rsidR="009976EE" w:rsidRPr="00696179" w14:paraId="74E0A584" w14:textId="77777777" w:rsidTr="009976EE">
        <w:trPr>
          <w:trHeight w:val="60"/>
        </w:trPr>
        <w:tc>
          <w:tcPr>
            <w:tcW w:w="538" w:type="dxa"/>
          </w:tcPr>
          <w:p w14:paraId="1785FE2D" w14:textId="77777777" w:rsidR="009976EE" w:rsidRPr="00542945" w:rsidRDefault="009976EE" w:rsidP="009976EE">
            <w:pPr>
              <w:spacing w:after="160" w:line="259" w:lineRule="auto"/>
              <w:rPr>
                <w:rFonts w:ascii="Times New Roman" w:hAnsi="Times New Roman" w:cs="Times New Roman"/>
              </w:rPr>
            </w:pPr>
          </w:p>
        </w:tc>
        <w:tc>
          <w:tcPr>
            <w:tcW w:w="5721" w:type="dxa"/>
          </w:tcPr>
          <w:p w14:paraId="0A74B4C1" w14:textId="77777777" w:rsidR="009976EE" w:rsidRPr="00542945" w:rsidRDefault="009976EE" w:rsidP="009976EE">
            <w:pPr>
              <w:spacing w:after="160" w:line="259" w:lineRule="auto"/>
              <w:rPr>
                <w:rFonts w:ascii="Times New Roman" w:hAnsi="Times New Roman" w:cs="Times New Roman"/>
                <w:b/>
              </w:rPr>
            </w:pPr>
            <w:r w:rsidRPr="00542945">
              <w:rPr>
                <w:rFonts w:ascii="Times New Roman" w:hAnsi="Times New Roman" w:cs="Times New Roman"/>
                <w:b/>
              </w:rPr>
              <w:t>Any  other, please specify and rank</w:t>
            </w:r>
          </w:p>
        </w:tc>
        <w:tc>
          <w:tcPr>
            <w:tcW w:w="542" w:type="dxa"/>
          </w:tcPr>
          <w:p w14:paraId="3A4710A1" w14:textId="77777777" w:rsidR="009976EE" w:rsidRPr="00542945" w:rsidRDefault="009976EE" w:rsidP="009976EE">
            <w:pPr>
              <w:spacing w:after="160" w:line="259" w:lineRule="auto"/>
              <w:rPr>
                <w:rFonts w:ascii="Times New Roman" w:hAnsi="Times New Roman" w:cs="Times New Roman"/>
              </w:rPr>
            </w:pPr>
          </w:p>
        </w:tc>
        <w:tc>
          <w:tcPr>
            <w:tcW w:w="510" w:type="dxa"/>
          </w:tcPr>
          <w:p w14:paraId="5355B306" w14:textId="77777777" w:rsidR="009976EE" w:rsidRPr="00542945" w:rsidRDefault="009976EE" w:rsidP="009976EE">
            <w:pPr>
              <w:spacing w:after="160" w:line="259" w:lineRule="auto"/>
              <w:rPr>
                <w:rFonts w:ascii="Times New Roman" w:hAnsi="Times New Roman" w:cs="Times New Roman"/>
              </w:rPr>
            </w:pPr>
          </w:p>
        </w:tc>
        <w:tc>
          <w:tcPr>
            <w:tcW w:w="573" w:type="dxa"/>
          </w:tcPr>
          <w:p w14:paraId="19C1D269" w14:textId="77777777" w:rsidR="009976EE" w:rsidRPr="00542945" w:rsidRDefault="009976EE" w:rsidP="009976EE">
            <w:pPr>
              <w:spacing w:after="160" w:line="259" w:lineRule="auto"/>
              <w:rPr>
                <w:rFonts w:ascii="Times New Roman" w:hAnsi="Times New Roman" w:cs="Times New Roman"/>
              </w:rPr>
            </w:pPr>
          </w:p>
        </w:tc>
        <w:tc>
          <w:tcPr>
            <w:tcW w:w="573" w:type="dxa"/>
          </w:tcPr>
          <w:p w14:paraId="3BB1C8D5" w14:textId="77777777" w:rsidR="009976EE" w:rsidRPr="00542945" w:rsidRDefault="009976EE" w:rsidP="009976EE">
            <w:pPr>
              <w:spacing w:after="160" w:line="259" w:lineRule="auto"/>
              <w:rPr>
                <w:rFonts w:ascii="Times New Roman" w:hAnsi="Times New Roman" w:cs="Times New Roman"/>
              </w:rPr>
            </w:pPr>
          </w:p>
        </w:tc>
        <w:tc>
          <w:tcPr>
            <w:tcW w:w="579" w:type="dxa"/>
          </w:tcPr>
          <w:p w14:paraId="2E72602F" w14:textId="77777777" w:rsidR="009976EE" w:rsidRPr="00542945" w:rsidRDefault="009976EE" w:rsidP="009976EE">
            <w:pPr>
              <w:spacing w:after="160" w:line="259" w:lineRule="auto"/>
              <w:rPr>
                <w:rFonts w:ascii="Times New Roman" w:hAnsi="Times New Roman" w:cs="Times New Roman"/>
              </w:rPr>
            </w:pPr>
          </w:p>
        </w:tc>
      </w:tr>
      <w:tr w:rsidR="009976EE" w:rsidRPr="00696179" w14:paraId="7BEEAE73" w14:textId="77777777" w:rsidTr="009976EE">
        <w:trPr>
          <w:trHeight w:val="525"/>
        </w:trPr>
        <w:tc>
          <w:tcPr>
            <w:tcW w:w="538" w:type="dxa"/>
          </w:tcPr>
          <w:p w14:paraId="693AACDD" w14:textId="77777777" w:rsidR="009976EE" w:rsidRPr="00542945" w:rsidRDefault="009976EE" w:rsidP="009976EE">
            <w:pPr>
              <w:spacing w:after="160" w:line="259" w:lineRule="auto"/>
              <w:rPr>
                <w:rFonts w:ascii="Times New Roman" w:hAnsi="Times New Roman" w:cs="Times New Roman"/>
              </w:rPr>
            </w:pPr>
          </w:p>
        </w:tc>
        <w:tc>
          <w:tcPr>
            <w:tcW w:w="5721" w:type="dxa"/>
          </w:tcPr>
          <w:p w14:paraId="0B069A7E" w14:textId="77777777" w:rsidR="009976EE" w:rsidRPr="00542945" w:rsidRDefault="009976EE" w:rsidP="009976EE">
            <w:pPr>
              <w:spacing w:after="160" w:line="259" w:lineRule="auto"/>
              <w:jc w:val="center"/>
              <w:rPr>
                <w:rFonts w:ascii="Times New Roman" w:hAnsi="Times New Roman" w:cs="Times New Roman"/>
                <w:b/>
              </w:rPr>
            </w:pPr>
          </w:p>
        </w:tc>
        <w:tc>
          <w:tcPr>
            <w:tcW w:w="542" w:type="dxa"/>
          </w:tcPr>
          <w:p w14:paraId="17617F16" w14:textId="77777777" w:rsidR="009976EE" w:rsidRPr="00542945" w:rsidRDefault="009976EE" w:rsidP="009976EE">
            <w:pPr>
              <w:spacing w:after="160" w:line="259" w:lineRule="auto"/>
              <w:rPr>
                <w:rFonts w:ascii="Times New Roman" w:hAnsi="Times New Roman" w:cs="Times New Roman"/>
              </w:rPr>
            </w:pPr>
          </w:p>
        </w:tc>
        <w:tc>
          <w:tcPr>
            <w:tcW w:w="510" w:type="dxa"/>
          </w:tcPr>
          <w:p w14:paraId="12552205" w14:textId="77777777" w:rsidR="009976EE" w:rsidRPr="00542945" w:rsidRDefault="009976EE" w:rsidP="009976EE">
            <w:pPr>
              <w:spacing w:after="160" w:line="259" w:lineRule="auto"/>
              <w:rPr>
                <w:rFonts w:ascii="Times New Roman" w:hAnsi="Times New Roman" w:cs="Times New Roman"/>
              </w:rPr>
            </w:pPr>
          </w:p>
        </w:tc>
        <w:tc>
          <w:tcPr>
            <w:tcW w:w="573" w:type="dxa"/>
          </w:tcPr>
          <w:p w14:paraId="6706E80A" w14:textId="77777777" w:rsidR="009976EE" w:rsidRPr="00542945" w:rsidRDefault="009976EE" w:rsidP="009976EE">
            <w:pPr>
              <w:spacing w:after="160" w:line="259" w:lineRule="auto"/>
              <w:rPr>
                <w:rFonts w:ascii="Times New Roman" w:hAnsi="Times New Roman" w:cs="Times New Roman"/>
              </w:rPr>
            </w:pPr>
          </w:p>
        </w:tc>
        <w:tc>
          <w:tcPr>
            <w:tcW w:w="573" w:type="dxa"/>
          </w:tcPr>
          <w:p w14:paraId="0F00B9C0" w14:textId="77777777" w:rsidR="009976EE" w:rsidRPr="00542945" w:rsidRDefault="009976EE" w:rsidP="009976EE">
            <w:pPr>
              <w:spacing w:after="160" w:line="259" w:lineRule="auto"/>
              <w:rPr>
                <w:rFonts w:ascii="Times New Roman" w:hAnsi="Times New Roman" w:cs="Times New Roman"/>
              </w:rPr>
            </w:pPr>
          </w:p>
        </w:tc>
        <w:tc>
          <w:tcPr>
            <w:tcW w:w="579" w:type="dxa"/>
          </w:tcPr>
          <w:p w14:paraId="29E2C6BB" w14:textId="77777777" w:rsidR="009976EE" w:rsidRPr="00542945" w:rsidRDefault="009976EE" w:rsidP="009976EE">
            <w:pPr>
              <w:spacing w:after="160" w:line="259" w:lineRule="auto"/>
              <w:rPr>
                <w:rFonts w:ascii="Times New Roman" w:hAnsi="Times New Roman" w:cs="Times New Roman"/>
              </w:rPr>
            </w:pPr>
          </w:p>
        </w:tc>
      </w:tr>
      <w:tr w:rsidR="009976EE" w:rsidRPr="00696179" w14:paraId="19000675" w14:textId="77777777" w:rsidTr="009976EE">
        <w:trPr>
          <w:trHeight w:val="525"/>
        </w:trPr>
        <w:tc>
          <w:tcPr>
            <w:tcW w:w="538" w:type="dxa"/>
          </w:tcPr>
          <w:p w14:paraId="0EA76CAA" w14:textId="77777777" w:rsidR="009976EE" w:rsidRPr="00542945" w:rsidRDefault="009976EE" w:rsidP="009976EE">
            <w:pPr>
              <w:spacing w:after="160" w:line="259" w:lineRule="auto"/>
              <w:rPr>
                <w:rFonts w:ascii="Times New Roman" w:hAnsi="Times New Roman" w:cs="Times New Roman"/>
              </w:rPr>
            </w:pPr>
          </w:p>
        </w:tc>
        <w:tc>
          <w:tcPr>
            <w:tcW w:w="5721" w:type="dxa"/>
          </w:tcPr>
          <w:p w14:paraId="4800650A" w14:textId="77777777" w:rsidR="009976EE" w:rsidRPr="00542945" w:rsidRDefault="009976EE" w:rsidP="009976EE">
            <w:pPr>
              <w:spacing w:after="160" w:line="259" w:lineRule="auto"/>
              <w:rPr>
                <w:rFonts w:ascii="Times New Roman" w:hAnsi="Times New Roman" w:cs="Times New Roman"/>
              </w:rPr>
            </w:pPr>
          </w:p>
        </w:tc>
        <w:tc>
          <w:tcPr>
            <w:tcW w:w="542" w:type="dxa"/>
          </w:tcPr>
          <w:p w14:paraId="5230FBB6" w14:textId="77777777" w:rsidR="009976EE" w:rsidRPr="00542945" w:rsidRDefault="009976EE" w:rsidP="009976EE">
            <w:pPr>
              <w:spacing w:after="160" w:line="259" w:lineRule="auto"/>
              <w:rPr>
                <w:rFonts w:ascii="Times New Roman" w:hAnsi="Times New Roman" w:cs="Times New Roman"/>
              </w:rPr>
            </w:pPr>
          </w:p>
        </w:tc>
        <w:tc>
          <w:tcPr>
            <w:tcW w:w="510" w:type="dxa"/>
          </w:tcPr>
          <w:p w14:paraId="3C354F1B" w14:textId="77777777" w:rsidR="009976EE" w:rsidRPr="00542945" w:rsidRDefault="009976EE" w:rsidP="009976EE">
            <w:pPr>
              <w:spacing w:after="160" w:line="259" w:lineRule="auto"/>
              <w:rPr>
                <w:rFonts w:ascii="Times New Roman" w:hAnsi="Times New Roman" w:cs="Times New Roman"/>
              </w:rPr>
            </w:pPr>
          </w:p>
        </w:tc>
        <w:tc>
          <w:tcPr>
            <w:tcW w:w="573" w:type="dxa"/>
          </w:tcPr>
          <w:p w14:paraId="64289E6A" w14:textId="77777777" w:rsidR="009976EE" w:rsidRPr="00542945" w:rsidRDefault="009976EE" w:rsidP="009976EE">
            <w:pPr>
              <w:spacing w:after="160" w:line="259" w:lineRule="auto"/>
              <w:rPr>
                <w:rFonts w:ascii="Times New Roman" w:hAnsi="Times New Roman" w:cs="Times New Roman"/>
              </w:rPr>
            </w:pPr>
          </w:p>
        </w:tc>
        <w:tc>
          <w:tcPr>
            <w:tcW w:w="573" w:type="dxa"/>
          </w:tcPr>
          <w:p w14:paraId="05524006" w14:textId="77777777" w:rsidR="009976EE" w:rsidRPr="00542945" w:rsidRDefault="009976EE" w:rsidP="009976EE">
            <w:pPr>
              <w:spacing w:after="160" w:line="259" w:lineRule="auto"/>
              <w:rPr>
                <w:rFonts w:ascii="Times New Roman" w:hAnsi="Times New Roman" w:cs="Times New Roman"/>
              </w:rPr>
            </w:pPr>
          </w:p>
        </w:tc>
        <w:tc>
          <w:tcPr>
            <w:tcW w:w="579" w:type="dxa"/>
          </w:tcPr>
          <w:p w14:paraId="3F6ECECB" w14:textId="77777777" w:rsidR="009976EE" w:rsidRPr="00542945" w:rsidRDefault="009976EE" w:rsidP="009976EE">
            <w:pPr>
              <w:spacing w:after="160" w:line="259" w:lineRule="auto"/>
              <w:rPr>
                <w:rFonts w:ascii="Times New Roman" w:hAnsi="Times New Roman" w:cs="Times New Roman"/>
              </w:rPr>
            </w:pPr>
          </w:p>
        </w:tc>
      </w:tr>
    </w:tbl>
    <w:p w14:paraId="31047FA3" w14:textId="77777777" w:rsidR="009976EE" w:rsidRPr="00696179" w:rsidRDefault="009976EE" w:rsidP="009976EE">
      <w:pPr>
        <w:spacing w:line="360" w:lineRule="auto"/>
        <w:rPr>
          <w:rFonts w:ascii="Times New Roman" w:hAnsi="Times New Roman" w:cs="Times New Roman"/>
          <w:sz w:val="24"/>
        </w:rPr>
      </w:pPr>
    </w:p>
    <w:p w14:paraId="14A14E7C" w14:textId="77777777" w:rsidR="009976EE" w:rsidRDefault="009976EE" w:rsidP="009976EE">
      <w:pPr>
        <w:rPr>
          <w:rFonts w:ascii="Times New Roman" w:hAnsi="Times New Roman" w:cs="Times New Roman"/>
          <w:b/>
          <w:sz w:val="24"/>
        </w:rPr>
      </w:pPr>
    </w:p>
    <w:p w14:paraId="0B4C9C5A" w14:textId="77777777" w:rsidR="009976EE" w:rsidRPr="008D214B" w:rsidRDefault="009976EE" w:rsidP="009976EE">
      <w:pPr>
        <w:jc w:val="center"/>
        <w:rPr>
          <w:rFonts w:ascii="Times New Roman" w:hAnsi="Times New Roman" w:cs="Times New Roman"/>
          <w:sz w:val="24"/>
        </w:rPr>
      </w:pPr>
      <w:r w:rsidRPr="008D214B">
        <w:rPr>
          <w:rFonts w:ascii="Times New Roman" w:hAnsi="Times New Roman" w:cs="Times New Roman"/>
          <w:sz w:val="24"/>
        </w:rPr>
        <w:t xml:space="preserve">THANK YOU </w:t>
      </w:r>
    </w:p>
    <w:p w14:paraId="1516F01B" w14:textId="77777777" w:rsidR="009976EE" w:rsidRDefault="009976EE" w:rsidP="009976EE">
      <w:pPr>
        <w:rPr>
          <w:rFonts w:ascii="Times New Roman" w:hAnsi="Times New Roman" w:cs="Times New Roman"/>
          <w:b/>
          <w:sz w:val="24"/>
        </w:rPr>
      </w:pPr>
    </w:p>
    <w:p w14:paraId="2C05F342" w14:textId="77777777" w:rsidR="009976EE" w:rsidRPr="00F00F92" w:rsidRDefault="009976EE" w:rsidP="009976EE">
      <w:pPr>
        <w:pStyle w:val="CommentText"/>
        <w:spacing w:line="480" w:lineRule="auto"/>
        <w:jc w:val="both"/>
        <w:rPr>
          <w:rFonts w:ascii="Times New Roman" w:eastAsia="Times New Roman" w:hAnsi="Times New Roman" w:cs="Times New Roman"/>
          <w:sz w:val="24"/>
          <w:szCs w:val="24"/>
        </w:rPr>
      </w:pPr>
    </w:p>
    <w:p w14:paraId="7B51EE55" w14:textId="77777777" w:rsidR="009976EE" w:rsidRPr="007C1EEE" w:rsidRDefault="009976EE" w:rsidP="009976EE">
      <w:pPr>
        <w:spacing w:after="240" w:line="480" w:lineRule="auto"/>
        <w:jc w:val="both"/>
        <w:rPr>
          <w:rFonts w:ascii="Times New Roman" w:eastAsia="Times New Roman" w:hAnsi="Times New Roman" w:cs="Times New Roman"/>
          <w:sz w:val="24"/>
          <w:szCs w:val="24"/>
          <w:lang w:eastAsia="en-GB"/>
        </w:rPr>
      </w:pPr>
    </w:p>
    <w:p w14:paraId="11313E66" w14:textId="77777777" w:rsidR="009976EE" w:rsidRPr="00882C75" w:rsidRDefault="009976EE" w:rsidP="009976EE">
      <w:pPr>
        <w:spacing w:after="240" w:line="240" w:lineRule="auto"/>
        <w:jc w:val="both"/>
        <w:rPr>
          <w:rFonts w:ascii="Times New Roman" w:eastAsia="Times New Roman" w:hAnsi="Times New Roman" w:cs="Times New Roman"/>
          <w:b/>
          <w:sz w:val="24"/>
          <w:szCs w:val="24"/>
          <w:lang w:eastAsia="en-GB"/>
        </w:rPr>
      </w:pPr>
    </w:p>
    <w:p w14:paraId="15922C0F" w14:textId="77777777" w:rsidR="009976EE" w:rsidRDefault="009976EE" w:rsidP="00AD7A42">
      <w:pPr>
        <w:pStyle w:val="CommentText"/>
        <w:spacing w:line="480" w:lineRule="auto"/>
        <w:jc w:val="both"/>
        <w:rPr>
          <w:rFonts w:ascii="Times New Roman" w:eastAsia="Times New Roman" w:hAnsi="Times New Roman" w:cs="Times New Roman"/>
          <w:sz w:val="24"/>
          <w:szCs w:val="24"/>
        </w:rPr>
      </w:pPr>
    </w:p>
    <w:sectPr w:rsidR="009976EE" w:rsidSect="00533CA2">
      <w:footerReference w:type="default" r:id="rId11"/>
      <w:pgSz w:w="12240" w:h="15840"/>
      <w:pgMar w:top="1440" w:right="1440" w:bottom="1440"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6CCAE2" w14:textId="77777777" w:rsidR="00A860C8" w:rsidRDefault="00A860C8" w:rsidP="00F230B1">
      <w:pPr>
        <w:spacing w:after="0" w:line="240" w:lineRule="auto"/>
      </w:pPr>
      <w:r>
        <w:separator/>
      </w:r>
    </w:p>
  </w:endnote>
  <w:endnote w:type="continuationSeparator" w:id="0">
    <w:p w14:paraId="72454DBC" w14:textId="77777777" w:rsidR="00A860C8" w:rsidRDefault="00A860C8" w:rsidP="00F230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6410673"/>
      <w:docPartObj>
        <w:docPartGallery w:val="Page Numbers (Bottom of Page)"/>
        <w:docPartUnique/>
      </w:docPartObj>
    </w:sdtPr>
    <w:sdtEndPr>
      <w:rPr>
        <w:noProof/>
      </w:rPr>
    </w:sdtEndPr>
    <w:sdtContent>
      <w:p w14:paraId="6D358AD3" w14:textId="53E54FB3" w:rsidR="005E2C63" w:rsidRDefault="005E2C63">
        <w:pPr>
          <w:pStyle w:val="Footer"/>
          <w:jc w:val="center"/>
        </w:pPr>
        <w:r>
          <w:fldChar w:fldCharType="begin"/>
        </w:r>
        <w:r>
          <w:instrText xml:space="preserve"> PAGE   \* MERGEFORMAT </w:instrText>
        </w:r>
        <w:r>
          <w:fldChar w:fldCharType="separate"/>
        </w:r>
        <w:r w:rsidR="00B34503">
          <w:rPr>
            <w:noProof/>
          </w:rPr>
          <w:t>ix</w:t>
        </w:r>
        <w:r>
          <w:rPr>
            <w:noProof/>
          </w:rPr>
          <w:fldChar w:fldCharType="end"/>
        </w:r>
      </w:p>
    </w:sdtContent>
  </w:sdt>
  <w:p w14:paraId="5607CBC4" w14:textId="77777777" w:rsidR="005E2C63" w:rsidRDefault="005E2C6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1337314"/>
      <w:docPartObj>
        <w:docPartGallery w:val="Page Numbers (Bottom of Page)"/>
        <w:docPartUnique/>
      </w:docPartObj>
    </w:sdtPr>
    <w:sdtEndPr>
      <w:rPr>
        <w:noProof/>
      </w:rPr>
    </w:sdtEndPr>
    <w:sdtContent>
      <w:p w14:paraId="23B659AD" w14:textId="1601F607" w:rsidR="005E2C63" w:rsidRDefault="005E2C63">
        <w:pPr>
          <w:pStyle w:val="Footer"/>
          <w:jc w:val="center"/>
        </w:pPr>
        <w:r>
          <w:fldChar w:fldCharType="begin"/>
        </w:r>
        <w:r>
          <w:instrText xml:space="preserve"> PAGE   \* MERGEFORMAT </w:instrText>
        </w:r>
        <w:r>
          <w:fldChar w:fldCharType="separate"/>
        </w:r>
        <w:r w:rsidR="00B34503">
          <w:rPr>
            <w:noProof/>
          </w:rPr>
          <w:t>2</w:t>
        </w:r>
        <w:r>
          <w:rPr>
            <w:noProof/>
          </w:rPr>
          <w:fldChar w:fldCharType="end"/>
        </w:r>
      </w:p>
    </w:sdtContent>
  </w:sdt>
  <w:p w14:paraId="636D9EFE" w14:textId="77777777" w:rsidR="005E2C63" w:rsidRDefault="005E2C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42C26E" w14:textId="77777777" w:rsidR="00A860C8" w:rsidRDefault="00A860C8" w:rsidP="00F230B1">
      <w:pPr>
        <w:spacing w:after="0" w:line="240" w:lineRule="auto"/>
      </w:pPr>
      <w:r>
        <w:separator/>
      </w:r>
    </w:p>
  </w:footnote>
  <w:footnote w:type="continuationSeparator" w:id="0">
    <w:p w14:paraId="03C56C48" w14:textId="77777777" w:rsidR="00A860C8" w:rsidRDefault="00A860C8" w:rsidP="00F230B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45pt;height:11.45pt" o:bullet="t">
        <v:imagedata r:id="rId1" o:title="mso4281"/>
      </v:shape>
    </w:pict>
  </w:numPicBullet>
  <w:abstractNum w:abstractNumId="0">
    <w:nsid w:val="013A4283"/>
    <w:multiLevelType w:val="hybridMultilevel"/>
    <w:tmpl w:val="43A8E9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2D00C27"/>
    <w:multiLevelType w:val="hybridMultilevel"/>
    <w:tmpl w:val="35CACF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32727FE"/>
    <w:multiLevelType w:val="hybridMultilevel"/>
    <w:tmpl w:val="B23C14BA"/>
    <w:lvl w:ilvl="0" w:tplc="4550874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096B0B84"/>
    <w:multiLevelType w:val="hybridMultilevel"/>
    <w:tmpl w:val="F75E6C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F13756A"/>
    <w:multiLevelType w:val="hybridMultilevel"/>
    <w:tmpl w:val="9C0E75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0B34C19"/>
    <w:multiLevelType w:val="hybridMultilevel"/>
    <w:tmpl w:val="F97C9D74"/>
    <w:lvl w:ilvl="0" w:tplc="370AFBB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145B18B5"/>
    <w:multiLevelType w:val="hybridMultilevel"/>
    <w:tmpl w:val="2304BE0E"/>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25E63034"/>
    <w:multiLevelType w:val="hybridMultilevel"/>
    <w:tmpl w:val="9A621C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DF95D7A"/>
    <w:multiLevelType w:val="hybridMultilevel"/>
    <w:tmpl w:val="AC304728"/>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2FC26C7A"/>
    <w:multiLevelType w:val="hybridMultilevel"/>
    <w:tmpl w:val="C4AC9C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046174A"/>
    <w:multiLevelType w:val="hybridMultilevel"/>
    <w:tmpl w:val="01FA307C"/>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0E21466"/>
    <w:multiLevelType w:val="hybridMultilevel"/>
    <w:tmpl w:val="A566DC9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1A074C4"/>
    <w:multiLevelType w:val="hybridMultilevel"/>
    <w:tmpl w:val="814EFF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2A64003"/>
    <w:multiLevelType w:val="hybridMultilevel"/>
    <w:tmpl w:val="E75A11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3FD51026"/>
    <w:multiLevelType w:val="hybridMultilevel"/>
    <w:tmpl w:val="3992F5E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04B31C7"/>
    <w:multiLevelType w:val="hybridMultilevel"/>
    <w:tmpl w:val="BE123B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2742255"/>
    <w:multiLevelType w:val="hybridMultilevel"/>
    <w:tmpl w:val="EF1237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7284F0A"/>
    <w:multiLevelType w:val="hybridMultilevel"/>
    <w:tmpl w:val="C05E8E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8EE5AD7"/>
    <w:multiLevelType w:val="hybridMultilevel"/>
    <w:tmpl w:val="44C21564"/>
    <w:lvl w:ilvl="0" w:tplc="C386879E">
      <w:start w:val="1"/>
      <w:numFmt w:val="decimal"/>
      <w:lvlText w:val="%1."/>
      <w:lvlJc w:val="left"/>
      <w:pPr>
        <w:ind w:left="600" w:hanging="360"/>
      </w:pPr>
      <w:rPr>
        <w:rFonts w:hint="default"/>
      </w:rPr>
    </w:lvl>
    <w:lvl w:ilvl="1" w:tplc="08090019" w:tentative="1">
      <w:start w:val="1"/>
      <w:numFmt w:val="lowerLetter"/>
      <w:lvlText w:val="%2."/>
      <w:lvlJc w:val="left"/>
      <w:pPr>
        <w:ind w:left="1320" w:hanging="360"/>
      </w:pPr>
    </w:lvl>
    <w:lvl w:ilvl="2" w:tplc="0809001B" w:tentative="1">
      <w:start w:val="1"/>
      <w:numFmt w:val="lowerRoman"/>
      <w:lvlText w:val="%3."/>
      <w:lvlJc w:val="right"/>
      <w:pPr>
        <w:ind w:left="2040" w:hanging="180"/>
      </w:pPr>
    </w:lvl>
    <w:lvl w:ilvl="3" w:tplc="0809000F" w:tentative="1">
      <w:start w:val="1"/>
      <w:numFmt w:val="decimal"/>
      <w:lvlText w:val="%4."/>
      <w:lvlJc w:val="left"/>
      <w:pPr>
        <w:ind w:left="2760" w:hanging="360"/>
      </w:pPr>
    </w:lvl>
    <w:lvl w:ilvl="4" w:tplc="08090019" w:tentative="1">
      <w:start w:val="1"/>
      <w:numFmt w:val="lowerLetter"/>
      <w:lvlText w:val="%5."/>
      <w:lvlJc w:val="left"/>
      <w:pPr>
        <w:ind w:left="3480" w:hanging="360"/>
      </w:pPr>
    </w:lvl>
    <w:lvl w:ilvl="5" w:tplc="0809001B" w:tentative="1">
      <w:start w:val="1"/>
      <w:numFmt w:val="lowerRoman"/>
      <w:lvlText w:val="%6."/>
      <w:lvlJc w:val="right"/>
      <w:pPr>
        <w:ind w:left="4200" w:hanging="180"/>
      </w:pPr>
    </w:lvl>
    <w:lvl w:ilvl="6" w:tplc="0809000F" w:tentative="1">
      <w:start w:val="1"/>
      <w:numFmt w:val="decimal"/>
      <w:lvlText w:val="%7."/>
      <w:lvlJc w:val="left"/>
      <w:pPr>
        <w:ind w:left="4920" w:hanging="360"/>
      </w:pPr>
    </w:lvl>
    <w:lvl w:ilvl="7" w:tplc="08090019" w:tentative="1">
      <w:start w:val="1"/>
      <w:numFmt w:val="lowerLetter"/>
      <w:lvlText w:val="%8."/>
      <w:lvlJc w:val="left"/>
      <w:pPr>
        <w:ind w:left="5640" w:hanging="360"/>
      </w:pPr>
    </w:lvl>
    <w:lvl w:ilvl="8" w:tplc="0809001B" w:tentative="1">
      <w:start w:val="1"/>
      <w:numFmt w:val="lowerRoman"/>
      <w:lvlText w:val="%9."/>
      <w:lvlJc w:val="right"/>
      <w:pPr>
        <w:ind w:left="6360" w:hanging="180"/>
      </w:pPr>
    </w:lvl>
  </w:abstractNum>
  <w:abstractNum w:abstractNumId="19">
    <w:nsid w:val="599858B0"/>
    <w:multiLevelType w:val="multilevel"/>
    <w:tmpl w:val="90569D2A"/>
    <w:lvl w:ilvl="0">
      <w:start w:val="1"/>
      <w:numFmt w:val="decimal"/>
      <w:lvlText w:val="%1."/>
      <w:lvlJc w:val="left"/>
      <w:pPr>
        <w:ind w:left="720" w:hanging="360"/>
      </w:pPr>
      <w:rPr>
        <w:rFonts w:hint="default"/>
      </w:rPr>
    </w:lvl>
    <w:lvl w:ilvl="1">
      <w:start w:val="6"/>
      <w:numFmt w:val="decimal"/>
      <w:isLgl/>
      <w:lvlText w:val="%1.%2"/>
      <w:lvlJc w:val="left"/>
      <w:pPr>
        <w:ind w:left="900" w:hanging="540"/>
      </w:pPr>
      <w:rPr>
        <w:rFonts w:eastAsiaTheme="minorHAnsi" w:hint="default"/>
        <w:color w:val="000000" w:themeColor="text1"/>
      </w:rPr>
    </w:lvl>
    <w:lvl w:ilvl="2">
      <w:start w:val="3"/>
      <w:numFmt w:val="decimal"/>
      <w:isLgl/>
      <w:lvlText w:val="%1.%2.%3"/>
      <w:lvlJc w:val="left"/>
      <w:pPr>
        <w:ind w:left="1080" w:hanging="720"/>
      </w:pPr>
      <w:rPr>
        <w:rFonts w:eastAsiaTheme="minorHAnsi" w:hint="default"/>
        <w:color w:val="000000" w:themeColor="text1"/>
      </w:rPr>
    </w:lvl>
    <w:lvl w:ilvl="3">
      <w:start w:val="1"/>
      <w:numFmt w:val="decimal"/>
      <w:isLgl/>
      <w:lvlText w:val="%1.%2.%3.%4"/>
      <w:lvlJc w:val="left"/>
      <w:pPr>
        <w:ind w:left="1080" w:hanging="720"/>
      </w:pPr>
      <w:rPr>
        <w:rFonts w:eastAsiaTheme="minorHAnsi" w:hint="default"/>
        <w:color w:val="000000" w:themeColor="text1"/>
      </w:rPr>
    </w:lvl>
    <w:lvl w:ilvl="4">
      <w:start w:val="1"/>
      <w:numFmt w:val="decimal"/>
      <w:isLgl/>
      <w:lvlText w:val="%1.%2.%3.%4.%5"/>
      <w:lvlJc w:val="left"/>
      <w:pPr>
        <w:ind w:left="1440" w:hanging="1080"/>
      </w:pPr>
      <w:rPr>
        <w:rFonts w:eastAsiaTheme="minorHAnsi" w:hint="default"/>
        <w:color w:val="000000" w:themeColor="text1"/>
      </w:rPr>
    </w:lvl>
    <w:lvl w:ilvl="5">
      <w:start w:val="1"/>
      <w:numFmt w:val="decimal"/>
      <w:isLgl/>
      <w:lvlText w:val="%1.%2.%3.%4.%5.%6"/>
      <w:lvlJc w:val="left"/>
      <w:pPr>
        <w:ind w:left="1440" w:hanging="1080"/>
      </w:pPr>
      <w:rPr>
        <w:rFonts w:eastAsiaTheme="minorHAnsi" w:hint="default"/>
        <w:color w:val="000000" w:themeColor="text1"/>
      </w:rPr>
    </w:lvl>
    <w:lvl w:ilvl="6">
      <w:start w:val="1"/>
      <w:numFmt w:val="decimal"/>
      <w:isLgl/>
      <w:lvlText w:val="%1.%2.%3.%4.%5.%6.%7"/>
      <w:lvlJc w:val="left"/>
      <w:pPr>
        <w:ind w:left="1800" w:hanging="1440"/>
      </w:pPr>
      <w:rPr>
        <w:rFonts w:eastAsiaTheme="minorHAnsi" w:hint="default"/>
        <w:color w:val="000000" w:themeColor="text1"/>
      </w:rPr>
    </w:lvl>
    <w:lvl w:ilvl="7">
      <w:start w:val="1"/>
      <w:numFmt w:val="decimal"/>
      <w:isLgl/>
      <w:lvlText w:val="%1.%2.%3.%4.%5.%6.%7.%8"/>
      <w:lvlJc w:val="left"/>
      <w:pPr>
        <w:ind w:left="1800" w:hanging="1440"/>
      </w:pPr>
      <w:rPr>
        <w:rFonts w:eastAsiaTheme="minorHAnsi" w:hint="default"/>
        <w:color w:val="000000" w:themeColor="text1"/>
      </w:rPr>
    </w:lvl>
    <w:lvl w:ilvl="8">
      <w:start w:val="1"/>
      <w:numFmt w:val="decimal"/>
      <w:isLgl/>
      <w:lvlText w:val="%1.%2.%3.%4.%5.%6.%7.%8.%9"/>
      <w:lvlJc w:val="left"/>
      <w:pPr>
        <w:ind w:left="2160" w:hanging="1800"/>
      </w:pPr>
      <w:rPr>
        <w:rFonts w:eastAsiaTheme="minorHAnsi" w:hint="default"/>
        <w:color w:val="000000" w:themeColor="text1"/>
      </w:rPr>
    </w:lvl>
  </w:abstractNum>
  <w:abstractNum w:abstractNumId="20">
    <w:nsid w:val="6E114805"/>
    <w:multiLevelType w:val="hybridMultilevel"/>
    <w:tmpl w:val="5FFA8A60"/>
    <w:lvl w:ilvl="0" w:tplc="04090007">
      <w:start w:val="1"/>
      <w:numFmt w:val="bullet"/>
      <w:lvlText w:val=""/>
      <w:lvlPicBulletId w:val="0"/>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75D2523E"/>
    <w:multiLevelType w:val="hybridMultilevel"/>
    <w:tmpl w:val="CF929B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AD76E55"/>
    <w:multiLevelType w:val="hybridMultilevel"/>
    <w:tmpl w:val="791C91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BDF71EC"/>
    <w:multiLevelType w:val="hybridMultilevel"/>
    <w:tmpl w:val="ABBE2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8"/>
  </w:num>
  <w:num w:numId="3">
    <w:abstractNumId w:val="23"/>
  </w:num>
  <w:num w:numId="4">
    <w:abstractNumId w:val="19"/>
  </w:num>
  <w:num w:numId="5">
    <w:abstractNumId w:val="18"/>
  </w:num>
  <w:num w:numId="6">
    <w:abstractNumId w:val="7"/>
  </w:num>
  <w:num w:numId="7">
    <w:abstractNumId w:val="0"/>
  </w:num>
  <w:num w:numId="8">
    <w:abstractNumId w:val="11"/>
  </w:num>
  <w:num w:numId="9">
    <w:abstractNumId w:val="2"/>
  </w:num>
  <w:num w:numId="10">
    <w:abstractNumId w:val="3"/>
  </w:num>
  <w:num w:numId="11">
    <w:abstractNumId w:val="9"/>
  </w:num>
  <w:num w:numId="12">
    <w:abstractNumId w:val="14"/>
  </w:num>
  <w:num w:numId="13">
    <w:abstractNumId w:val="1"/>
  </w:num>
  <w:num w:numId="14">
    <w:abstractNumId w:val="13"/>
  </w:num>
  <w:num w:numId="15">
    <w:abstractNumId w:val="10"/>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4"/>
  </w:num>
  <w:num w:numId="19">
    <w:abstractNumId w:val="12"/>
  </w:num>
  <w:num w:numId="20">
    <w:abstractNumId w:val="22"/>
  </w:num>
  <w:num w:numId="21">
    <w:abstractNumId w:val="5"/>
  </w:num>
  <w:num w:numId="22">
    <w:abstractNumId w:val="16"/>
  </w:num>
  <w:num w:numId="23">
    <w:abstractNumId w:val="17"/>
  </w:num>
  <w:num w:numId="24">
    <w:abstractNumId w:val="21"/>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2C2"/>
    <w:rsid w:val="00000205"/>
    <w:rsid w:val="00003342"/>
    <w:rsid w:val="00003549"/>
    <w:rsid w:val="00007230"/>
    <w:rsid w:val="00017FD0"/>
    <w:rsid w:val="00022240"/>
    <w:rsid w:val="000361F8"/>
    <w:rsid w:val="000423C7"/>
    <w:rsid w:val="0004408C"/>
    <w:rsid w:val="000654C8"/>
    <w:rsid w:val="00076788"/>
    <w:rsid w:val="00080D98"/>
    <w:rsid w:val="00082C2F"/>
    <w:rsid w:val="000838FB"/>
    <w:rsid w:val="000935E9"/>
    <w:rsid w:val="000A4982"/>
    <w:rsid w:val="000A4E95"/>
    <w:rsid w:val="000A55E7"/>
    <w:rsid w:val="000B082F"/>
    <w:rsid w:val="000B150D"/>
    <w:rsid w:val="000C25B3"/>
    <w:rsid w:val="000D5B28"/>
    <w:rsid w:val="000E12C4"/>
    <w:rsid w:val="000E30B2"/>
    <w:rsid w:val="000E4DA3"/>
    <w:rsid w:val="000E79D1"/>
    <w:rsid w:val="000F5BD1"/>
    <w:rsid w:val="001103CC"/>
    <w:rsid w:val="001346D5"/>
    <w:rsid w:val="00136203"/>
    <w:rsid w:val="00141E88"/>
    <w:rsid w:val="00160AAD"/>
    <w:rsid w:val="00162976"/>
    <w:rsid w:val="00172F43"/>
    <w:rsid w:val="00173B4F"/>
    <w:rsid w:val="00177E49"/>
    <w:rsid w:val="00184C5E"/>
    <w:rsid w:val="001877E1"/>
    <w:rsid w:val="001919E1"/>
    <w:rsid w:val="00192E3A"/>
    <w:rsid w:val="001973D2"/>
    <w:rsid w:val="001A5CEE"/>
    <w:rsid w:val="001B78EF"/>
    <w:rsid w:val="001C36B3"/>
    <w:rsid w:val="001C3B58"/>
    <w:rsid w:val="001C7139"/>
    <w:rsid w:val="001D2A92"/>
    <w:rsid w:val="001D38F9"/>
    <w:rsid w:val="001E642B"/>
    <w:rsid w:val="001F1060"/>
    <w:rsid w:val="001F3F72"/>
    <w:rsid w:val="001F5351"/>
    <w:rsid w:val="002002CD"/>
    <w:rsid w:val="002011B3"/>
    <w:rsid w:val="00213C12"/>
    <w:rsid w:val="00214651"/>
    <w:rsid w:val="0021610A"/>
    <w:rsid w:val="00217F75"/>
    <w:rsid w:val="00221426"/>
    <w:rsid w:val="00223341"/>
    <w:rsid w:val="00240D35"/>
    <w:rsid w:val="00240D42"/>
    <w:rsid w:val="00252C07"/>
    <w:rsid w:val="00256A9D"/>
    <w:rsid w:val="00262762"/>
    <w:rsid w:val="00262C34"/>
    <w:rsid w:val="002654BA"/>
    <w:rsid w:val="00265968"/>
    <w:rsid w:val="002659E0"/>
    <w:rsid w:val="00276FC3"/>
    <w:rsid w:val="00287C99"/>
    <w:rsid w:val="002A08DC"/>
    <w:rsid w:val="002B08E7"/>
    <w:rsid w:val="002B3156"/>
    <w:rsid w:val="002C321D"/>
    <w:rsid w:val="002C4F2A"/>
    <w:rsid w:val="002C627D"/>
    <w:rsid w:val="002C6C7E"/>
    <w:rsid w:val="002D2BDC"/>
    <w:rsid w:val="002D2E84"/>
    <w:rsid w:val="002D7EE5"/>
    <w:rsid w:val="002E0447"/>
    <w:rsid w:val="002E0795"/>
    <w:rsid w:val="002E07F8"/>
    <w:rsid w:val="002E4869"/>
    <w:rsid w:val="002E725C"/>
    <w:rsid w:val="002E75F0"/>
    <w:rsid w:val="002F0ABF"/>
    <w:rsid w:val="002F2D2E"/>
    <w:rsid w:val="002F2FAF"/>
    <w:rsid w:val="002F54C6"/>
    <w:rsid w:val="002F75E4"/>
    <w:rsid w:val="00303401"/>
    <w:rsid w:val="00306967"/>
    <w:rsid w:val="0030759C"/>
    <w:rsid w:val="00313571"/>
    <w:rsid w:val="00317F3A"/>
    <w:rsid w:val="003243D9"/>
    <w:rsid w:val="003253BB"/>
    <w:rsid w:val="0032660B"/>
    <w:rsid w:val="003351DF"/>
    <w:rsid w:val="0033542D"/>
    <w:rsid w:val="0034343E"/>
    <w:rsid w:val="00357CC7"/>
    <w:rsid w:val="00364424"/>
    <w:rsid w:val="00375DEA"/>
    <w:rsid w:val="003769B9"/>
    <w:rsid w:val="00376EFF"/>
    <w:rsid w:val="00385C1E"/>
    <w:rsid w:val="003953F0"/>
    <w:rsid w:val="00396D74"/>
    <w:rsid w:val="00397E65"/>
    <w:rsid w:val="003A05D4"/>
    <w:rsid w:val="003A4DDC"/>
    <w:rsid w:val="003B0B4E"/>
    <w:rsid w:val="003B6958"/>
    <w:rsid w:val="003C36EE"/>
    <w:rsid w:val="003C5B75"/>
    <w:rsid w:val="003D1674"/>
    <w:rsid w:val="003D4B25"/>
    <w:rsid w:val="003D4F1D"/>
    <w:rsid w:val="003E00D0"/>
    <w:rsid w:val="003E4653"/>
    <w:rsid w:val="003F2744"/>
    <w:rsid w:val="00401DEA"/>
    <w:rsid w:val="00405302"/>
    <w:rsid w:val="00411600"/>
    <w:rsid w:val="00425D9C"/>
    <w:rsid w:val="00430486"/>
    <w:rsid w:val="0044226B"/>
    <w:rsid w:val="00442BE3"/>
    <w:rsid w:val="00443DFA"/>
    <w:rsid w:val="00460C23"/>
    <w:rsid w:val="00485D6F"/>
    <w:rsid w:val="00486863"/>
    <w:rsid w:val="00490FA9"/>
    <w:rsid w:val="00492D71"/>
    <w:rsid w:val="004950C4"/>
    <w:rsid w:val="004A0742"/>
    <w:rsid w:val="004A40BA"/>
    <w:rsid w:val="004A454D"/>
    <w:rsid w:val="004A5D63"/>
    <w:rsid w:val="004B298A"/>
    <w:rsid w:val="004B4245"/>
    <w:rsid w:val="004C5F9E"/>
    <w:rsid w:val="004D053C"/>
    <w:rsid w:val="004D2D26"/>
    <w:rsid w:val="004D482D"/>
    <w:rsid w:val="004F2C76"/>
    <w:rsid w:val="004F5C57"/>
    <w:rsid w:val="0051546B"/>
    <w:rsid w:val="005208C6"/>
    <w:rsid w:val="00525CBA"/>
    <w:rsid w:val="00526512"/>
    <w:rsid w:val="005302D0"/>
    <w:rsid w:val="0053143A"/>
    <w:rsid w:val="00531B80"/>
    <w:rsid w:val="00533CA2"/>
    <w:rsid w:val="00535A05"/>
    <w:rsid w:val="00544799"/>
    <w:rsid w:val="0055408D"/>
    <w:rsid w:val="0057129F"/>
    <w:rsid w:val="00574143"/>
    <w:rsid w:val="00574AD7"/>
    <w:rsid w:val="005841AA"/>
    <w:rsid w:val="005915F0"/>
    <w:rsid w:val="005953D4"/>
    <w:rsid w:val="0059569D"/>
    <w:rsid w:val="005A1771"/>
    <w:rsid w:val="005A4F91"/>
    <w:rsid w:val="005B21F7"/>
    <w:rsid w:val="005B4819"/>
    <w:rsid w:val="005C263E"/>
    <w:rsid w:val="005C2DE6"/>
    <w:rsid w:val="005C66A8"/>
    <w:rsid w:val="005D1618"/>
    <w:rsid w:val="005D3EF9"/>
    <w:rsid w:val="005D6425"/>
    <w:rsid w:val="005D7358"/>
    <w:rsid w:val="005E2C63"/>
    <w:rsid w:val="005E7BF9"/>
    <w:rsid w:val="00606270"/>
    <w:rsid w:val="006067F2"/>
    <w:rsid w:val="006126F6"/>
    <w:rsid w:val="00620450"/>
    <w:rsid w:val="00632479"/>
    <w:rsid w:val="006339F0"/>
    <w:rsid w:val="006365FF"/>
    <w:rsid w:val="00636F9B"/>
    <w:rsid w:val="00643D26"/>
    <w:rsid w:val="006461EB"/>
    <w:rsid w:val="00647FBB"/>
    <w:rsid w:val="006532DF"/>
    <w:rsid w:val="00662918"/>
    <w:rsid w:val="00663E6D"/>
    <w:rsid w:val="00675202"/>
    <w:rsid w:val="00675587"/>
    <w:rsid w:val="006777FC"/>
    <w:rsid w:val="00680ED6"/>
    <w:rsid w:val="00686F3C"/>
    <w:rsid w:val="00696D1D"/>
    <w:rsid w:val="006978AF"/>
    <w:rsid w:val="006A161E"/>
    <w:rsid w:val="006B592B"/>
    <w:rsid w:val="006C14AA"/>
    <w:rsid w:val="006C41E3"/>
    <w:rsid w:val="006D3A04"/>
    <w:rsid w:val="006E74AB"/>
    <w:rsid w:val="006F2B87"/>
    <w:rsid w:val="006F4E17"/>
    <w:rsid w:val="006F54D3"/>
    <w:rsid w:val="006F612E"/>
    <w:rsid w:val="00700A62"/>
    <w:rsid w:val="00702EBB"/>
    <w:rsid w:val="0070470A"/>
    <w:rsid w:val="00715AEC"/>
    <w:rsid w:val="00732B2B"/>
    <w:rsid w:val="00734995"/>
    <w:rsid w:val="0076102E"/>
    <w:rsid w:val="007669EA"/>
    <w:rsid w:val="0076705D"/>
    <w:rsid w:val="00771089"/>
    <w:rsid w:val="007779F0"/>
    <w:rsid w:val="007824C0"/>
    <w:rsid w:val="0078653F"/>
    <w:rsid w:val="007A26ED"/>
    <w:rsid w:val="007A3C5A"/>
    <w:rsid w:val="007A56FC"/>
    <w:rsid w:val="007B4A7C"/>
    <w:rsid w:val="007B7C30"/>
    <w:rsid w:val="007C04FC"/>
    <w:rsid w:val="007C0FD7"/>
    <w:rsid w:val="007C1EEE"/>
    <w:rsid w:val="007C3E25"/>
    <w:rsid w:val="007D573E"/>
    <w:rsid w:val="007E3ADC"/>
    <w:rsid w:val="007F0D96"/>
    <w:rsid w:val="007F1BFB"/>
    <w:rsid w:val="007F51C8"/>
    <w:rsid w:val="007F79D3"/>
    <w:rsid w:val="00801C36"/>
    <w:rsid w:val="0080290F"/>
    <w:rsid w:val="0080692E"/>
    <w:rsid w:val="00812625"/>
    <w:rsid w:val="00816FA9"/>
    <w:rsid w:val="00817031"/>
    <w:rsid w:val="008218CE"/>
    <w:rsid w:val="00824594"/>
    <w:rsid w:val="00826173"/>
    <w:rsid w:val="00826EB3"/>
    <w:rsid w:val="008351EA"/>
    <w:rsid w:val="00855244"/>
    <w:rsid w:val="008553A0"/>
    <w:rsid w:val="00867980"/>
    <w:rsid w:val="00871E67"/>
    <w:rsid w:val="008730C6"/>
    <w:rsid w:val="00873249"/>
    <w:rsid w:val="00882C75"/>
    <w:rsid w:val="008853E6"/>
    <w:rsid w:val="00885413"/>
    <w:rsid w:val="00886890"/>
    <w:rsid w:val="00890B63"/>
    <w:rsid w:val="0089557C"/>
    <w:rsid w:val="00897800"/>
    <w:rsid w:val="008A54CA"/>
    <w:rsid w:val="008B07E4"/>
    <w:rsid w:val="008B63BE"/>
    <w:rsid w:val="008B7C79"/>
    <w:rsid w:val="008C06E6"/>
    <w:rsid w:val="008C1868"/>
    <w:rsid w:val="008C5E96"/>
    <w:rsid w:val="008D6911"/>
    <w:rsid w:val="008E25AA"/>
    <w:rsid w:val="008E73CE"/>
    <w:rsid w:val="008E78F7"/>
    <w:rsid w:val="008F00D6"/>
    <w:rsid w:val="008F1286"/>
    <w:rsid w:val="008F3C24"/>
    <w:rsid w:val="008F4187"/>
    <w:rsid w:val="008F4BE0"/>
    <w:rsid w:val="009020D9"/>
    <w:rsid w:val="00902F01"/>
    <w:rsid w:val="009115FB"/>
    <w:rsid w:val="00932892"/>
    <w:rsid w:val="0093497C"/>
    <w:rsid w:val="00935CD1"/>
    <w:rsid w:val="00941E75"/>
    <w:rsid w:val="009447FC"/>
    <w:rsid w:val="0094484B"/>
    <w:rsid w:val="00945533"/>
    <w:rsid w:val="009473D2"/>
    <w:rsid w:val="009517DD"/>
    <w:rsid w:val="009554DD"/>
    <w:rsid w:val="00962C26"/>
    <w:rsid w:val="00964609"/>
    <w:rsid w:val="00971110"/>
    <w:rsid w:val="0098679B"/>
    <w:rsid w:val="00991492"/>
    <w:rsid w:val="00992D10"/>
    <w:rsid w:val="00993316"/>
    <w:rsid w:val="009976EE"/>
    <w:rsid w:val="009A1D10"/>
    <w:rsid w:val="009A62F5"/>
    <w:rsid w:val="009A65F6"/>
    <w:rsid w:val="009C0E87"/>
    <w:rsid w:val="009C3C10"/>
    <w:rsid w:val="009D757C"/>
    <w:rsid w:val="009E1894"/>
    <w:rsid w:val="009E334E"/>
    <w:rsid w:val="009E36C0"/>
    <w:rsid w:val="00A06F83"/>
    <w:rsid w:val="00A1017D"/>
    <w:rsid w:val="00A20E82"/>
    <w:rsid w:val="00A21E49"/>
    <w:rsid w:val="00A3066D"/>
    <w:rsid w:val="00A32656"/>
    <w:rsid w:val="00A340D0"/>
    <w:rsid w:val="00A372B9"/>
    <w:rsid w:val="00A6030B"/>
    <w:rsid w:val="00A62C7D"/>
    <w:rsid w:val="00A67F02"/>
    <w:rsid w:val="00A72DFE"/>
    <w:rsid w:val="00A860C8"/>
    <w:rsid w:val="00A95F41"/>
    <w:rsid w:val="00AA3EBB"/>
    <w:rsid w:val="00AA4444"/>
    <w:rsid w:val="00AA4D04"/>
    <w:rsid w:val="00AB2596"/>
    <w:rsid w:val="00AB5693"/>
    <w:rsid w:val="00AC4981"/>
    <w:rsid w:val="00AC7722"/>
    <w:rsid w:val="00AD09E1"/>
    <w:rsid w:val="00AD12C2"/>
    <w:rsid w:val="00AD4006"/>
    <w:rsid w:val="00AD75B2"/>
    <w:rsid w:val="00AD7A27"/>
    <w:rsid w:val="00AD7A42"/>
    <w:rsid w:val="00AE63BA"/>
    <w:rsid w:val="00AF28BE"/>
    <w:rsid w:val="00AF34E0"/>
    <w:rsid w:val="00B05BAB"/>
    <w:rsid w:val="00B07396"/>
    <w:rsid w:val="00B12E87"/>
    <w:rsid w:val="00B13EB9"/>
    <w:rsid w:val="00B308E2"/>
    <w:rsid w:val="00B34503"/>
    <w:rsid w:val="00B45A06"/>
    <w:rsid w:val="00B46E62"/>
    <w:rsid w:val="00B5021E"/>
    <w:rsid w:val="00B551AE"/>
    <w:rsid w:val="00B56A1A"/>
    <w:rsid w:val="00B6095F"/>
    <w:rsid w:val="00B6487F"/>
    <w:rsid w:val="00B653DA"/>
    <w:rsid w:val="00B71BC8"/>
    <w:rsid w:val="00B7289A"/>
    <w:rsid w:val="00B7316E"/>
    <w:rsid w:val="00B75D08"/>
    <w:rsid w:val="00B810ED"/>
    <w:rsid w:val="00B810F2"/>
    <w:rsid w:val="00B81FB1"/>
    <w:rsid w:val="00BA0B10"/>
    <w:rsid w:val="00BA2E01"/>
    <w:rsid w:val="00BA4ACC"/>
    <w:rsid w:val="00BA60EA"/>
    <w:rsid w:val="00BB7EF8"/>
    <w:rsid w:val="00BC2072"/>
    <w:rsid w:val="00BC3C90"/>
    <w:rsid w:val="00BC7FB6"/>
    <w:rsid w:val="00BD2DE3"/>
    <w:rsid w:val="00BD380B"/>
    <w:rsid w:val="00BD7AC2"/>
    <w:rsid w:val="00BE2368"/>
    <w:rsid w:val="00C077DD"/>
    <w:rsid w:val="00C174EF"/>
    <w:rsid w:val="00C304C8"/>
    <w:rsid w:val="00C3067B"/>
    <w:rsid w:val="00C31413"/>
    <w:rsid w:val="00C34E1B"/>
    <w:rsid w:val="00C372D6"/>
    <w:rsid w:val="00C37589"/>
    <w:rsid w:val="00C47106"/>
    <w:rsid w:val="00C556DE"/>
    <w:rsid w:val="00C74742"/>
    <w:rsid w:val="00C90CCF"/>
    <w:rsid w:val="00C9212B"/>
    <w:rsid w:val="00C946BA"/>
    <w:rsid w:val="00CA00B2"/>
    <w:rsid w:val="00CA13CC"/>
    <w:rsid w:val="00CA5FB9"/>
    <w:rsid w:val="00CC4C08"/>
    <w:rsid w:val="00CC6E0E"/>
    <w:rsid w:val="00CD4462"/>
    <w:rsid w:val="00CD67E1"/>
    <w:rsid w:val="00CE3FA5"/>
    <w:rsid w:val="00CE6780"/>
    <w:rsid w:val="00CE6CDB"/>
    <w:rsid w:val="00CE6E6E"/>
    <w:rsid w:val="00D06F67"/>
    <w:rsid w:val="00D14DC9"/>
    <w:rsid w:val="00D26970"/>
    <w:rsid w:val="00D26CB8"/>
    <w:rsid w:val="00D3059C"/>
    <w:rsid w:val="00D34AF0"/>
    <w:rsid w:val="00D428AE"/>
    <w:rsid w:val="00D515A3"/>
    <w:rsid w:val="00D627E3"/>
    <w:rsid w:val="00D73877"/>
    <w:rsid w:val="00D84E77"/>
    <w:rsid w:val="00D912E3"/>
    <w:rsid w:val="00D97589"/>
    <w:rsid w:val="00D97F43"/>
    <w:rsid w:val="00DA3885"/>
    <w:rsid w:val="00DA6584"/>
    <w:rsid w:val="00DA6639"/>
    <w:rsid w:val="00DB3C83"/>
    <w:rsid w:val="00DB5D03"/>
    <w:rsid w:val="00DC31A2"/>
    <w:rsid w:val="00DC4535"/>
    <w:rsid w:val="00DC4DF9"/>
    <w:rsid w:val="00DC54E0"/>
    <w:rsid w:val="00DC67A2"/>
    <w:rsid w:val="00DC7419"/>
    <w:rsid w:val="00DD0B4E"/>
    <w:rsid w:val="00DD19EC"/>
    <w:rsid w:val="00DD621E"/>
    <w:rsid w:val="00DD6D51"/>
    <w:rsid w:val="00DE1398"/>
    <w:rsid w:val="00DE6EA3"/>
    <w:rsid w:val="00DE7121"/>
    <w:rsid w:val="00DE730A"/>
    <w:rsid w:val="00DE78FE"/>
    <w:rsid w:val="00DF2662"/>
    <w:rsid w:val="00DF76AE"/>
    <w:rsid w:val="00E01A96"/>
    <w:rsid w:val="00E14DA0"/>
    <w:rsid w:val="00E24821"/>
    <w:rsid w:val="00E30E2B"/>
    <w:rsid w:val="00E31FA7"/>
    <w:rsid w:val="00E356CB"/>
    <w:rsid w:val="00E43052"/>
    <w:rsid w:val="00E43833"/>
    <w:rsid w:val="00E62A8C"/>
    <w:rsid w:val="00E76351"/>
    <w:rsid w:val="00E76A44"/>
    <w:rsid w:val="00E77BB1"/>
    <w:rsid w:val="00E77F18"/>
    <w:rsid w:val="00E80B78"/>
    <w:rsid w:val="00E845FB"/>
    <w:rsid w:val="00E84867"/>
    <w:rsid w:val="00E916B0"/>
    <w:rsid w:val="00E97297"/>
    <w:rsid w:val="00E978A6"/>
    <w:rsid w:val="00EA111F"/>
    <w:rsid w:val="00EA4363"/>
    <w:rsid w:val="00EB5A74"/>
    <w:rsid w:val="00EB649C"/>
    <w:rsid w:val="00EC3D0B"/>
    <w:rsid w:val="00EC4294"/>
    <w:rsid w:val="00ED0984"/>
    <w:rsid w:val="00EE2530"/>
    <w:rsid w:val="00EE3804"/>
    <w:rsid w:val="00EE6122"/>
    <w:rsid w:val="00EE7763"/>
    <w:rsid w:val="00EF15BF"/>
    <w:rsid w:val="00EF5532"/>
    <w:rsid w:val="00F00F92"/>
    <w:rsid w:val="00F13C31"/>
    <w:rsid w:val="00F15321"/>
    <w:rsid w:val="00F15FC3"/>
    <w:rsid w:val="00F20DCF"/>
    <w:rsid w:val="00F230B1"/>
    <w:rsid w:val="00F23342"/>
    <w:rsid w:val="00F24019"/>
    <w:rsid w:val="00F26138"/>
    <w:rsid w:val="00F26EEE"/>
    <w:rsid w:val="00F4005F"/>
    <w:rsid w:val="00F41134"/>
    <w:rsid w:val="00F43C8A"/>
    <w:rsid w:val="00F52C0A"/>
    <w:rsid w:val="00F627BC"/>
    <w:rsid w:val="00F63CFD"/>
    <w:rsid w:val="00F63D9E"/>
    <w:rsid w:val="00F75764"/>
    <w:rsid w:val="00F7672D"/>
    <w:rsid w:val="00F76A54"/>
    <w:rsid w:val="00F775EC"/>
    <w:rsid w:val="00F85A29"/>
    <w:rsid w:val="00F926B0"/>
    <w:rsid w:val="00F96690"/>
    <w:rsid w:val="00FA0687"/>
    <w:rsid w:val="00FA41A2"/>
    <w:rsid w:val="00FC0DAA"/>
    <w:rsid w:val="00FC71E5"/>
    <w:rsid w:val="00FE0F1F"/>
    <w:rsid w:val="00FE4CE7"/>
    <w:rsid w:val="00FE6EC0"/>
    <w:rsid w:val="00FF2E1A"/>
    <w:rsid w:val="00FF4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E7F29"/>
  <w15:chartTrackingRefBased/>
  <w15:docId w15:val="{3A242BEE-10D1-4F86-80FF-BF63B8C65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672D"/>
    <w:pPr>
      <w:spacing w:line="256" w:lineRule="auto"/>
    </w:pPr>
  </w:style>
  <w:style w:type="paragraph" w:styleId="Heading1">
    <w:name w:val="heading 1"/>
    <w:basedOn w:val="Normal"/>
    <w:next w:val="Normal"/>
    <w:link w:val="Heading1Char"/>
    <w:uiPriority w:val="9"/>
    <w:qFormat/>
    <w:rsid w:val="008B63BE"/>
    <w:pPr>
      <w:keepNext/>
      <w:keepLines/>
      <w:spacing w:before="360" w:after="120"/>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BC7FB6"/>
    <w:pPr>
      <w:keepNext/>
      <w:keepLines/>
      <w:spacing w:before="40" w:after="0" w:line="360" w:lineRule="auto"/>
      <w:outlineLvl w:val="1"/>
    </w:pPr>
    <w:rPr>
      <w:rFonts w:ascii="Times New Roman" w:eastAsiaTheme="majorEastAsia" w:hAnsi="Times New Roman"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71BC8"/>
    <w:rPr>
      <w:sz w:val="16"/>
      <w:szCs w:val="16"/>
    </w:rPr>
  </w:style>
  <w:style w:type="paragraph" w:styleId="CommentText">
    <w:name w:val="annotation text"/>
    <w:basedOn w:val="Normal"/>
    <w:link w:val="CommentTextChar"/>
    <w:uiPriority w:val="99"/>
    <w:unhideWhenUsed/>
    <w:rsid w:val="00B71BC8"/>
    <w:pPr>
      <w:spacing w:line="240" w:lineRule="auto"/>
    </w:pPr>
    <w:rPr>
      <w:sz w:val="20"/>
      <w:szCs w:val="20"/>
    </w:rPr>
  </w:style>
  <w:style w:type="character" w:customStyle="1" w:styleId="CommentTextChar">
    <w:name w:val="Comment Text Char"/>
    <w:basedOn w:val="DefaultParagraphFont"/>
    <w:link w:val="CommentText"/>
    <w:uiPriority w:val="99"/>
    <w:rsid w:val="00B71BC8"/>
    <w:rPr>
      <w:sz w:val="20"/>
      <w:szCs w:val="20"/>
    </w:rPr>
  </w:style>
  <w:style w:type="paragraph" w:styleId="BalloonText">
    <w:name w:val="Balloon Text"/>
    <w:basedOn w:val="Normal"/>
    <w:link w:val="BalloonTextChar"/>
    <w:uiPriority w:val="99"/>
    <w:semiHidden/>
    <w:unhideWhenUsed/>
    <w:rsid w:val="00B71B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1BC8"/>
    <w:rPr>
      <w:rFonts w:ascii="Segoe UI" w:hAnsi="Segoe UI" w:cs="Segoe UI"/>
      <w:sz w:val="18"/>
      <w:szCs w:val="18"/>
    </w:rPr>
  </w:style>
  <w:style w:type="paragraph" w:styleId="ListParagraph">
    <w:name w:val="List Paragraph"/>
    <w:basedOn w:val="Normal"/>
    <w:uiPriority w:val="34"/>
    <w:qFormat/>
    <w:rsid w:val="00492D71"/>
    <w:pPr>
      <w:ind w:left="720"/>
      <w:contextualSpacing/>
    </w:pPr>
  </w:style>
  <w:style w:type="paragraph" w:styleId="Header">
    <w:name w:val="header"/>
    <w:basedOn w:val="Normal"/>
    <w:link w:val="HeaderChar"/>
    <w:uiPriority w:val="99"/>
    <w:unhideWhenUsed/>
    <w:rsid w:val="00F230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30B1"/>
  </w:style>
  <w:style w:type="paragraph" w:styleId="Footer">
    <w:name w:val="footer"/>
    <w:basedOn w:val="Normal"/>
    <w:link w:val="FooterChar"/>
    <w:uiPriority w:val="99"/>
    <w:unhideWhenUsed/>
    <w:rsid w:val="00F230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30B1"/>
  </w:style>
  <w:style w:type="character" w:styleId="Strong">
    <w:name w:val="Strong"/>
    <w:basedOn w:val="DefaultParagraphFont"/>
    <w:uiPriority w:val="22"/>
    <w:qFormat/>
    <w:rsid w:val="004A40BA"/>
    <w:rPr>
      <w:b/>
      <w:bCs/>
    </w:rPr>
  </w:style>
  <w:style w:type="character" w:customStyle="1" w:styleId="Heading2Char">
    <w:name w:val="Heading 2 Char"/>
    <w:basedOn w:val="DefaultParagraphFont"/>
    <w:link w:val="Heading2"/>
    <w:uiPriority w:val="9"/>
    <w:rsid w:val="00BC7FB6"/>
    <w:rPr>
      <w:rFonts w:ascii="Times New Roman" w:eastAsiaTheme="majorEastAsia" w:hAnsi="Times New Roman" w:cstheme="majorBidi"/>
      <w:b/>
      <w:color w:val="000000" w:themeColor="text1"/>
      <w:sz w:val="24"/>
      <w:szCs w:val="26"/>
    </w:rPr>
  </w:style>
  <w:style w:type="paragraph" w:styleId="NormalWeb">
    <w:name w:val="Normal (Web)"/>
    <w:basedOn w:val="Normal"/>
    <w:uiPriority w:val="99"/>
    <w:semiHidden/>
    <w:unhideWhenUsed/>
    <w:rsid w:val="00636F9B"/>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2654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B63BE"/>
    <w:rPr>
      <w:rFonts w:ascii="Times New Roman" w:eastAsiaTheme="majorEastAsia" w:hAnsi="Times New Roman" w:cstheme="majorBidi"/>
      <w:b/>
      <w:color w:val="000000" w:themeColor="text1"/>
      <w:sz w:val="24"/>
      <w:szCs w:val="32"/>
    </w:rPr>
  </w:style>
  <w:style w:type="paragraph" w:styleId="TOCHeading">
    <w:name w:val="TOC Heading"/>
    <w:basedOn w:val="Heading1"/>
    <w:next w:val="Normal"/>
    <w:uiPriority w:val="39"/>
    <w:unhideWhenUsed/>
    <w:qFormat/>
    <w:rsid w:val="001C3B58"/>
    <w:pPr>
      <w:spacing w:line="259" w:lineRule="auto"/>
      <w:outlineLvl w:val="9"/>
    </w:pPr>
  </w:style>
  <w:style w:type="paragraph" w:styleId="TOC1">
    <w:name w:val="toc 1"/>
    <w:basedOn w:val="Normal"/>
    <w:next w:val="Normal"/>
    <w:autoRedefine/>
    <w:uiPriority w:val="39"/>
    <w:unhideWhenUsed/>
    <w:rsid w:val="00A67F02"/>
    <w:pPr>
      <w:spacing w:after="100"/>
    </w:pPr>
    <w:rPr>
      <w:rFonts w:ascii="Times New Roman" w:hAnsi="Times New Roman"/>
      <w:sz w:val="24"/>
    </w:rPr>
  </w:style>
  <w:style w:type="character" w:styleId="Hyperlink">
    <w:name w:val="Hyperlink"/>
    <w:basedOn w:val="DefaultParagraphFont"/>
    <w:uiPriority w:val="99"/>
    <w:unhideWhenUsed/>
    <w:rsid w:val="001C3B58"/>
    <w:rPr>
      <w:color w:val="0563C1" w:themeColor="hyperlink"/>
      <w:u w:val="single"/>
    </w:rPr>
  </w:style>
  <w:style w:type="paragraph" w:styleId="NoSpacing">
    <w:name w:val="No Spacing"/>
    <w:uiPriority w:val="1"/>
    <w:qFormat/>
    <w:rsid w:val="007779F0"/>
    <w:pPr>
      <w:spacing w:after="0" w:line="240" w:lineRule="auto"/>
    </w:pPr>
    <w:rPr>
      <w:lang w:val="en-GB"/>
    </w:rPr>
  </w:style>
  <w:style w:type="table" w:customStyle="1" w:styleId="PlainTable21">
    <w:name w:val="Plain Table 21"/>
    <w:basedOn w:val="TableNormal"/>
    <w:next w:val="PlainTable2"/>
    <w:uiPriority w:val="42"/>
    <w:rsid w:val="008F4BE0"/>
    <w:pPr>
      <w:spacing w:after="0" w:line="240" w:lineRule="auto"/>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1">
    <w:name w:val="Plain Table 211"/>
    <w:basedOn w:val="TableNormal"/>
    <w:next w:val="PlainTable2"/>
    <w:uiPriority w:val="42"/>
    <w:rsid w:val="008F4BE0"/>
    <w:pPr>
      <w:spacing w:after="0" w:line="240" w:lineRule="auto"/>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8F4BE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LT">
    <w:name w:val="LT"/>
    <w:basedOn w:val="Normal"/>
    <w:link w:val="LTChar"/>
    <w:qFormat/>
    <w:rsid w:val="00533CA2"/>
    <w:pPr>
      <w:spacing w:after="240" w:line="240" w:lineRule="auto"/>
      <w:jc w:val="both"/>
    </w:pPr>
    <w:rPr>
      <w:rFonts w:ascii="Times New Roman" w:eastAsia="Times New Roman" w:hAnsi="Times New Roman" w:cs="Times New Roman"/>
      <w:b/>
      <w:sz w:val="24"/>
      <w:szCs w:val="24"/>
      <w:lang w:eastAsia="en-GB"/>
    </w:rPr>
  </w:style>
  <w:style w:type="paragraph" w:customStyle="1" w:styleId="LF">
    <w:name w:val="LF"/>
    <w:basedOn w:val="LT"/>
    <w:link w:val="LFChar"/>
    <w:qFormat/>
    <w:rsid w:val="00533CA2"/>
  </w:style>
  <w:style w:type="character" w:customStyle="1" w:styleId="LTChar">
    <w:name w:val="LT Char"/>
    <w:basedOn w:val="DefaultParagraphFont"/>
    <w:link w:val="LT"/>
    <w:rsid w:val="00533CA2"/>
    <w:rPr>
      <w:rFonts w:ascii="Times New Roman" w:eastAsia="Times New Roman" w:hAnsi="Times New Roman" w:cs="Times New Roman"/>
      <w:b/>
      <w:sz w:val="24"/>
      <w:szCs w:val="24"/>
      <w:lang w:eastAsia="en-GB"/>
    </w:rPr>
  </w:style>
  <w:style w:type="character" w:customStyle="1" w:styleId="LFChar">
    <w:name w:val="LF Char"/>
    <w:basedOn w:val="LTChar"/>
    <w:link w:val="LF"/>
    <w:rsid w:val="00533CA2"/>
    <w:rPr>
      <w:rFonts w:ascii="Times New Roman" w:eastAsia="Times New Roman" w:hAnsi="Times New Roman" w:cs="Times New Roman"/>
      <w:b/>
      <w:sz w:val="24"/>
      <w:szCs w:val="24"/>
      <w:lang w:eastAsia="en-GB"/>
    </w:rPr>
  </w:style>
  <w:style w:type="paragraph" w:styleId="TableofFigures">
    <w:name w:val="table of figures"/>
    <w:basedOn w:val="Normal"/>
    <w:next w:val="Normal"/>
    <w:uiPriority w:val="99"/>
    <w:unhideWhenUsed/>
    <w:rsid w:val="000F5BD1"/>
    <w:pPr>
      <w:spacing w:after="0"/>
    </w:pPr>
    <w:rPr>
      <w:rFonts w:ascii="Times New Roman" w:hAnsi="Times New Roman"/>
      <w:sz w:val="24"/>
    </w:rPr>
  </w:style>
  <w:style w:type="paragraph" w:styleId="TOC2">
    <w:name w:val="toc 2"/>
    <w:basedOn w:val="Normal"/>
    <w:next w:val="Normal"/>
    <w:autoRedefine/>
    <w:uiPriority w:val="39"/>
    <w:unhideWhenUsed/>
    <w:rsid w:val="0096460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943305">
      <w:bodyDiv w:val="1"/>
      <w:marLeft w:val="0"/>
      <w:marRight w:val="0"/>
      <w:marTop w:val="0"/>
      <w:marBottom w:val="0"/>
      <w:divBdr>
        <w:top w:val="none" w:sz="0" w:space="0" w:color="auto"/>
        <w:left w:val="none" w:sz="0" w:space="0" w:color="auto"/>
        <w:bottom w:val="none" w:sz="0" w:space="0" w:color="auto"/>
        <w:right w:val="none" w:sz="0" w:space="0" w:color="auto"/>
      </w:divBdr>
      <w:divsChild>
        <w:div w:id="271978300">
          <w:marLeft w:val="0"/>
          <w:marRight w:val="0"/>
          <w:marTop w:val="0"/>
          <w:marBottom w:val="0"/>
          <w:divBdr>
            <w:top w:val="none" w:sz="0" w:space="0" w:color="auto"/>
            <w:left w:val="none" w:sz="0" w:space="0" w:color="auto"/>
            <w:bottom w:val="none" w:sz="0" w:space="0" w:color="auto"/>
            <w:right w:val="none" w:sz="0" w:space="0" w:color="auto"/>
          </w:divBdr>
        </w:div>
      </w:divsChild>
    </w:div>
    <w:div w:id="93214707">
      <w:bodyDiv w:val="1"/>
      <w:marLeft w:val="0"/>
      <w:marRight w:val="0"/>
      <w:marTop w:val="0"/>
      <w:marBottom w:val="0"/>
      <w:divBdr>
        <w:top w:val="none" w:sz="0" w:space="0" w:color="auto"/>
        <w:left w:val="none" w:sz="0" w:space="0" w:color="auto"/>
        <w:bottom w:val="none" w:sz="0" w:space="0" w:color="auto"/>
        <w:right w:val="none" w:sz="0" w:space="0" w:color="auto"/>
      </w:divBdr>
      <w:divsChild>
        <w:div w:id="1596160782">
          <w:marLeft w:val="0"/>
          <w:marRight w:val="0"/>
          <w:marTop w:val="0"/>
          <w:marBottom w:val="0"/>
          <w:divBdr>
            <w:top w:val="none" w:sz="0" w:space="0" w:color="auto"/>
            <w:left w:val="none" w:sz="0" w:space="0" w:color="auto"/>
            <w:bottom w:val="none" w:sz="0" w:space="0" w:color="auto"/>
            <w:right w:val="none" w:sz="0" w:space="0" w:color="auto"/>
          </w:divBdr>
        </w:div>
      </w:divsChild>
    </w:div>
    <w:div w:id="117191347">
      <w:bodyDiv w:val="1"/>
      <w:marLeft w:val="0"/>
      <w:marRight w:val="0"/>
      <w:marTop w:val="0"/>
      <w:marBottom w:val="0"/>
      <w:divBdr>
        <w:top w:val="none" w:sz="0" w:space="0" w:color="auto"/>
        <w:left w:val="none" w:sz="0" w:space="0" w:color="auto"/>
        <w:bottom w:val="none" w:sz="0" w:space="0" w:color="auto"/>
        <w:right w:val="none" w:sz="0" w:space="0" w:color="auto"/>
      </w:divBdr>
    </w:div>
    <w:div w:id="135340519">
      <w:bodyDiv w:val="1"/>
      <w:marLeft w:val="0"/>
      <w:marRight w:val="0"/>
      <w:marTop w:val="0"/>
      <w:marBottom w:val="0"/>
      <w:divBdr>
        <w:top w:val="none" w:sz="0" w:space="0" w:color="auto"/>
        <w:left w:val="none" w:sz="0" w:space="0" w:color="auto"/>
        <w:bottom w:val="none" w:sz="0" w:space="0" w:color="auto"/>
        <w:right w:val="none" w:sz="0" w:space="0" w:color="auto"/>
      </w:divBdr>
    </w:div>
    <w:div w:id="209153014">
      <w:bodyDiv w:val="1"/>
      <w:marLeft w:val="0"/>
      <w:marRight w:val="0"/>
      <w:marTop w:val="0"/>
      <w:marBottom w:val="0"/>
      <w:divBdr>
        <w:top w:val="none" w:sz="0" w:space="0" w:color="auto"/>
        <w:left w:val="none" w:sz="0" w:space="0" w:color="auto"/>
        <w:bottom w:val="none" w:sz="0" w:space="0" w:color="auto"/>
        <w:right w:val="none" w:sz="0" w:space="0" w:color="auto"/>
      </w:divBdr>
    </w:div>
    <w:div w:id="256255036">
      <w:bodyDiv w:val="1"/>
      <w:marLeft w:val="0"/>
      <w:marRight w:val="0"/>
      <w:marTop w:val="0"/>
      <w:marBottom w:val="0"/>
      <w:divBdr>
        <w:top w:val="none" w:sz="0" w:space="0" w:color="auto"/>
        <w:left w:val="none" w:sz="0" w:space="0" w:color="auto"/>
        <w:bottom w:val="none" w:sz="0" w:space="0" w:color="auto"/>
        <w:right w:val="none" w:sz="0" w:space="0" w:color="auto"/>
      </w:divBdr>
    </w:div>
    <w:div w:id="286549065">
      <w:bodyDiv w:val="1"/>
      <w:marLeft w:val="0"/>
      <w:marRight w:val="0"/>
      <w:marTop w:val="0"/>
      <w:marBottom w:val="0"/>
      <w:divBdr>
        <w:top w:val="none" w:sz="0" w:space="0" w:color="auto"/>
        <w:left w:val="none" w:sz="0" w:space="0" w:color="auto"/>
        <w:bottom w:val="none" w:sz="0" w:space="0" w:color="auto"/>
        <w:right w:val="none" w:sz="0" w:space="0" w:color="auto"/>
      </w:divBdr>
    </w:div>
    <w:div w:id="436682422">
      <w:bodyDiv w:val="1"/>
      <w:marLeft w:val="0"/>
      <w:marRight w:val="0"/>
      <w:marTop w:val="0"/>
      <w:marBottom w:val="0"/>
      <w:divBdr>
        <w:top w:val="none" w:sz="0" w:space="0" w:color="auto"/>
        <w:left w:val="none" w:sz="0" w:space="0" w:color="auto"/>
        <w:bottom w:val="none" w:sz="0" w:space="0" w:color="auto"/>
        <w:right w:val="none" w:sz="0" w:space="0" w:color="auto"/>
      </w:divBdr>
      <w:divsChild>
        <w:div w:id="223490122">
          <w:marLeft w:val="0"/>
          <w:marRight w:val="0"/>
          <w:marTop w:val="0"/>
          <w:marBottom w:val="0"/>
          <w:divBdr>
            <w:top w:val="none" w:sz="0" w:space="0" w:color="auto"/>
            <w:left w:val="none" w:sz="0" w:space="0" w:color="auto"/>
            <w:bottom w:val="none" w:sz="0" w:space="0" w:color="auto"/>
            <w:right w:val="none" w:sz="0" w:space="0" w:color="auto"/>
          </w:divBdr>
        </w:div>
      </w:divsChild>
    </w:div>
    <w:div w:id="502666030">
      <w:bodyDiv w:val="1"/>
      <w:marLeft w:val="0"/>
      <w:marRight w:val="0"/>
      <w:marTop w:val="0"/>
      <w:marBottom w:val="0"/>
      <w:divBdr>
        <w:top w:val="none" w:sz="0" w:space="0" w:color="auto"/>
        <w:left w:val="none" w:sz="0" w:space="0" w:color="auto"/>
        <w:bottom w:val="none" w:sz="0" w:space="0" w:color="auto"/>
        <w:right w:val="none" w:sz="0" w:space="0" w:color="auto"/>
      </w:divBdr>
    </w:div>
    <w:div w:id="530344287">
      <w:bodyDiv w:val="1"/>
      <w:marLeft w:val="0"/>
      <w:marRight w:val="0"/>
      <w:marTop w:val="0"/>
      <w:marBottom w:val="0"/>
      <w:divBdr>
        <w:top w:val="none" w:sz="0" w:space="0" w:color="auto"/>
        <w:left w:val="none" w:sz="0" w:space="0" w:color="auto"/>
        <w:bottom w:val="none" w:sz="0" w:space="0" w:color="auto"/>
        <w:right w:val="none" w:sz="0" w:space="0" w:color="auto"/>
      </w:divBdr>
      <w:divsChild>
        <w:div w:id="426315981">
          <w:marLeft w:val="0"/>
          <w:marRight w:val="0"/>
          <w:marTop w:val="0"/>
          <w:marBottom w:val="0"/>
          <w:divBdr>
            <w:top w:val="none" w:sz="0" w:space="0" w:color="auto"/>
            <w:left w:val="none" w:sz="0" w:space="0" w:color="auto"/>
            <w:bottom w:val="none" w:sz="0" w:space="0" w:color="auto"/>
            <w:right w:val="none" w:sz="0" w:space="0" w:color="auto"/>
          </w:divBdr>
        </w:div>
      </w:divsChild>
    </w:div>
    <w:div w:id="589192383">
      <w:bodyDiv w:val="1"/>
      <w:marLeft w:val="0"/>
      <w:marRight w:val="0"/>
      <w:marTop w:val="0"/>
      <w:marBottom w:val="0"/>
      <w:divBdr>
        <w:top w:val="none" w:sz="0" w:space="0" w:color="auto"/>
        <w:left w:val="none" w:sz="0" w:space="0" w:color="auto"/>
        <w:bottom w:val="none" w:sz="0" w:space="0" w:color="auto"/>
        <w:right w:val="none" w:sz="0" w:space="0" w:color="auto"/>
      </w:divBdr>
      <w:divsChild>
        <w:div w:id="1305503739">
          <w:marLeft w:val="0"/>
          <w:marRight w:val="0"/>
          <w:marTop w:val="0"/>
          <w:marBottom w:val="0"/>
          <w:divBdr>
            <w:top w:val="none" w:sz="0" w:space="0" w:color="auto"/>
            <w:left w:val="none" w:sz="0" w:space="0" w:color="auto"/>
            <w:bottom w:val="none" w:sz="0" w:space="0" w:color="auto"/>
            <w:right w:val="none" w:sz="0" w:space="0" w:color="auto"/>
          </w:divBdr>
        </w:div>
      </w:divsChild>
    </w:div>
    <w:div w:id="644818611">
      <w:bodyDiv w:val="1"/>
      <w:marLeft w:val="0"/>
      <w:marRight w:val="0"/>
      <w:marTop w:val="0"/>
      <w:marBottom w:val="0"/>
      <w:divBdr>
        <w:top w:val="none" w:sz="0" w:space="0" w:color="auto"/>
        <w:left w:val="none" w:sz="0" w:space="0" w:color="auto"/>
        <w:bottom w:val="none" w:sz="0" w:space="0" w:color="auto"/>
        <w:right w:val="none" w:sz="0" w:space="0" w:color="auto"/>
      </w:divBdr>
    </w:div>
    <w:div w:id="648706119">
      <w:bodyDiv w:val="1"/>
      <w:marLeft w:val="0"/>
      <w:marRight w:val="0"/>
      <w:marTop w:val="0"/>
      <w:marBottom w:val="0"/>
      <w:divBdr>
        <w:top w:val="none" w:sz="0" w:space="0" w:color="auto"/>
        <w:left w:val="none" w:sz="0" w:space="0" w:color="auto"/>
        <w:bottom w:val="none" w:sz="0" w:space="0" w:color="auto"/>
        <w:right w:val="none" w:sz="0" w:space="0" w:color="auto"/>
      </w:divBdr>
    </w:div>
    <w:div w:id="768238659">
      <w:bodyDiv w:val="1"/>
      <w:marLeft w:val="0"/>
      <w:marRight w:val="0"/>
      <w:marTop w:val="0"/>
      <w:marBottom w:val="0"/>
      <w:divBdr>
        <w:top w:val="none" w:sz="0" w:space="0" w:color="auto"/>
        <w:left w:val="none" w:sz="0" w:space="0" w:color="auto"/>
        <w:bottom w:val="none" w:sz="0" w:space="0" w:color="auto"/>
        <w:right w:val="none" w:sz="0" w:space="0" w:color="auto"/>
      </w:divBdr>
    </w:div>
    <w:div w:id="852886125">
      <w:bodyDiv w:val="1"/>
      <w:marLeft w:val="0"/>
      <w:marRight w:val="0"/>
      <w:marTop w:val="0"/>
      <w:marBottom w:val="0"/>
      <w:divBdr>
        <w:top w:val="none" w:sz="0" w:space="0" w:color="auto"/>
        <w:left w:val="none" w:sz="0" w:space="0" w:color="auto"/>
        <w:bottom w:val="none" w:sz="0" w:space="0" w:color="auto"/>
        <w:right w:val="none" w:sz="0" w:space="0" w:color="auto"/>
      </w:divBdr>
    </w:div>
    <w:div w:id="923417602">
      <w:bodyDiv w:val="1"/>
      <w:marLeft w:val="0"/>
      <w:marRight w:val="0"/>
      <w:marTop w:val="0"/>
      <w:marBottom w:val="0"/>
      <w:divBdr>
        <w:top w:val="none" w:sz="0" w:space="0" w:color="auto"/>
        <w:left w:val="none" w:sz="0" w:space="0" w:color="auto"/>
        <w:bottom w:val="none" w:sz="0" w:space="0" w:color="auto"/>
        <w:right w:val="none" w:sz="0" w:space="0" w:color="auto"/>
      </w:divBdr>
    </w:div>
    <w:div w:id="926889652">
      <w:bodyDiv w:val="1"/>
      <w:marLeft w:val="0"/>
      <w:marRight w:val="0"/>
      <w:marTop w:val="0"/>
      <w:marBottom w:val="0"/>
      <w:divBdr>
        <w:top w:val="none" w:sz="0" w:space="0" w:color="auto"/>
        <w:left w:val="none" w:sz="0" w:space="0" w:color="auto"/>
        <w:bottom w:val="none" w:sz="0" w:space="0" w:color="auto"/>
        <w:right w:val="none" w:sz="0" w:space="0" w:color="auto"/>
      </w:divBdr>
    </w:div>
    <w:div w:id="1054160769">
      <w:bodyDiv w:val="1"/>
      <w:marLeft w:val="0"/>
      <w:marRight w:val="0"/>
      <w:marTop w:val="0"/>
      <w:marBottom w:val="0"/>
      <w:divBdr>
        <w:top w:val="none" w:sz="0" w:space="0" w:color="auto"/>
        <w:left w:val="none" w:sz="0" w:space="0" w:color="auto"/>
        <w:bottom w:val="none" w:sz="0" w:space="0" w:color="auto"/>
        <w:right w:val="none" w:sz="0" w:space="0" w:color="auto"/>
      </w:divBdr>
    </w:div>
    <w:div w:id="1090589909">
      <w:bodyDiv w:val="1"/>
      <w:marLeft w:val="0"/>
      <w:marRight w:val="0"/>
      <w:marTop w:val="0"/>
      <w:marBottom w:val="0"/>
      <w:divBdr>
        <w:top w:val="none" w:sz="0" w:space="0" w:color="auto"/>
        <w:left w:val="none" w:sz="0" w:space="0" w:color="auto"/>
        <w:bottom w:val="none" w:sz="0" w:space="0" w:color="auto"/>
        <w:right w:val="none" w:sz="0" w:space="0" w:color="auto"/>
      </w:divBdr>
    </w:div>
    <w:div w:id="1102921373">
      <w:bodyDiv w:val="1"/>
      <w:marLeft w:val="0"/>
      <w:marRight w:val="0"/>
      <w:marTop w:val="0"/>
      <w:marBottom w:val="0"/>
      <w:divBdr>
        <w:top w:val="none" w:sz="0" w:space="0" w:color="auto"/>
        <w:left w:val="none" w:sz="0" w:space="0" w:color="auto"/>
        <w:bottom w:val="none" w:sz="0" w:space="0" w:color="auto"/>
        <w:right w:val="none" w:sz="0" w:space="0" w:color="auto"/>
      </w:divBdr>
      <w:divsChild>
        <w:div w:id="785466951">
          <w:marLeft w:val="0"/>
          <w:marRight w:val="0"/>
          <w:marTop w:val="0"/>
          <w:marBottom w:val="0"/>
          <w:divBdr>
            <w:top w:val="none" w:sz="0" w:space="0" w:color="auto"/>
            <w:left w:val="none" w:sz="0" w:space="0" w:color="auto"/>
            <w:bottom w:val="none" w:sz="0" w:space="0" w:color="auto"/>
            <w:right w:val="none" w:sz="0" w:space="0" w:color="auto"/>
          </w:divBdr>
        </w:div>
      </w:divsChild>
    </w:div>
    <w:div w:id="1141843398">
      <w:bodyDiv w:val="1"/>
      <w:marLeft w:val="0"/>
      <w:marRight w:val="0"/>
      <w:marTop w:val="0"/>
      <w:marBottom w:val="0"/>
      <w:divBdr>
        <w:top w:val="none" w:sz="0" w:space="0" w:color="auto"/>
        <w:left w:val="none" w:sz="0" w:space="0" w:color="auto"/>
        <w:bottom w:val="none" w:sz="0" w:space="0" w:color="auto"/>
        <w:right w:val="none" w:sz="0" w:space="0" w:color="auto"/>
      </w:divBdr>
    </w:div>
    <w:div w:id="1218123611">
      <w:bodyDiv w:val="1"/>
      <w:marLeft w:val="0"/>
      <w:marRight w:val="0"/>
      <w:marTop w:val="0"/>
      <w:marBottom w:val="0"/>
      <w:divBdr>
        <w:top w:val="none" w:sz="0" w:space="0" w:color="auto"/>
        <w:left w:val="none" w:sz="0" w:space="0" w:color="auto"/>
        <w:bottom w:val="none" w:sz="0" w:space="0" w:color="auto"/>
        <w:right w:val="none" w:sz="0" w:space="0" w:color="auto"/>
      </w:divBdr>
      <w:divsChild>
        <w:div w:id="1033310748">
          <w:marLeft w:val="0"/>
          <w:marRight w:val="0"/>
          <w:marTop w:val="0"/>
          <w:marBottom w:val="0"/>
          <w:divBdr>
            <w:top w:val="none" w:sz="0" w:space="0" w:color="auto"/>
            <w:left w:val="none" w:sz="0" w:space="0" w:color="auto"/>
            <w:bottom w:val="none" w:sz="0" w:space="0" w:color="auto"/>
            <w:right w:val="none" w:sz="0" w:space="0" w:color="auto"/>
          </w:divBdr>
        </w:div>
      </w:divsChild>
    </w:div>
    <w:div w:id="1227228994">
      <w:bodyDiv w:val="1"/>
      <w:marLeft w:val="0"/>
      <w:marRight w:val="0"/>
      <w:marTop w:val="0"/>
      <w:marBottom w:val="0"/>
      <w:divBdr>
        <w:top w:val="none" w:sz="0" w:space="0" w:color="auto"/>
        <w:left w:val="none" w:sz="0" w:space="0" w:color="auto"/>
        <w:bottom w:val="none" w:sz="0" w:space="0" w:color="auto"/>
        <w:right w:val="none" w:sz="0" w:space="0" w:color="auto"/>
      </w:divBdr>
      <w:divsChild>
        <w:div w:id="257834390">
          <w:marLeft w:val="0"/>
          <w:marRight w:val="0"/>
          <w:marTop w:val="0"/>
          <w:marBottom w:val="0"/>
          <w:divBdr>
            <w:top w:val="none" w:sz="0" w:space="0" w:color="auto"/>
            <w:left w:val="none" w:sz="0" w:space="0" w:color="auto"/>
            <w:bottom w:val="none" w:sz="0" w:space="0" w:color="auto"/>
            <w:right w:val="none" w:sz="0" w:space="0" w:color="auto"/>
          </w:divBdr>
          <w:divsChild>
            <w:div w:id="39119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292681">
      <w:bodyDiv w:val="1"/>
      <w:marLeft w:val="0"/>
      <w:marRight w:val="0"/>
      <w:marTop w:val="0"/>
      <w:marBottom w:val="0"/>
      <w:divBdr>
        <w:top w:val="none" w:sz="0" w:space="0" w:color="auto"/>
        <w:left w:val="none" w:sz="0" w:space="0" w:color="auto"/>
        <w:bottom w:val="none" w:sz="0" w:space="0" w:color="auto"/>
        <w:right w:val="none" w:sz="0" w:space="0" w:color="auto"/>
      </w:divBdr>
      <w:divsChild>
        <w:div w:id="586503840">
          <w:marLeft w:val="0"/>
          <w:marRight w:val="0"/>
          <w:marTop w:val="0"/>
          <w:marBottom w:val="0"/>
          <w:divBdr>
            <w:top w:val="none" w:sz="0" w:space="0" w:color="auto"/>
            <w:left w:val="none" w:sz="0" w:space="0" w:color="auto"/>
            <w:bottom w:val="none" w:sz="0" w:space="0" w:color="auto"/>
            <w:right w:val="none" w:sz="0" w:space="0" w:color="auto"/>
          </w:divBdr>
        </w:div>
      </w:divsChild>
    </w:div>
    <w:div w:id="1310865991">
      <w:bodyDiv w:val="1"/>
      <w:marLeft w:val="0"/>
      <w:marRight w:val="0"/>
      <w:marTop w:val="0"/>
      <w:marBottom w:val="0"/>
      <w:divBdr>
        <w:top w:val="none" w:sz="0" w:space="0" w:color="auto"/>
        <w:left w:val="none" w:sz="0" w:space="0" w:color="auto"/>
        <w:bottom w:val="none" w:sz="0" w:space="0" w:color="auto"/>
        <w:right w:val="none" w:sz="0" w:space="0" w:color="auto"/>
      </w:divBdr>
    </w:div>
    <w:div w:id="1311983777">
      <w:bodyDiv w:val="1"/>
      <w:marLeft w:val="0"/>
      <w:marRight w:val="0"/>
      <w:marTop w:val="0"/>
      <w:marBottom w:val="0"/>
      <w:divBdr>
        <w:top w:val="none" w:sz="0" w:space="0" w:color="auto"/>
        <w:left w:val="none" w:sz="0" w:space="0" w:color="auto"/>
        <w:bottom w:val="none" w:sz="0" w:space="0" w:color="auto"/>
        <w:right w:val="none" w:sz="0" w:space="0" w:color="auto"/>
      </w:divBdr>
      <w:divsChild>
        <w:div w:id="1385059256">
          <w:marLeft w:val="0"/>
          <w:marRight w:val="0"/>
          <w:marTop w:val="0"/>
          <w:marBottom w:val="0"/>
          <w:divBdr>
            <w:top w:val="none" w:sz="0" w:space="0" w:color="auto"/>
            <w:left w:val="none" w:sz="0" w:space="0" w:color="auto"/>
            <w:bottom w:val="none" w:sz="0" w:space="0" w:color="auto"/>
            <w:right w:val="none" w:sz="0" w:space="0" w:color="auto"/>
          </w:divBdr>
        </w:div>
      </w:divsChild>
    </w:div>
    <w:div w:id="1339384001">
      <w:bodyDiv w:val="1"/>
      <w:marLeft w:val="0"/>
      <w:marRight w:val="0"/>
      <w:marTop w:val="0"/>
      <w:marBottom w:val="0"/>
      <w:divBdr>
        <w:top w:val="none" w:sz="0" w:space="0" w:color="auto"/>
        <w:left w:val="none" w:sz="0" w:space="0" w:color="auto"/>
        <w:bottom w:val="none" w:sz="0" w:space="0" w:color="auto"/>
        <w:right w:val="none" w:sz="0" w:space="0" w:color="auto"/>
      </w:divBdr>
      <w:divsChild>
        <w:div w:id="140005480">
          <w:marLeft w:val="0"/>
          <w:marRight w:val="0"/>
          <w:marTop w:val="0"/>
          <w:marBottom w:val="0"/>
          <w:divBdr>
            <w:top w:val="none" w:sz="0" w:space="0" w:color="auto"/>
            <w:left w:val="none" w:sz="0" w:space="0" w:color="auto"/>
            <w:bottom w:val="none" w:sz="0" w:space="0" w:color="auto"/>
            <w:right w:val="none" w:sz="0" w:space="0" w:color="auto"/>
          </w:divBdr>
        </w:div>
      </w:divsChild>
    </w:div>
    <w:div w:id="1447506365">
      <w:bodyDiv w:val="1"/>
      <w:marLeft w:val="0"/>
      <w:marRight w:val="0"/>
      <w:marTop w:val="0"/>
      <w:marBottom w:val="0"/>
      <w:divBdr>
        <w:top w:val="none" w:sz="0" w:space="0" w:color="auto"/>
        <w:left w:val="none" w:sz="0" w:space="0" w:color="auto"/>
        <w:bottom w:val="none" w:sz="0" w:space="0" w:color="auto"/>
        <w:right w:val="none" w:sz="0" w:space="0" w:color="auto"/>
      </w:divBdr>
      <w:divsChild>
        <w:div w:id="102577048">
          <w:marLeft w:val="0"/>
          <w:marRight w:val="0"/>
          <w:marTop w:val="0"/>
          <w:marBottom w:val="0"/>
          <w:divBdr>
            <w:top w:val="none" w:sz="0" w:space="0" w:color="auto"/>
            <w:left w:val="none" w:sz="0" w:space="0" w:color="auto"/>
            <w:bottom w:val="none" w:sz="0" w:space="0" w:color="auto"/>
            <w:right w:val="none" w:sz="0" w:space="0" w:color="auto"/>
          </w:divBdr>
        </w:div>
      </w:divsChild>
    </w:div>
    <w:div w:id="1454399307">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7">
          <w:marLeft w:val="0"/>
          <w:marRight w:val="0"/>
          <w:marTop w:val="0"/>
          <w:marBottom w:val="0"/>
          <w:divBdr>
            <w:top w:val="none" w:sz="0" w:space="0" w:color="auto"/>
            <w:left w:val="none" w:sz="0" w:space="0" w:color="auto"/>
            <w:bottom w:val="none" w:sz="0" w:space="0" w:color="auto"/>
            <w:right w:val="none" w:sz="0" w:space="0" w:color="auto"/>
          </w:divBdr>
        </w:div>
      </w:divsChild>
    </w:div>
    <w:div w:id="1534537643">
      <w:bodyDiv w:val="1"/>
      <w:marLeft w:val="0"/>
      <w:marRight w:val="0"/>
      <w:marTop w:val="0"/>
      <w:marBottom w:val="0"/>
      <w:divBdr>
        <w:top w:val="none" w:sz="0" w:space="0" w:color="auto"/>
        <w:left w:val="none" w:sz="0" w:space="0" w:color="auto"/>
        <w:bottom w:val="none" w:sz="0" w:space="0" w:color="auto"/>
        <w:right w:val="none" w:sz="0" w:space="0" w:color="auto"/>
      </w:divBdr>
    </w:div>
    <w:div w:id="1565489033">
      <w:bodyDiv w:val="1"/>
      <w:marLeft w:val="0"/>
      <w:marRight w:val="0"/>
      <w:marTop w:val="0"/>
      <w:marBottom w:val="0"/>
      <w:divBdr>
        <w:top w:val="none" w:sz="0" w:space="0" w:color="auto"/>
        <w:left w:val="none" w:sz="0" w:space="0" w:color="auto"/>
        <w:bottom w:val="none" w:sz="0" w:space="0" w:color="auto"/>
        <w:right w:val="none" w:sz="0" w:space="0" w:color="auto"/>
      </w:divBdr>
    </w:div>
    <w:div w:id="1566529911">
      <w:bodyDiv w:val="1"/>
      <w:marLeft w:val="0"/>
      <w:marRight w:val="0"/>
      <w:marTop w:val="0"/>
      <w:marBottom w:val="0"/>
      <w:divBdr>
        <w:top w:val="none" w:sz="0" w:space="0" w:color="auto"/>
        <w:left w:val="none" w:sz="0" w:space="0" w:color="auto"/>
        <w:bottom w:val="none" w:sz="0" w:space="0" w:color="auto"/>
        <w:right w:val="none" w:sz="0" w:space="0" w:color="auto"/>
      </w:divBdr>
      <w:divsChild>
        <w:div w:id="416442134">
          <w:marLeft w:val="0"/>
          <w:marRight w:val="0"/>
          <w:marTop w:val="0"/>
          <w:marBottom w:val="0"/>
          <w:divBdr>
            <w:top w:val="none" w:sz="0" w:space="0" w:color="auto"/>
            <w:left w:val="none" w:sz="0" w:space="0" w:color="auto"/>
            <w:bottom w:val="none" w:sz="0" w:space="0" w:color="auto"/>
            <w:right w:val="none" w:sz="0" w:space="0" w:color="auto"/>
          </w:divBdr>
        </w:div>
      </w:divsChild>
    </w:div>
    <w:div w:id="1568370769">
      <w:bodyDiv w:val="1"/>
      <w:marLeft w:val="0"/>
      <w:marRight w:val="0"/>
      <w:marTop w:val="0"/>
      <w:marBottom w:val="0"/>
      <w:divBdr>
        <w:top w:val="none" w:sz="0" w:space="0" w:color="auto"/>
        <w:left w:val="none" w:sz="0" w:space="0" w:color="auto"/>
        <w:bottom w:val="none" w:sz="0" w:space="0" w:color="auto"/>
        <w:right w:val="none" w:sz="0" w:space="0" w:color="auto"/>
      </w:divBdr>
    </w:div>
    <w:div w:id="1800146477">
      <w:bodyDiv w:val="1"/>
      <w:marLeft w:val="0"/>
      <w:marRight w:val="0"/>
      <w:marTop w:val="0"/>
      <w:marBottom w:val="0"/>
      <w:divBdr>
        <w:top w:val="none" w:sz="0" w:space="0" w:color="auto"/>
        <w:left w:val="none" w:sz="0" w:space="0" w:color="auto"/>
        <w:bottom w:val="none" w:sz="0" w:space="0" w:color="auto"/>
        <w:right w:val="none" w:sz="0" w:space="0" w:color="auto"/>
      </w:divBdr>
    </w:div>
    <w:div w:id="1882284278">
      <w:bodyDiv w:val="1"/>
      <w:marLeft w:val="0"/>
      <w:marRight w:val="0"/>
      <w:marTop w:val="0"/>
      <w:marBottom w:val="0"/>
      <w:divBdr>
        <w:top w:val="none" w:sz="0" w:space="0" w:color="auto"/>
        <w:left w:val="none" w:sz="0" w:space="0" w:color="auto"/>
        <w:bottom w:val="none" w:sz="0" w:space="0" w:color="auto"/>
        <w:right w:val="none" w:sz="0" w:space="0" w:color="auto"/>
      </w:divBdr>
    </w:div>
    <w:div w:id="1896547943">
      <w:bodyDiv w:val="1"/>
      <w:marLeft w:val="0"/>
      <w:marRight w:val="0"/>
      <w:marTop w:val="0"/>
      <w:marBottom w:val="0"/>
      <w:divBdr>
        <w:top w:val="none" w:sz="0" w:space="0" w:color="auto"/>
        <w:left w:val="none" w:sz="0" w:space="0" w:color="auto"/>
        <w:bottom w:val="none" w:sz="0" w:space="0" w:color="auto"/>
        <w:right w:val="none" w:sz="0" w:space="0" w:color="auto"/>
      </w:divBdr>
      <w:divsChild>
        <w:div w:id="8485449">
          <w:marLeft w:val="0"/>
          <w:marRight w:val="0"/>
          <w:marTop w:val="0"/>
          <w:marBottom w:val="0"/>
          <w:divBdr>
            <w:top w:val="none" w:sz="0" w:space="0" w:color="auto"/>
            <w:left w:val="none" w:sz="0" w:space="0" w:color="auto"/>
            <w:bottom w:val="none" w:sz="0" w:space="0" w:color="auto"/>
            <w:right w:val="none" w:sz="0" w:space="0" w:color="auto"/>
          </w:divBdr>
        </w:div>
      </w:divsChild>
    </w:div>
    <w:div w:id="1942057336">
      <w:bodyDiv w:val="1"/>
      <w:marLeft w:val="0"/>
      <w:marRight w:val="0"/>
      <w:marTop w:val="0"/>
      <w:marBottom w:val="0"/>
      <w:divBdr>
        <w:top w:val="none" w:sz="0" w:space="0" w:color="auto"/>
        <w:left w:val="none" w:sz="0" w:space="0" w:color="auto"/>
        <w:bottom w:val="none" w:sz="0" w:space="0" w:color="auto"/>
        <w:right w:val="none" w:sz="0" w:space="0" w:color="auto"/>
      </w:divBdr>
      <w:divsChild>
        <w:div w:id="1610889893">
          <w:marLeft w:val="0"/>
          <w:marRight w:val="0"/>
          <w:marTop w:val="0"/>
          <w:marBottom w:val="0"/>
          <w:divBdr>
            <w:top w:val="none" w:sz="0" w:space="0" w:color="auto"/>
            <w:left w:val="none" w:sz="0" w:space="0" w:color="auto"/>
            <w:bottom w:val="none" w:sz="0" w:space="0" w:color="auto"/>
            <w:right w:val="none" w:sz="0" w:space="0" w:color="auto"/>
          </w:divBdr>
        </w:div>
      </w:divsChild>
    </w:div>
    <w:div w:id="2045982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C7B0C-2CF5-4919-8EC9-69920B51F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TotalTime>
  <Pages>80</Pages>
  <Words>17576</Words>
  <Characters>100185</Characters>
  <Application>Microsoft Office Word</Application>
  <DocSecurity>0</DocSecurity>
  <Lines>834</Lines>
  <Paragraphs>235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Apple</dc:creator>
  <cp:keywords/>
  <dc:description/>
  <cp:lastModifiedBy>Renaissance Prints</cp:lastModifiedBy>
  <cp:revision>41</cp:revision>
  <dcterms:created xsi:type="dcterms:W3CDTF">2018-09-17T02:19:00Z</dcterms:created>
  <dcterms:modified xsi:type="dcterms:W3CDTF">2018-10-31T13:04:00Z</dcterms:modified>
</cp:coreProperties>
</file>