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07B7" w:rsidRDefault="006407B7" w:rsidP="006837BD">
      <w:pPr>
        <w:spacing w:after="0"/>
        <w:jc w:val="center"/>
        <w:rPr>
          <w:rFonts w:cs="Times New Roman"/>
          <w:b/>
          <w:szCs w:val="24"/>
        </w:rPr>
      </w:pPr>
      <w:r w:rsidRPr="00190583">
        <w:rPr>
          <w:rFonts w:cs="Times New Roman"/>
          <w:b/>
          <w:szCs w:val="24"/>
        </w:rPr>
        <w:t>KWAME NKRUMAH UNIVERSITY OF SCIENCE AND TECHNOLOGY</w:t>
      </w:r>
    </w:p>
    <w:p w:rsidR="006407B7" w:rsidRPr="008E6BB0" w:rsidRDefault="006407B7" w:rsidP="006837BD">
      <w:pPr>
        <w:spacing w:after="0"/>
        <w:jc w:val="center"/>
        <w:rPr>
          <w:rFonts w:cs="Times New Roman"/>
          <w:b/>
          <w:szCs w:val="24"/>
        </w:rPr>
      </w:pPr>
      <w:r>
        <w:rPr>
          <w:rFonts w:cs="Times New Roman"/>
          <w:b/>
          <w:szCs w:val="24"/>
        </w:rPr>
        <w:t>KUMASI, GHANA.</w:t>
      </w:r>
    </w:p>
    <w:p w:rsidR="006407B7" w:rsidRDefault="006407B7" w:rsidP="006837BD">
      <w:pPr>
        <w:spacing w:after="0"/>
        <w:jc w:val="center"/>
        <w:rPr>
          <w:rFonts w:cs="Times New Roman"/>
          <w:b/>
          <w:szCs w:val="24"/>
          <w:shd w:val="clear" w:color="auto" w:fill="FFFFFF"/>
        </w:rPr>
      </w:pPr>
    </w:p>
    <w:p w:rsidR="006837BD" w:rsidRDefault="006837BD" w:rsidP="006837BD">
      <w:pPr>
        <w:spacing w:after="0"/>
        <w:jc w:val="center"/>
        <w:rPr>
          <w:rFonts w:cs="Times New Roman"/>
          <w:b/>
          <w:szCs w:val="24"/>
          <w:shd w:val="clear" w:color="auto" w:fill="FFFFFF"/>
        </w:rPr>
      </w:pPr>
    </w:p>
    <w:p w:rsidR="006837BD" w:rsidRPr="00190583" w:rsidRDefault="006837BD" w:rsidP="006837BD">
      <w:pPr>
        <w:spacing w:after="0"/>
        <w:jc w:val="center"/>
        <w:rPr>
          <w:rFonts w:cs="Times New Roman"/>
          <w:b/>
          <w:szCs w:val="24"/>
          <w:shd w:val="clear" w:color="auto" w:fill="FFFFFF"/>
        </w:rPr>
      </w:pPr>
    </w:p>
    <w:p w:rsidR="006407B7" w:rsidRPr="001B47CB" w:rsidRDefault="006407B7" w:rsidP="006837BD">
      <w:pPr>
        <w:spacing w:after="0"/>
        <w:jc w:val="center"/>
        <w:rPr>
          <w:rFonts w:cs="Times New Roman"/>
          <w:szCs w:val="24"/>
          <w:shd w:val="clear" w:color="auto" w:fill="FFFFFF"/>
        </w:rPr>
      </w:pPr>
      <w:r w:rsidRPr="001B47CB">
        <w:rPr>
          <w:rFonts w:cs="Times New Roman"/>
          <w:szCs w:val="24"/>
          <w:shd w:val="clear" w:color="auto" w:fill="FFFFFF"/>
        </w:rPr>
        <w:t xml:space="preserve">Assessing </w:t>
      </w:r>
      <w:r w:rsidR="006837BD" w:rsidRPr="001B47CB">
        <w:rPr>
          <w:rFonts w:cs="Times New Roman"/>
          <w:szCs w:val="24"/>
          <w:shd w:val="clear" w:color="auto" w:fill="FFFFFF"/>
        </w:rPr>
        <w:t>the</w:t>
      </w:r>
      <w:r w:rsidRPr="001B47CB">
        <w:rPr>
          <w:rFonts w:cs="Times New Roman"/>
          <w:szCs w:val="24"/>
          <w:shd w:val="clear" w:color="auto" w:fill="FFFFFF"/>
        </w:rPr>
        <w:t xml:space="preserve"> Significance </w:t>
      </w:r>
      <w:r w:rsidR="006837BD" w:rsidRPr="001B47CB">
        <w:rPr>
          <w:rFonts w:cs="Times New Roman"/>
          <w:szCs w:val="24"/>
          <w:shd w:val="clear" w:color="auto" w:fill="FFFFFF"/>
        </w:rPr>
        <w:t>of</w:t>
      </w:r>
      <w:r w:rsidRPr="001B47CB">
        <w:rPr>
          <w:rFonts w:cs="Times New Roman"/>
          <w:szCs w:val="24"/>
          <w:shd w:val="clear" w:color="auto" w:fill="FFFFFF"/>
        </w:rPr>
        <w:t xml:space="preserve"> Communication </w:t>
      </w:r>
      <w:r w:rsidR="006837BD" w:rsidRPr="001B47CB">
        <w:rPr>
          <w:rFonts w:cs="Times New Roman"/>
          <w:szCs w:val="24"/>
          <w:shd w:val="clear" w:color="auto" w:fill="FFFFFF"/>
        </w:rPr>
        <w:t>in</w:t>
      </w:r>
      <w:r w:rsidRPr="001B47CB">
        <w:rPr>
          <w:rFonts w:cs="Times New Roman"/>
          <w:szCs w:val="24"/>
          <w:shd w:val="clear" w:color="auto" w:fill="FFFFFF"/>
        </w:rPr>
        <w:t xml:space="preserve"> </w:t>
      </w:r>
      <w:r w:rsidR="006837BD" w:rsidRPr="001B47CB">
        <w:rPr>
          <w:rFonts w:cs="Times New Roman"/>
          <w:szCs w:val="24"/>
          <w:shd w:val="clear" w:color="auto" w:fill="FFFFFF"/>
        </w:rPr>
        <w:t>the</w:t>
      </w:r>
      <w:r w:rsidRPr="001B47CB">
        <w:rPr>
          <w:rFonts w:cs="Times New Roman"/>
          <w:szCs w:val="24"/>
          <w:shd w:val="clear" w:color="auto" w:fill="FFFFFF"/>
        </w:rPr>
        <w:t xml:space="preserve"> Timely Delivery </w:t>
      </w:r>
      <w:r w:rsidR="006837BD" w:rsidRPr="001B47CB">
        <w:rPr>
          <w:rFonts w:cs="Times New Roman"/>
          <w:szCs w:val="24"/>
          <w:shd w:val="clear" w:color="auto" w:fill="FFFFFF"/>
        </w:rPr>
        <w:t>of</w:t>
      </w:r>
      <w:r w:rsidRPr="001B47CB">
        <w:rPr>
          <w:rFonts w:cs="Times New Roman"/>
          <w:szCs w:val="24"/>
          <w:shd w:val="clear" w:color="auto" w:fill="FFFFFF"/>
        </w:rPr>
        <w:t xml:space="preserve"> Projects.</w:t>
      </w:r>
    </w:p>
    <w:p w:rsidR="006407B7" w:rsidRDefault="006407B7" w:rsidP="006837BD">
      <w:pPr>
        <w:spacing w:after="0"/>
        <w:jc w:val="center"/>
        <w:rPr>
          <w:rFonts w:cs="Times New Roman"/>
          <w:b/>
          <w:szCs w:val="24"/>
        </w:rPr>
      </w:pPr>
    </w:p>
    <w:p w:rsidR="006837BD" w:rsidRDefault="006837BD" w:rsidP="006837BD">
      <w:pPr>
        <w:spacing w:after="0"/>
        <w:jc w:val="center"/>
        <w:rPr>
          <w:rFonts w:cs="Times New Roman"/>
          <w:b/>
          <w:szCs w:val="24"/>
        </w:rPr>
      </w:pPr>
    </w:p>
    <w:p w:rsidR="006837BD" w:rsidRPr="00190583" w:rsidRDefault="006837BD" w:rsidP="006837BD">
      <w:pPr>
        <w:spacing w:after="0"/>
        <w:jc w:val="center"/>
        <w:rPr>
          <w:rFonts w:cs="Times New Roman"/>
          <w:b/>
          <w:szCs w:val="24"/>
        </w:rPr>
      </w:pPr>
    </w:p>
    <w:p w:rsidR="006407B7" w:rsidRPr="00190583" w:rsidRDefault="006407B7" w:rsidP="006837BD">
      <w:pPr>
        <w:spacing w:after="0"/>
        <w:jc w:val="center"/>
        <w:rPr>
          <w:rFonts w:cs="Times New Roman"/>
          <w:szCs w:val="24"/>
        </w:rPr>
      </w:pPr>
      <w:r w:rsidRPr="00190583">
        <w:rPr>
          <w:rFonts w:cs="Times New Roman"/>
          <w:szCs w:val="24"/>
        </w:rPr>
        <w:t>By:</w:t>
      </w:r>
      <w:bookmarkStart w:id="0" w:name="_GoBack"/>
      <w:bookmarkEnd w:id="0"/>
    </w:p>
    <w:p w:rsidR="006407B7" w:rsidRDefault="006407B7" w:rsidP="006837BD">
      <w:pPr>
        <w:spacing w:after="0"/>
        <w:jc w:val="center"/>
        <w:rPr>
          <w:rFonts w:cs="Times New Roman"/>
          <w:szCs w:val="24"/>
        </w:rPr>
      </w:pPr>
      <w:r w:rsidRPr="00190583">
        <w:rPr>
          <w:rFonts w:cs="Times New Roman"/>
          <w:szCs w:val="24"/>
        </w:rPr>
        <w:t>Letitia Esi Eshun</w:t>
      </w:r>
    </w:p>
    <w:p w:rsidR="006407B7" w:rsidRPr="00190583" w:rsidRDefault="006407B7" w:rsidP="006837BD">
      <w:pPr>
        <w:spacing w:after="0"/>
        <w:jc w:val="center"/>
        <w:rPr>
          <w:rFonts w:cs="Times New Roman"/>
          <w:szCs w:val="24"/>
        </w:rPr>
      </w:pPr>
      <w:r>
        <w:rPr>
          <w:rFonts w:cs="Times New Roman"/>
          <w:szCs w:val="24"/>
        </w:rPr>
        <w:t>(Bachelor of Business Administration)</w:t>
      </w:r>
    </w:p>
    <w:p w:rsidR="006407B7" w:rsidRPr="00190583" w:rsidRDefault="006407B7" w:rsidP="006837BD">
      <w:pPr>
        <w:spacing w:after="0"/>
        <w:jc w:val="center"/>
        <w:rPr>
          <w:rFonts w:cs="Times New Roman"/>
          <w:b/>
          <w:szCs w:val="24"/>
        </w:rPr>
      </w:pPr>
    </w:p>
    <w:p w:rsidR="006407B7" w:rsidRPr="00190583" w:rsidRDefault="006407B7" w:rsidP="006837BD">
      <w:pPr>
        <w:spacing w:after="0"/>
        <w:jc w:val="center"/>
        <w:rPr>
          <w:rFonts w:cs="Times New Roman"/>
          <w:szCs w:val="24"/>
        </w:rPr>
      </w:pPr>
    </w:p>
    <w:p w:rsidR="006407B7" w:rsidRPr="00190583" w:rsidRDefault="006407B7" w:rsidP="006837BD">
      <w:pPr>
        <w:spacing w:after="0"/>
        <w:jc w:val="center"/>
        <w:rPr>
          <w:rFonts w:cs="Times New Roman"/>
          <w:szCs w:val="24"/>
        </w:rPr>
      </w:pPr>
    </w:p>
    <w:p w:rsidR="006407B7" w:rsidRPr="00190583" w:rsidRDefault="006407B7" w:rsidP="006837BD">
      <w:pPr>
        <w:spacing w:after="0"/>
        <w:jc w:val="center"/>
        <w:rPr>
          <w:rFonts w:cs="Times New Roman"/>
          <w:szCs w:val="24"/>
        </w:rPr>
      </w:pPr>
      <w:r w:rsidRPr="00190583">
        <w:rPr>
          <w:rFonts w:cs="Times New Roman"/>
          <w:szCs w:val="24"/>
        </w:rPr>
        <w:t xml:space="preserve">A Thesis submitted to the Department of </w:t>
      </w:r>
      <w:r>
        <w:rPr>
          <w:rFonts w:cs="Times New Roman"/>
          <w:szCs w:val="24"/>
        </w:rPr>
        <w:t>Construction</w:t>
      </w:r>
      <w:r w:rsidRPr="00190583">
        <w:rPr>
          <w:rFonts w:cs="Times New Roman"/>
          <w:szCs w:val="24"/>
        </w:rPr>
        <w:t xml:space="preserve"> Technology</w:t>
      </w:r>
      <w:r>
        <w:rPr>
          <w:rFonts w:cs="Times New Roman"/>
          <w:szCs w:val="24"/>
        </w:rPr>
        <w:t xml:space="preserve"> and Management</w:t>
      </w:r>
      <w:r w:rsidRPr="00190583">
        <w:rPr>
          <w:rFonts w:cs="Times New Roman"/>
          <w:szCs w:val="24"/>
        </w:rPr>
        <w:t>, College of Art and Built Environment in partial fulfilment of the requirement for the degree of</w:t>
      </w:r>
    </w:p>
    <w:p w:rsidR="006407B7" w:rsidRPr="00190583" w:rsidRDefault="006407B7" w:rsidP="006837BD">
      <w:pPr>
        <w:spacing w:after="0"/>
        <w:jc w:val="center"/>
        <w:rPr>
          <w:rFonts w:cs="Times New Roman"/>
          <w:szCs w:val="24"/>
        </w:rPr>
      </w:pPr>
    </w:p>
    <w:p w:rsidR="006407B7" w:rsidRPr="00190583" w:rsidRDefault="006407B7" w:rsidP="006837BD">
      <w:pPr>
        <w:spacing w:after="0"/>
        <w:jc w:val="center"/>
        <w:rPr>
          <w:rFonts w:cs="Times New Roman"/>
          <w:b/>
          <w:szCs w:val="24"/>
        </w:rPr>
      </w:pPr>
      <w:r w:rsidRPr="00190583">
        <w:rPr>
          <w:rFonts w:cs="Times New Roman"/>
          <w:b/>
          <w:szCs w:val="24"/>
        </w:rPr>
        <w:t>MASTER OF SCIENCE</w:t>
      </w:r>
    </w:p>
    <w:p w:rsidR="006407B7" w:rsidRPr="00190583" w:rsidRDefault="006407B7" w:rsidP="006837BD">
      <w:pPr>
        <w:spacing w:after="0"/>
        <w:jc w:val="center"/>
        <w:rPr>
          <w:rFonts w:cs="Times New Roman"/>
          <w:szCs w:val="24"/>
        </w:rPr>
      </w:pPr>
    </w:p>
    <w:p w:rsidR="006407B7" w:rsidRPr="00190583" w:rsidRDefault="006407B7" w:rsidP="006837BD">
      <w:pPr>
        <w:spacing w:after="0"/>
        <w:jc w:val="center"/>
        <w:rPr>
          <w:rFonts w:cs="Times New Roman"/>
          <w:szCs w:val="24"/>
        </w:rPr>
      </w:pPr>
      <w:r>
        <w:rPr>
          <w:rFonts w:cs="Times New Roman"/>
          <w:szCs w:val="24"/>
        </w:rPr>
        <w:t>September</w:t>
      </w:r>
      <w:r w:rsidR="005A240B">
        <w:rPr>
          <w:rFonts w:cs="Times New Roman"/>
          <w:szCs w:val="24"/>
        </w:rPr>
        <w:t>,</w:t>
      </w:r>
      <w:r w:rsidRPr="00190583">
        <w:rPr>
          <w:rFonts w:cs="Times New Roman"/>
          <w:szCs w:val="24"/>
        </w:rPr>
        <w:t xml:space="preserve"> 2018</w:t>
      </w:r>
    </w:p>
    <w:p w:rsidR="006407B7" w:rsidRPr="00190583" w:rsidRDefault="006407B7" w:rsidP="00E26B9D">
      <w:pPr>
        <w:spacing w:after="0"/>
        <w:rPr>
          <w:rFonts w:cs="Times New Roman"/>
          <w:szCs w:val="24"/>
        </w:rPr>
      </w:pPr>
    </w:p>
    <w:p w:rsidR="006837BD" w:rsidRDefault="006837BD">
      <w:pPr>
        <w:spacing w:after="160" w:line="259" w:lineRule="auto"/>
        <w:jc w:val="left"/>
        <w:rPr>
          <w:rFonts w:eastAsia="Times New Roman" w:cstheme="majorBidi"/>
          <w:b/>
          <w:color w:val="000000" w:themeColor="text1"/>
          <w:szCs w:val="32"/>
        </w:rPr>
      </w:pPr>
    </w:p>
    <w:p w:rsidR="006837BD" w:rsidRDefault="006837BD" w:rsidP="00E26B9D">
      <w:pPr>
        <w:pStyle w:val="Heading1"/>
        <w:spacing w:after="0"/>
        <w:rPr>
          <w:rFonts w:eastAsia="Times New Roman"/>
        </w:rPr>
        <w:sectPr w:rsidR="006837BD" w:rsidSect="006837BD">
          <w:footerReference w:type="default" r:id="rId8"/>
          <w:type w:val="continuous"/>
          <w:pgSz w:w="12240" w:h="15840"/>
          <w:pgMar w:top="1440" w:right="1440" w:bottom="1440" w:left="1440" w:header="720" w:footer="720" w:gutter="0"/>
          <w:pgNumType w:fmt="lowerRoman" w:start="1"/>
          <w:cols w:space="720"/>
          <w:titlePg/>
          <w:docGrid w:linePitch="360"/>
        </w:sectPr>
      </w:pPr>
    </w:p>
    <w:p w:rsidR="006407B7" w:rsidRPr="00062DD7" w:rsidRDefault="006407B7" w:rsidP="00E26B9D">
      <w:pPr>
        <w:pStyle w:val="Heading1"/>
        <w:spacing w:after="0"/>
        <w:rPr>
          <w:rFonts w:eastAsia="Times New Roman"/>
          <w:b w:val="0"/>
        </w:rPr>
      </w:pPr>
      <w:bookmarkStart w:id="1" w:name="_Toc529154044"/>
      <w:r w:rsidRPr="00062DD7">
        <w:rPr>
          <w:rFonts w:eastAsia="Times New Roman"/>
        </w:rPr>
        <w:lastRenderedPageBreak/>
        <w:t>DECLARATION</w:t>
      </w:r>
      <w:bookmarkEnd w:id="1"/>
    </w:p>
    <w:p w:rsidR="006407B7" w:rsidRDefault="006407B7" w:rsidP="00E26B9D">
      <w:pPr>
        <w:spacing w:after="0"/>
        <w:rPr>
          <w:rFonts w:cs="Times New Roman"/>
          <w:szCs w:val="24"/>
        </w:rPr>
      </w:pPr>
      <w:r w:rsidRPr="00062DD7">
        <w:rPr>
          <w:rFonts w:cs="Times New Roman"/>
          <w:szCs w:val="24"/>
        </w:rPr>
        <w:t>I hereby declare that this submission is my own work and that, to the best of my knowledge and belief, it contains no material previously published or written by another person nor material which to a substantial extent has been accepted for the award of any other degree or diploma at Kwame Nkrumah University of Science and Technology, Kumasi or any other educational institution, except where due acknowledgment is made in the thesis.</w:t>
      </w:r>
    </w:p>
    <w:p w:rsidR="006407B7" w:rsidRDefault="006407B7" w:rsidP="00E26B9D">
      <w:pPr>
        <w:spacing w:after="0"/>
        <w:jc w:val="left"/>
      </w:pPr>
    </w:p>
    <w:p w:rsidR="006407B7" w:rsidRDefault="006407B7" w:rsidP="00E26B9D">
      <w:pPr>
        <w:spacing w:after="0"/>
        <w:jc w:val="left"/>
      </w:pPr>
      <w:r>
        <w:t>LETITIA ESI ESHUN</w:t>
      </w:r>
    </w:p>
    <w:p w:rsidR="006407B7" w:rsidRDefault="006407B7" w:rsidP="00E26B9D">
      <w:pPr>
        <w:spacing w:after="0"/>
      </w:pPr>
      <w:r>
        <w:t>(PG1150117)</w:t>
      </w:r>
    </w:p>
    <w:p w:rsidR="006407B7" w:rsidRDefault="006407B7" w:rsidP="00E26B9D">
      <w:pPr>
        <w:spacing w:after="0"/>
      </w:pPr>
      <w:r>
        <w:t>SIGNATURE</w:t>
      </w:r>
      <w:r>
        <w:tab/>
      </w:r>
      <w:r>
        <w:tab/>
        <w:t xml:space="preserve">…………………………                          </w:t>
      </w:r>
    </w:p>
    <w:p w:rsidR="006407B7" w:rsidRDefault="006407B7" w:rsidP="00E26B9D">
      <w:pPr>
        <w:spacing w:after="0"/>
      </w:pPr>
      <w:r>
        <w:t>DATE                          ………………….……..</w:t>
      </w:r>
    </w:p>
    <w:p w:rsidR="006407B7" w:rsidRDefault="006407B7" w:rsidP="00E26B9D">
      <w:pPr>
        <w:spacing w:after="0"/>
      </w:pPr>
    </w:p>
    <w:p w:rsidR="006407B7" w:rsidRDefault="006407B7" w:rsidP="00E26B9D">
      <w:pPr>
        <w:spacing w:after="0"/>
      </w:pPr>
      <w:r>
        <w:t>CERTIFIED BY</w:t>
      </w:r>
    </w:p>
    <w:p w:rsidR="006407B7" w:rsidRDefault="006407B7" w:rsidP="00E26B9D">
      <w:pPr>
        <w:spacing w:after="0"/>
      </w:pPr>
      <w:r>
        <w:t xml:space="preserve">PROF. EDWARD BADU    </w:t>
      </w:r>
    </w:p>
    <w:p w:rsidR="006407B7" w:rsidRDefault="006407B7" w:rsidP="00E26B9D">
      <w:pPr>
        <w:spacing w:after="0"/>
      </w:pPr>
      <w:r>
        <w:t xml:space="preserve">(SPERVISOR)               </w:t>
      </w:r>
    </w:p>
    <w:p w:rsidR="006407B7" w:rsidRDefault="006407B7" w:rsidP="00E26B9D">
      <w:pPr>
        <w:spacing w:after="0"/>
      </w:pPr>
      <w:r>
        <w:t xml:space="preserve">SIGNATURE          …………………………                                   </w:t>
      </w:r>
    </w:p>
    <w:p w:rsidR="006407B7" w:rsidRDefault="006407B7" w:rsidP="00E26B9D">
      <w:pPr>
        <w:spacing w:after="0"/>
      </w:pPr>
      <w:r>
        <w:t>DATE</w:t>
      </w:r>
      <w:r>
        <w:tab/>
      </w:r>
      <w:r>
        <w:tab/>
        <w:t xml:space="preserve">         ………………………… </w:t>
      </w:r>
    </w:p>
    <w:p w:rsidR="006407B7" w:rsidRDefault="006407B7" w:rsidP="00E26B9D">
      <w:pPr>
        <w:spacing w:after="0"/>
      </w:pPr>
    </w:p>
    <w:p w:rsidR="006407B7" w:rsidRDefault="006407B7" w:rsidP="00E26B9D">
      <w:pPr>
        <w:spacing w:after="0"/>
      </w:pPr>
      <w:r>
        <w:t>CERTIFIED BY:</w:t>
      </w:r>
    </w:p>
    <w:p w:rsidR="006407B7" w:rsidRDefault="006407B7" w:rsidP="00E26B9D">
      <w:pPr>
        <w:spacing w:after="0"/>
      </w:pPr>
      <w:r>
        <w:t xml:space="preserve"> PROF. BERNARD K. BAIDEN </w:t>
      </w:r>
    </w:p>
    <w:p w:rsidR="006407B7" w:rsidRDefault="006407B7" w:rsidP="00E26B9D">
      <w:pPr>
        <w:spacing w:after="0"/>
      </w:pPr>
      <w:r>
        <w:t xml:space="preserve">(HEAD OF DEPARTMENT)              </w:t>
      </w:r>
    </w:p>
    <w:p w:rsidR="006407B7" w:rsidRDefault="006407B7" w:rsidP="00E26B9D">
      <w:pPr>
        <w:spacing w:after="0"/>
      </w:pPr>
      <w:r>
        <w:t xml:space="preserve"> SIGNATURE          …………………………         </w:t>
      </w:r>
    </w:p>
    <w:p w:rsidR="006407B7" w:rsidRPr="00495724" w:rsidRDefault="006407B7" w:rsidP="00E26B9D">
      <w:pPr>
        <w:spacing w:after="0"/>
      </w:pPr>
      <w:r>
        <w:t xml:space="preserve"> DATE</w:t>
      </w:r>
      <w:r>
        <w:tab/>
      </w:r>
      <w:r>
        <w:tab/>
        <w:t xml:space="preserve">          …………………………</w:t>
      </w:r>
    </w:p>
    <w:p w:rsidR="006407B7" w:rsidRPr="008856E5" w:rsidRDefault="006407B7" w:rsidP="00E26B9D">
      <w:pPr>
        <w:pStyle w:val="Heading1"/>
        <w:spacing w:after="0"/>
      </w:pPr>
      <w:bookmarkStart w:id="2" w:name="_Toc529154045"/>
      <w:r w:rsidRPr="008856E5">
        <w:lastRenderedPageBreak/>
        <w:t>ABSTRACT</w:t>
      </w:r>
      <w:bookmarkEnd w:id="2"/>
    </w:p>
    <w:p w:rsidR="006407B7" w:rsidRPr="006837BD" w:rsidRDefault="006407B7" w:rsidP="006837BD">
      <w:pPr>
        <w:pStyle w:val="ListParagraph"/>
        <w:spacing w:before="240" w:after="0"/>
        <w:rPr>
          <w:rFonts w:cs="Times New Roman"/>
          <w:sz w:val="22"/>
          <w:szCs w:val="24"/>
          <w:lang w:val="en-US"/>
        </w:rPr>
      </w:pPr>
      <w:r w:rsidRPr="006837BD">
        <w:rPr>
          <w:rFonts w:cs="Times New Roman"/>
          <w:sz w:val="22"/>
          <w:szCs w:val="24"/>
        </w:rPr>
        <w:t xml:space="preserve">Projects are visualized with the anticipation of achieving its objective of being on time. Delays on construction projects is one of the major concerns in the construction industry in Ghana. The untimely delivery of government projects in Ghana have become so common that the populace anticipates these delays even before the projects kick-start. The overarching aim of this research is to critically assess the significance of communication in the untimely delivery of the University of Ghana Medical Centre Project. The research also looked at factors that account for the timely delivery of projects. Communication involves understanding fully the behavioural patterns that exist between those sending the message across and those receiving the message. The mode of communicating also becomes crucial at the particular point in time in which the message is being sent as well as the pitch, tone and mannerisms associated with the message sent. The research also highlights the channels of communication in most organisations and on most projects. In selecting the channel of communication, one needs to completely understand the strengths and limitations related to each possible channel. A structured interview guide was used to conduct interviews among project professionals on the University of Ghana Medical Centre site, the results of the survey were compiled and analysed in order to propose remedies for the issue uncovered. The findings of the research demonstrate that communication is needed as a major tool to successfully communicate other areas on the project such as the vision of the project, cost, time, quality and scope. This presupposes that the other knowledge areas of project management depend on communication for successful completion of projects. From my findings, it is recommended that </w:t>
      </w:r>
      <w:r w:rsidRPr="006837BD">
        <w:rPr>
          <w:rFonts w:cs="Times New Roman"/>
          <w:sz w:val="22"/>
          <w:szCs w:val="24"/>
          <w:lang w:val="en-US"/>
        </w:rPr>
        <w:t>project managers adopt suitable communication channels to enhance the effectiveness of communication on the project. Project managers should also implement proper modes of communication within the project management office.</w:t>
      </w:r>
    </w:p>
    <w:p w:rsidR="006407B7" w:rsidRDefault="006407B7" w:rsidP="00E26B9D">
      <w:pPr>
        <w:spacing w:after="0"/>
        <w:rPr>
          <w:rFonts w:cs="Times New Roman"/>
          <w:b/>
          <w:szCs w:val="24"/>
        </w:rPr>
      </w:pPr>
    </w:p>
    <w:p w:rsidR="006837BD" w:rsidRDefault="006837BD">
      <w:pPr>
        <w:spacing w:after="160" w:line="259" w:lineRule="auto"/>
        <w:jc w:val="left"/>
        <w:rPr>
          <w:rFonts w:eastAsiaTheme="majorEastAsia" w:cstheme="majorBidi"/>
          <w:b/>
          <w:color w:val="000000" w:themeColor="text1"/>
          <w:szCs w:val="32"/>
        </w:rPr>
      </w:pPr>
      <w:r>
        <w:br w:type="page"/>
      </w:r>
    </w:p>
    <w:p w:rsidR="005A76F6" w:rsidRDefault="006407B7" w:rsidP="005A76F6">
      <w:pPr>
        <w:pStyle w:val="Heading1"/>
        <w:spacing w:after="0"/>
      </w:pPr>
      <w:bookmarkStart w:id="3" w:name="_Toc529154046"/>
      <w:r>
        <w:lastRenderedPageBreak/>
        <w:t>TABLE OF CONTENT</w:t>
      </w:r>
      <w:r w:rsidR="00FA4BC4">
        <w:t>S</w:t>
      </w:r>
      <w:bookmarkEnd w:id="3"/>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fldChar w:fldCharType="begin"/>
      </w:r>
      <w:r>
        <w:instrText xml:space="preserve"> TOC \o "1-3" \u </w:instrText>
      </w:r>
      <w:r>
        <w:fldChar w:fldCharType="separate"/>
      </w:r>
      <w:r w:rsidRPr="00253BDC">
        <w:rPr>
          <w:rFonts w:eastAsia="Times New Roman"/>
          <w:noProof/>
        </w:rPr>
        <w:t>DECLARATION</w:t>
      </w:r>
      <w:r>
        <w:rPr>
          <w:noProof/>
        </w:rPr>
        <w:tab/>
      </w:r>
      <w:r>
        <w:rPr>
          <w:noProof/>
        </w:rPr>
        <w:fldChar w:fldCharType="begin"/>
      </w:r>
      <w:r>
        <w:rPr>
          <w:noProof/>
        </w:rPr>
        <w:instrText xml:space="preserve"> PAGEREF _Toc529154044 \h </w:instrText>
      </w:r>
      <w:r>
        <w:rPr>
          <w:noProof/>
        </w:rPr>
      </w:r>
      <w:r>
        <w:rPr>
          <w:noProof/>
        </w:rPr>
        <w:fldChar w:fldCharType="separate"/>
      </w:r>
      <w:r w:rsidR="00D93252">
        <w:rPr>
          <w:noProof/>
        </w:rPr>
        <w:t>i</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Pr>
          <w:noProof/>
        </w:rPr>
        <w:t>ABSTRACT</w:t>
      </w:r>
      <w:r>
        <w:rPr>
          <w:noProof/>
        </w:rPr>
        <w:tab/>
      </w:r>
      <w:r>
        <w:rPr>
          <w:noProof/>
        </w:rPr>
        <w:fldChar w:fldCharType="begin"/>
      </w:r>
      <w:r>
        <w:rPr>
          <w:noProof/>
        </w:rPr>
        <w:instrText xml:space="preserve"> PAGEREF _Toc529154045 \h </w:instrText>
      </w:r>
      <w:r>
        <w:rPr>
          <w:noProof/>
        </w:rPr>
      </w:r>
      <w:r>
        <w:rPr>
          <w:noProof/>
        </w:rPr>
        <w:fldChar w:fldCharType="separate"/>
      </w:r>
      <w:r w:rsidR="00D93252">
        <w:rPr>
          <w:noProof/>
        </w:rPr>
        <w:t>ii</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Pr>
          <w:noProof/>
        </w:rPr>
        <w:t>TABLE OF CONTENTS</w:t>
      </w:r>
      <w:r>
        <w:rPr>
          <w:noProof/>
        </w:rPr>
        <w:tab/>
      </w:r>
      <w:r>
        <w:rPr>
          <w:noProof/>
        </w:rPr>
        <w:fldChar w:fldCharType="begin"/>
      </w:r>
      <w:r>
        <w:rPr>
          <w:noProof/>
        </w:rPr>
        <w:instrText xml:space="preserve"> PAGEREF _Toc529154046 \h </w:instrText>
      </w:r>
      <w:r>
        <w:rPr>
          <w:noProof/>
        </w:rPr>
      </w:r>
      <w:r>
        <w:rPr>
          <w:noProof/>
        </w:rPr>
        <w:fldChar w:fldCharType="separate"/>
      </w:r>
      <w:r w:rsidR="00D93252">
        <w:rPr>
          <w:noProof/>
        </w:rPr>
        <w:t>iii</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Pr>
          <w:noProof/>
        </w:rPr>
        <w:t>LIST OF TABLES</w:t>
      </w:r>
      <w:r>
        <w:rPr>
          <w:noProof/>
        </w:rPr>
        <w:tab/>
      </w:r>
      <w:r>
        <w:rPr>
          <w:noProof/>
        </w:rPr>
        <w:fldChar w:fldCharType="begin"/>
      </w:r>
      <w:r>
        <w:rPr>
          <w:noProof/>
        </w:rPr>
        <w:instrText xml:space="preserve"> PAGEREF _Toc529154047 \h </w:instrText>
      </w:r>
      <w:r>
        <w:rPr>
          <w:noProof/>
        </w:rPr>
      </w:r>
      <w:r>
        <w:rPr>
          <w:noProof/>
        </w:rPr>
        <w:fldChar w:fldCharType="separate"/>
      </w:r>
      <w:r w:rsidR="00D93252">
        <w:rPr>
          <w:noProof/>
        </w:rPr>
        <w:t>vi</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sidRPr="00253BDC">
        <w:rPr>
          <w:noProof/>
          <w:lang w:val="en-US"/>
        </w:rPr>
        <w:t>LIST OF FIGURES</w:t>
      </w:r>
      <w:r>
        <w:rPr>
          <w:noProof/>
        </w:rPr>
        <w:tab/>
      </w:r>
      <w:r>
        <w:rPr>
          <w:noProof/>
        </w:rPr>
        <w:fldChar w:fldCharType="begin"/>
      </w:r>
      <w:r>
        <w:rPr>
          <w:noProof/>
        </w:rPr>
        <w:instrText xml:space="preserve"> PAGEREF _Toc529154048 \h </w:instrText>
      </w:r>
      <w:r>
        <w:rPr>
          <w:noProof/>
        </w:rPr>
      </w:r>
      <w:r>
        <w:rPr>
          <w:noProof/>
        </w:rPr>
        <w:fldChar w:fldCharType="separate"/>
      </w:r>
      <w:r w:rsidR="00D93252">
        <w:rPr>
          <w:noProof/>
        </w:rPr>
        <w:t>vii</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Pr>
          <w:noProof/>
        </w:rPr>
        <w:t>ACKNOWLEDGEMENTS</w:t>
      </w:r>
      <w:r>
        <w:rPr>
          <w:noProof/>
        </w:rPr>
        <w:tab/>
      </w:r>
      <w:r>
        <w:rPr>
          <w:noProof/>
        </w:rPr>
        <w:fldChar w:fldCharType="begin"/>
      </w:r>
      <w:r>
        <w:rPr>
          <w:noProof/>
        </w:rPr>
        <w:instrText xml:space="preserve"> PAGEREF _Toc529154049 \h </w:instrText>
      </w:r>
      <w:r>
        <w:rPr>
          <w:noProof/>
        </w:rPr>
      </w:r>
      <w:r>
        <w:rPr>
          <w:noProof/>
        </w:rPr>
        <w:fldChar w:fldCharType="separate"/>
      </w:r>
      <w:r w:rsidR="00D93252">
        <w:rPr>
          <w:noProof/>
        </w:rPr>
        <w:t>viii</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Pr>
          <w:noProof/>
        </w:rPr>
        <w:t>DEDICATION</w:t>
      </w:r>
      <w:r>
        <w:rPr>
          <w:noProof/>
        </w:rPr>
        <w:tab/>
      </w:r>
      <w:r>
        <w:rPr>
          <w:noProof/>
        </w:rPr>
        <w:fldChar w:fldCharType="begin"/>
      </w:r>
      <w:r>
        <w:rPr>
          <w:noProof/>
        </w:rPr>
        <w:instrText xml:space="preserve"> PAGEREF _Toc529154050 \h </w:instrText>
      </w:r>
      <w:r>
        <w:rPr>
          <w:noProof/>
        </w:rPr>
      </w:r>
      <w:r>
        <w:rPr>
          <w:noProof/>
        </w:rPr>
        <w:fldChar w:fldCharType="separate"/>
      </w:r>
      <w:r w:rsidR="00D93252">
        <w:rPr>
          <w:noProof/>
        </w:rPr>
        <w:t>ix</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Pr>
          <w:noProof/>
        </w:rPr>
        <w:t>CHAPTER ONE</w:t>
      </w:r>
      <w:r>
        <w:rPr>
          <w:noProof/>
        </w:rPr>
        <w:tab/>
      </w:r>
      <w:r>
        <w:rPr>
          <w:noProof/>
        </w:rPr>
        <w:fldChar w:fldCharType="begin"/>
      </w:r>
      <w:r>
        <w:rPr>
          <w:noProof/>
        </w:rPr>
        <w:instrText xml:space="preserve"> PAGEREF _Toc529154051 \h </w:instrText>
      </w:r>
      <w:r>
        <w:rPr>
          <w:noProof/>
        </w:rPr>
      </w:r>
      <w:r>
        <w:rPr>
          <w:noProof/>
        </w:rPr>
        <w:fldChar w:fldCharType="separate"/>
      </w:r>
      <w:r w:rsidR="00D93252">
        <w:rPr>
          <w:noProof/>
        </w:rPr>
        <w:t>1</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Pr>
          <w:noProof/>
        </w:rPr>
        <w:t>GENERAL INTRODUCTION</w:t>
      </w:r>
      <w:r>
        <w:rPr>
          <w:noProof/>
        </w:rPr>
        <w:tab/>
      </w:r>
      <w:r>
        <w:rPr>
          <w:noProof/>
        </w:rPr>
        <w:fldChar w:fldCharType="begin"/>
      </w:r>
      <w:r>
        <w:rPr>
          <w:noProof/>
        </w:rPr>
        <w:instrText xml:space="preserve"> PAGEREF _Toc529154052 \h </w:instrText>
      </w:r>
      <w:r>
        <w:rPr>
          <w:noProof/>
        </w:rPr>
      </w:r>
      <w:r>
        <w:rPr>
          <w:noProof/>
        </w:rPr>
        <w:fldChar w:fldCharType="separate"/>
      </w:r>
      <w:r w:rsidR="00D93252">
        <w:rPr>
          <w:noProof/>
        </w:rPr>
        <w:t>1</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1.1 BACKGROUND OF THE STUDY</w:t>
      </w:r>
      <w:r>
        <w:rPr>
          <w:noProof/>
        </w:rPr>
        <w:tab/>
      </w:r>
      <w:r>
        <w:rPr>
          <w:noProof/>
        </w:rPr>
        <w:fldChar w:fldCharType="begin"/>
      </w:r>
      <w:r>
        <w:rPr>
          <w:noProof/>
        </w:rPr>
        <w:instrText xml:space="preserve"> PAGEREF _Toc529154053 \h </w:instrText>
      </w:r>
      <w:r>
        <w:rPr>
          <w:noProof/>
        </w:rPr>
      </w:r>
      <w:r>
        <w:rPr>
          <w:noProof/>
        </w:rPr>
        <w:fldChar w:fldCharType="separate"/>
      </w:r>
      <w:r w:rsidR="00D93252">
        <w:rPr>
          <w:noProof/>
        </w:rPr>
        <w:t>1</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1.2 PROBLEM STATEMENT</w:t>
      </w:r>
      <w:r>
        <w:rPr>
          <w:noProof/>
        </w:rPr>
        <w:tab/>
      </w:r>
      <w:r>
        <w:rPr>
          <w:noProof/>
        </w:rPr>
        <w:fldChar w:fldCharType="begin"/>
      </w:r>
      <w:r>
        <w:rPr>
          <w:noProof/>
        </w:rPr>
        <w:instrText xml:space="preserve"> PAGEREF _Toc529154054 \h </w:instrText>
      </w:r>
      <w:r>
        <w:rPr>
          <w:noProof/>
        </w:rPr>
      </w:r>
      <w:r>
        <w:rPr>
          <w:noProof/>
        </w:rPr>
        <w:fldChar w:fldCharType="separate"/>
      </w:r>
      <w:r w:rsidR="00D93252">
        <w:rPr>
          <w:noProof/>
        </w:rPr>
        <w:t>2</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1.3 RESEARCH AIM and OBJECTIVES</w:t>
      </w:r>
      <w:r>
        <w:rPr>
          <w:noProof/>
        </w:rPr>
        <w:tab/>
      </w:r>
      <w:r>
        <w:rPr>
          <w:noProof/>
        </w:rPr>
        <w:fldChar w:fldCharType="begin"/>
      </w:r>
      <w:r>
        <w:rPr>
          <w:noProof/>
        </w:rPr>
        <w:instrText xml:space="preserve"> PAGEREF _Toc529154055 \h </w:instrText>
      </w:r>
      <w:r>
        <w:rPr>
          <w:noProof/>
        </w:rPr>
      </w:r>
      <w:r>
        <w:rPr>
          <w:noProof/>
        </w:rPr>
        <w:fldChar w:fldCharType="separate"/>
      </w:r>
      <w:r w:rsidR="00D93252">
        <w:rPr>
          <w:noProof/>
        </w:rPr>
        <w:t>3</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1.4 RESEARCH QUESTIONS</w:t>
      </w:r>
      <w:r>
        <w:rPr>
          <w:noProof/>
        </w:rPr>
        <w:tab/>
      </w:r>
      <w:r>
        <w:rPr>
          <w:noProof/>
        </w:rPr>
        <w:fldChar w:fldCharType="begin"/>
      </w:r>
      <w:r>
        <w:rPr>
          <w:noProof/>
        </w:rPr>
        <w:instrText xml:space="preserve"> PAGEREF _Toc529154056 \h </w:instrText>
      </w:r>
      <w:r>
        <w:rPr>
          <w:noProof/>
        </w:rPr>
      </w:r>
      <w:r>
        <w:rPr>
          <w:noProof/>
        </w:rPr>
        <w:fldChar w:fldCharType="separate"/>
      </w:r>
      <w:r w:rsidR="00D93252">
        <w:rPr>
          <w:noProof/>
        </w:rPr>
        <w:t>3</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1.5 JUSTIFICATION OF THE STUDY</w:t>
      </w:r>
      <w:r>
        <w:rPr>
          <w:noProof/>
        </w:rPr>
        <w:tab/>
      </w:r>
      <w:r>
        <w:rPr>
          <w:noProof/>
        </w:rPr>
        <w:fldChar w:fldCharType="begin"/>
      </w:r>
      <w:r>
        <w:rPr>
          <w:noProof/>
        </w:rPr>
        <w:instrText xml:space="preserve"> PAGEREF _Toc529154057 \h </w:instrText>
      </w:r>
      <w:r>
        <w:rPr>
          <w:noProof/>
        </w:rPr>
      </w:r>
      <w:r>
        <w:rPr>
          <w:noProof/>
        </w:rPr>
        <w:fldChar w:fldCharType="separate"/>
      </w:r>
      <w:r w:rsidR="00D93252">
        <w:rPr>
          <w:noProof/>
        </w:rPr>
        <w:t>4</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1.6 SCOPE OF THE STUDY</w:t>
      </w:r>
      <w:r>
        <w:rPr>
          <w:noProof/>
        </w:rPr>
        <w:tab/>
      </w:r>
      <w:r>
        <w:rPr>
          <w:noProof/>
        </w:rPr>
        <w:fldChar w:fldCharType="begin"/>
      </w:r>
      <w:r>
        <w:rPr>
          <w:noProof/>
        </w:rPr>
        <w:instrText xml:space="preserve"> PAGEREF _Toc529154058 \h </w:instrText>
      </w:r>
      <w:r>
        <w:rPr>
          <w:noProof/>
        </w:rPr>
      </w:r>
      <w:r>
        <w:rPr>
          <w:noProof/>
        </w:rPr>
        <w:fldChar w:fldCharType="separate"/>
      </w:r>
      <w:r w:rsidR="00D93252">
        <w:rPr>
          <w:noProof/>
        </w:rPr>
        <w:t>5</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1.7 BRIEF METHODOLOGY</w:t>
      </w:r>
      <w:r>
        <w:rPr>
          <w:noProof/>
        </w:rPr>
        <w:tab/>
      </w:r>
      <w:r>
        <w:rPr>
          <w:noProof/>
        </w:rPr>
        <w:fldChar w:fldCharType="begin"/>
      </w:r>
      <w:r>
        <w:rPr>
          <w:noProof/>
        </w:rPr>
        <w:instrText xml:space="preserve"> PAGEREF _Toc529154059 \h </w:instrText>
      </w:r>
      <w:r>
        <w:rPr>
          <w:noProof/>
        </w:rPr>
      </w:r>
      <w:r>
        <w:rPr>
          <w:noProof/>
        </w:rPr>
        <w:fldChar w:fldCharType="separate"/>
      </w:r>
      <w:r w:rsidR="00D93252">
        <w:rPr>
          <w:noProof/>
        </w:rPr>
        <w:t>5</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1.8 SYNOPSIS OF THE CHAPTERS</w:t>
      </w:r>
      <w:r>
        <w:rPr>
          <w:noProof/>
        </w:rPr>
        <w:tab/>
      </w:r>
      <w:r>
        <w:rPr>
          <w:noProof/>
        </w:rPr>
        <w:fldChar w:fldCharType="begin"/>
      </w:r>
      <w:r>
        <w:rPr>
          <w:noProof/>
        </w:rPr>
        <w:instrText xml:space="preserve"> PAGEREF _Toc529154060 \h </w:instrText>
      </w:r>
      <w:r>
        <w:rPr>
          <w:noProof/>
        </w:rPr>
      </w:r>
      <w:r>
        <w:rPr>
          <w:noProof/>
        </w:rPr>
        <w:fldChar w:fldCharType="separate"/>
      </w:r>
      <w:r w:rsidR="00D93252">
        <w:rPr>
          <w:noProof/>
        </w:rPr>
        <w:t>6</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Pr>
          <w:noProof/>
        </w:rPr>
        <w:t>CHAPTER TWO</w:t>
      </w:r>
      <w:r>
        <w:rPr>
          <w:noProof/>
        </w:rPr>
        <w:tab/>
      </w:r>
      <w:r>
        <w:rPr>
          <w:noProof/>
        </w:rPr>
        <w:fldChar w:fldCharType="begin"/>
      </w:r>
      <w:r>
        <w:rPr>
          <w:noProof/>
        </w:rPr>
        <w:instrText xml:space="preserve"> PAGEREF _Toc529154061 \h </w:instrText>
      </w:r>
      <w:r>
        <w:rPr>
          <w:noProof/>
        </w:rPr>
      </w:r>
      <w:r>
        <w:rPr>
          <w:noProof/>
        </w:rPr>
        <w:fldChar w:fldCharType="separate"/>
      </w:r>
      <w:r w:rsidR="00D93252">
        <w:rPr>
          <w:noProof/>
        </w:rPr>
        <w:t>7</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Pr>
          <w:noProof/>
        </w:rPr>
        <w:t>REVIEW OF LITERATURE</w:t>
      </w:r>
      <w:r>
        <w:rPr>
          <w:noProof/>
        </w:rPr>
        <w:tab/>
      </w:r>
      <w:r>
        <w:rPr>
          <w:noProof/>
        </w:rPr>
        <w:fldChar w:fldCharType="begin"/>
      </w:r>
      <w:r>
        <w:rPr>
          <w:noProof/>
        </w:rPr>
        <w:instrText xml:space="preserve"> PAGEREF _Toc529154062 \h </w:instrText>
      </w:r>
      <w:r>
        <w:rPr>
          <w:noProof/>
        </w:rPr>
      </w:r>
      <w:r>
        <w:rPr>
          <w:noProof/>
        </w:rPr>
        <w:fldChar w:fldCharType="separate"/>
      </w:r>
      <w:r w:rsidR="00D93252">
        <w:rPr>
          <w:noProof/>
        </w:rPr>
        <w:t>7</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2.1 INTRODUCTION</w:t>
      </w:r>
      <w:r>
        <w:rPr>
          <w:noProof/>
        </w:rPr>
        <w:tab/>
      </w:r>
      <w:r>
        <w:rPr>
          <w:noProof/>
        </w:rPr>
        <w:fldChar w:fldCharType="begin"/>
      </w:r>
      <w:r>
        <w:rPr>
          <w:noProof/>
        </w:rPr>
        <w:instrText xml:space="preserve"> PAGEREF _Toc529154063 \h </w:instrText>
      </w:r>
      <w:r>
        <w:rPr>
          <w:noProof/>
        </w:rPr>
      </w:r>
      <w:r>
        <w:rPr>
          <w:noProof/>
        </w:rPr>
        <w:fldChar w:fldCharType="separate"/>
      </w:r>
      <w:r w:rsidR="00D93252">
        <w:rPr>
          <w:noProof/>
        </w:rPr>
        <w:t>7</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2.2 OVERVIEW OF COMMUNICATION</w:t>
      </w:r>
      <w:r>
        <w:rPr>
          <w:noProof/>
        </w:rPr>
        <w:tab/>
      </w:r>
      <w:r>
        <w:rPr>
          <w:noProof/>
        </w:rPr>
        <w:fldChar w:fldCharType="begin"/>
      </w:r>
      <w:r>
        <w:rPr>
          <w:noProof/>
        </w:rPr>
        <w:instrText xml:space="preserve"> PAGEREF _Toc529154064 \h </w:instrText>
      </w:r>
      <w:r>
        <w:rPr>
          <w:noProof/>
        </w:rPr>
      </w:r>
      <w:r>
        <w:rPr>
          <w:noProof/>
        </w:rPr>
        <w:fldChar w:fldCharType="separate"/>
      </w:r>
      <w:r w:rsidR="00D93252">
        <w:rPr>
          <w:noProof/>
        </w:rPr>
        <w:t>7</w:t>
      </w:r>
      <w:r>
        <w:rPr>
          <w:noProof/>
        </w:rPr>
        <w:fldChar w:fldCharType="end"/>
      </w:r>
    </w:p>
    <w:p w:rsidR="006837BD" w:rsidRDefault="006837BD" w:rsidP="006837BD">
      <w:pPr>
        <w:pStyle w:val="TOC3"/>
        <w:tabs>
          <w:tab w:val="right" w:leader="dot" w:pos="9350"/>
        </w:tabs>
        <w:ind w:left="0"/>
        <w:rPr>
          <w:rFonts w:asciiTheme="minorHAnsi" w:eastAsiaTheme="minorEastAsia" w:hAnsiTheme="minorHAnsi"/>
          <w:noProof/>
          <w:color w:val="auto"/>
          <w:sz w:val="22"/>
          <w:lang w:val="en-US"/>
        </w:rPr>
      </w:pPr>
      <w:r w:rsidRPr="00253BDC">
        <w:rPr>
          <w:noProof/>
          <w:shd w:val="clear" w:color="auto" w:fill="FFFFFF"/>
        </w:rPr>
        <w:t>2.2.1 Model of Communication</w:t>
      </w:r>
      <w:r>
        <w:rPr>
          <w:noProof/>
        </w:rPr>
        <w:tab/>
      </w:r>
      <w:r>
        <w:rPr>
          <w:noProof/>
        </w:rPr>
        <w:fldChar w:fldCharType="begin"/>
      </w:r>
      <w:r>
        <w:rPr>
          <w:noProof/>
        </w:rPr>
        <w:instrText xml:space="preserve"> PAGEREF _Toc529154065 \h </w:instrText>
      </w:r>
      <w:r>
        <w:rPr>
          <w:noProof/>
        </w:rPr>
      </w:r>
      <w:r>
        <w:rPr>
          <w:noProof/>
        </w:rPr>
        <w:fldChar w:fldCharType="separate"/>
      </w:r>
      <w:r w:rsidR="00D93252">
        <w:rPr>
          <w:noProof/>
        </w:rPr>
        <w:t>8</w:t>
      </w:r>
      <w:r>
        <w:rPr>
          <w:noProof/>
        </w:rPr>
        <w:fldChar w:fldCharType="end"/>
      </w:r>
    </w:p>
    <w:p w:rsidR="006837BD" w:rsidRDefault="006837BD" w:rsidP="006837BD">
      <w:pPr>
        <w:pStyle w:val="TOC3"/>
        <w:tabs>
          <w:tab w:val="right" w:leader="dot" w:pos="9350"/>
        </w:tabs>
        <w:ind w:left="0"/>
        <w:rPr>
          <w:rFonts w:asciiTheme="minorHAnsi" w:eastAsiaTheme="minorEastAsia" w:hAnsiTheme="minorHAnsi"/>
          <w:noProof/>
          <w:color w:val="auto"/>
          <w:sz w:val="22"/>
          <w:lang w:val="en-US"/>
        </w:rPr>
      </w:pPr>
      <w:r>
        <w:rPr>
          <w:noProof/>
        </w:rPr>
        <w:t>2.2.2 Objectives of Communication</w:t>
      </w:r>
      <w:r>
        <w:rPr>
          <w:noProof/>
        </w:rPr>
        <w:tab/>
      </w:r>
      <w:r>
        <w:rPr>
          <w:noProof/>
        </w:rPr>
        <w:fldChar w:fldCharType="begin"/>
      </w:r>
      <w:r>
        <w:rPr>
          <w:noProof/>
        </w:rPr>
        <w:instrText xml:space="preserve"> PAGEREF _Toc529154066 \h </w:instrText>
      </w:r>
      <w:r>
        <w:rPr>
          <w:noProof/>
        </w:rPr>
      </w:r>
      <w:r>
        <w:rPr>
          <w:noProof/>
        </w:rPr>
        <w:fldChar w:fldCharType="separate"/>
      </w:r>
      <w:r w:rsidR="00D93252">
        <w:rPr>
          <w:noProof/>
        </w:rPr>
        <w:t>10</w:t>
      </w:r>
      <w:r>
        <w:rPr>
          <w:noProof/>
        </w:rPr>
        <w:fldChar w:fldCharType="end"/>
      </w:r>
    </w:p>
    <w:p w:rsidR="006837BD" w:rsidRDefault="006837BD" w:rsidP="006837BD">
      <w:pPr>
        <w:pStyle w:val="TOC3"/>
        <w:tabs>
          <w:tab w:val="right" w:leader="dot" w:pos="9350"/>
        </w:tabs>
        <w:ind w:left="0"/>
        <w:rPr>
          <w:rFonts w:asciiTheme="minorHAnsi" w:eastAsiaTheme="minorEastAsia" w:hAnsiTheme="minorHAnsi"/>
          <w:noProof/>
          <w:color w:val="auto"/>
          <w:sz w:val="22"/>
          <w:lang w:val="en-US"/>
        </w:rPr>
      </w:pPr>
      <w:r>
        <w:rPr>
          <w:noProof/>
        </w:rPr>
        <w:t>2.2.3 Features of Communication</w:t>
      </w:r>
      <w:r>
        <w:rPr>
          <w:noProof/>
        </w:rPr>
        <w:tab/>
      </w:r>
      <w:r>
        <w:rPr>
          <w:noProof/>
        </w:rPr>
        <w:fldChar w:fldCharType="begin"/>
      </w:r>
      <w:r>
        <w:rPr>
          <w:noProof/>
        </w:rPr>
        <w:instrText xml:space="preserve"> PAGEREF _Toc529154067 \h </w:instrText>
      </w:r>
      <w:r>
        <w:rPr>
          <w:noProof/>
        </w:rPr>
      </w:r>
      <w:r>
        <w:rPr>
          <w:noProof/>
        </w:rPr>
        <w:fldChar w:fldCharType="separate"/>
      </w:r>
      <w:r w:rsidR="00D93252">
        <w:rPr>
          <w:noProof/>
        </w:rPr>
        <w:t>11</w:t>
      </w:r>
      <w:r>
        <w:rPr>
          <w:noProof/>
        </w:rPr>
        <w:fldChar w:fldCharType="end"/>
      </w:r>
    </w:p>
    <w:p w:rsidR="006837BD" w:rsidRDefault="006837BD" w:rsidP="006837BD">
      <w:pPr>
        <w:pStyle w:val="TOC3"/>
        <w:tabs>
          <w:tab w:val="right" w:leader="dot" w:pos="9350"/>
        </w:tabs>
        <w:ind w:left="0"/>
        <w:rPr>
          <w:rFonts w:asciiTheme="minorHAnsi" w:eastAsiaTheme="minorEastAsia" w:hAnsiTheme="minorHAnsi"/>
          <w:noProof/>
          <w:color w:val="auto"/>
          <w:sz w:val="22"/>
          <w:lang w:val="en-US"/>
        </w:rPr>
      </w:pPr>
      <w:r>
        <w:rPr>
          <w:noProof/>
        </w:rPr>
        <w:t>2.2.4 Significance of Communication</w:t>
      </w:r>
      <w:r>
        <w:rPr>
          <w:noProof/>
        </w:rPr>
        <w:tab/>
      </w:r>
      <w:r>
        <w:rPr>
          <w:noProof/>
        </w:rPr>
        <w:fldChar w:fldCharType="begin"/>
      </w:r>
      <w:r>
        <w:rPr>
          <w:noProof/>
        </w:rPr>
        <w:instrText xml:space="preserve"> PAGEREF _Toc529154068 \h </w:instrText>
      </w:r>
      <w:r>
        <w:rPr>
          <w:noProof/>
        </w:rPr>
      </w:r>
      <w:r>
        <w:rPr>
          <w:noProof/>
        </w:rPr>
        <w:fldChar w:fldCharType="separate"/>
      </w:r>
      <w:r w:rsidR="00D93252">
        <w:rPr>
          <w:noProof/>
        </w:rPr>
        <w:t>12</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2.3 CHANNELS OF COMMUNICATION</w:t>
      </w:r>
      <w:r>
        <w:rPr>
          <w:noProof/>
        </w:rPr>
        <w:tab/>
      </w:r>
      <w:r>
        <w:rPr>
          <w:noProof/>
        </w:rPr>
        <w:fldChar w:fldCharType="begin"/>
      </w:r>
      <w:r>
        <w:rPr>
          <w:noProof/>
        </w:rPr>
        <w:instrText xml:space="preserve"> PAGEREF _Toc529154069 \h </w:instrText>
      </w:r>
      <w:r>
        <w:rPr>
          <w:noProof/>
        </w:rPr>
      </w:r>
      <w:r>
        <w:rPr>
          <w:noProof/>
        </w:rPr>
        <w:fldChar w:fldCharType="separate"/>
      </w:r>
      <w:r w:rsidR="00D93252">
        <w:rPr>
          <w:noProof/>
        </w:rPr>
        <w:t>13</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sidRPr="00253BDC">
        <w:rPr>
          <w:noProof/>
          <w:shd w:val="clear" w:color="auto" w:fill="FFFFFF"/>
        </w:rPr>
        <w:t>2.4 METHODS OF COMMUNICATION</w:t>
      </w:r>
      <w:r>
        <w:rPr>
          <w:noProof/>
        </w:rPr>
        <w:tab/>
      </w:r>
      <w:r>
        <w:rPr>
          <w:noProof/>
        </w:rPr>
        <w:fldChar w:fldCharType="begin"/>
      </w:r>
      <w:r>
        <w:rPr>
          <w:noProof/>
        </w:rPr>
        <w:instrText xml:space="preserve"> PAGEREF _Toc529154070 \h </w:instrText>
      </w:r>
      <w:r>
        <w:rPr>
          <w:noProof/>
        </w:rPr>
      </w:r>
      <w:r>
        <w:rPr>
          <w:noProof/>
        </w:rPr>
        <w:fldChar w:fldCharType="separate"/>
      </w:r>
      <w:r w:rsidR="00D93252">
        <w:rPr>
          <w:noProof/>
        </w:rPr>
        <w:t>15</w:t>
      </w:r>
      <w:r>
        <w:rPr>
          <w:noProof/>
        </w:rPr>
        <w:fldChar w:fldCharType="end"/>
      </w:r>
    </w:p>
    <w:p w:rsidR="006837BD" w:rsidRDefault="006837BD" w:rsidP="006837BD">
      <w:pPr>
        <w:pStyle w:val="TOC3"/>
        <w:tabs>
          <w:tab w:val="right" w:leader="dot" w:pos="9350"/>
        </w:tabs>
        <w:ind w:left="0"/>
        <w:rPr>
          <w:rFonts w:asciiTheme="minorHAnsi" w:eastAsiaTheme="minorEastAsia" w:hAnsiTheme="minorHAnsi"/>
          <w:noProof/>
          <w:color w:val="auto"/>
          <w:sz w:val="22"/>
          <w:lang w:val="en-US"/>
        </w:rPr>
      </w:pPr>
      <w:r>
        <w:rPr>
          <w:noProof/>
        </w:rPr>
        <w:t>2.4.1Video conferencing tools</w:t>
      </w:r>
      <w:r>
        <w:rPr>
          <w:noProof/>
        </w:rPr>
        <w:tab/>
      </w:r>
      <w:r>
        <w:rPr>
          <w:noProof/>
        </w:rPr>
        <w:fldChar w:fldCharType="begin"/>
      </w:r>
      <w:r>
        <w:rPr>
          <w:noProof/>
        </w:rPr>
        <w:instrText xml:space="preserve"> PAGEREF _Toc529154071 \h </w:instrText>
      </w:r>
      <w:r>
        <w:rPr>
          <w:noProof/>
        </w:rPr>
      </w:r>
      <w:r>
        <w:rPr>
          <w:noProof/>
        </w:rPr>
        <w:fldChar w:fldCharType="separate"/>
      </w:r>
      <w:r w:rsidR="00D93252">
        <w:rPr>
          <w:noProof/>
        </w:rPr>
        <w:t>17</w:t>
      </w:r>
      <w:r>
        <w:rPr>
          <w:noProof/>
        </w:rPr>
        <w:fldChar w:fldCharType="end"/>
      </w:r>
    </w:p>
    <w:p w:rsidR="006837BD" w:rsidRDefault="006837BD" w:rsidP="006837BD">
      <w:pPr>
        <w:pStyle w:val="TOC3"/>
        <w:tabs>
          <w:tab w:val="right" w:leader="dot" w:pos="9350"/>
        </w:tabs>
        <w:ind w:left="0"/>
        <w:rPr>
          <w:rFonts w:asciiTheme="minorHAnsi" w:eastAsiaTheme="minorEastAsia" w:hAnsiTheme="minorHAnsi"/>
          <w:noProof/>
          <w:color w:val="auto"/>
          <w:sz w:val="22"/>
          <w:lang w:val="en-US"/>
        </w:rPr>
      </w:pPr>
      <w:r>
        <w:rPr>
          <w:noProof/>
        </w:rPr>
        <w:t>2.4.2 Project planning documents</w:t>
      </w:r>
      <w:r>
        <w:rPr>
          <w:noProof/>
        </w:rPr>
        <w:tab/>
      </w:r>
      <w:r>
        <w:rPr>
          <w:noProof/>
        </w:rPr>
        <w:fldChar w:fldCharType="begin"/>
      </w:r>
      <w:r>
        <w:rPr>
          <w:noProof/>
        </w:rPr>
        <w:instrText xml:space="preserve"> PAGEREF _Toc529154072 \h </w:instrText>
      </w:r>
      <w:r>
        <w:rPr>
          <w:noProof/>
        </w:rPr>
      </w:r>
      <w:r>
        <w:rPr>
          <w:noProof/>
        </w:rPr>
        <w:fldChar w:fldCharType="separate"/>
      </w:r>
      <w:r w:rsidR="00D93252">
        <w:rPr>
          <w:noProof/>
        </w:rPr>
        <w:t>17</w:t>
      </w:r>
      <w:r>
        <w:rPr>
          <w:noProof/>
        </w:rPr>
        <w:fldChar w:fldCharType="end"/>
      </w:r>
    </w:p>
    <w:p w:rsidR="006837BD" w:rsidRDefault="006837BD" w:rsidP="006837BD">
      <w:pPr>
        <w:pStyle w:val="TOC3"/>
        <w:tabs>
          <w:tab w:val="right" w:leader="dot" w:pos="9350"/>
        </w:tabs>
        <w:ind w:left="0"/>
        <w:rPr>
          <w:rFonts w:asciiTheme="minorHAnsi" w:eastAsiaTheme="minorEastAsia" w:hAnsiTheme="minorHAnsi"/>
          <w:noProof/>
          <w:color w:val="auto"/>
          <w:sz w:val="22"/>
          <w:lang w:val="en-US"/>
        </w:rPr>
      </w:pPr>
      <w:r>
        <w:rPr>
          <w:noProof/>
        </w:rPr>
        <w:t>2.4.3 Meetings</w:t>
      </w:r>
      <w:r>
        <w:rPr>
          <w:noProof/>
        </w:rPr>
        <w:tab/>
      </w:r>
      <w:r>
        <w:rPr>
          <w:noProof/>
        </w:rPr>
        <w:fldChar w:fldCharType="begin"/>
      </w:r>
      <w:r>
        <w:rPr>
          <w:noProof/>
        </w:rPr>
        <w:instrText xml:space="preserve"> PAGEREF _Toc529154073 \h </w:instrText>
      </w:r>
      <w:r>
        <w:rPr>
          <w:noProof/>
        </w:rPr>
      </w:r>
      <w:r>
        <w:rPr>
          <w:noProof/>
        </w:rPr>
        <w:fldChar w:fldCharType="separate"/>
      </w:r>
      <w:r w:rsidR="00D93252">
        <w:rPr>
          <w:noProof/>
        </w:rPr>
        <w:t>17</w:t>
      </w:r>
      <w:r>
        <w:rPr>
          <w:noProof/>
        </w:rPr>
        <w:fldChar w:fldCharType="end"/>
      </w:r>
    </w:p>
    <w:p w:rsidR="006837BD" w:rsidRDefault="006837BD" w:rsidP="006837BD">
      <w:pPr>
        <w:pStyle w:val="TOC3"/>
        <w:tabs>
          <w:tab w:val="right" w:leader="dot" w:pos="9350"/>
        </w:tabs>
        <w:ind w:left="0"/>
        <w:rPr>
          <w:rFonts w:asciiTheme="minorHAnsi" w:eastAsiaTheme="minorEastAsia" w:hAnsiTheme="minorHAnsi"/>
          <w:noProof/>
          <w:color w:val="auto"/>
          <w:sz w:val="22"/>
          <w:lang w:val="en-US"/>
        </w:rPr>
      </w:pPr>
      <w:r>
        <w:rPr>
          <w:noProof/>
        </w:rPr>
        <w:t>2.4.4 The E-mail and Project Portal</w:t>
      </w:r>
      <w:r>
        <w:rPr>
          <w:noProof/>
        </w:rPr>
        <w:tab/>
      </w:r>
      <w:r>
        <w:rPr>
          <w:noProof/>
        </w:rPr>
        <w:fldChar w:fldCharType="begin"/>
      </w:r>
      <w:r>
        <w:rPr>
          <w:noProof/>
        </w:rPr>
        <w:instrText xml:space="preserve"> PAGEREF _Toc529154074 \h </w:instrText>
      </w:r>
      <w:r>
        <w:rPr>
          <w:noProof/>
        </w:rPr>
      </w:r>
      <w:r>
        <w:rPr>
          <w:noProof/>
        </w:rPr>
        <w:fldChar w:fldCharType="separate"/>
      </w:r>
      <w:r w:rsidR="00D93252">
        <w:rPr>
          <w:noProof/>
        </w:rPr>
        <w:t>18</w:t>
      </w:r>
      <w:r>
        <w:rPr>
          <w:noProof/>
        </w:rPr>
        <w:fldChar w:fldCharType="end"/>
      </w:r>
    </w:p>
    <w:p w:rsidR="006837BD" w:rsidRDefault="006837BD" w:rsidP="006837BD">
      <w:pPr>
        <w:pStyle w:val="TOC3"/>
        <w:tabs>
          <w:tab w:val="right" w:leader="dot" w:pos="9350"/>
        </w:tabs>
        <w:ind w:left="0"/>
        <w:rPr>
          <w:rFonts w:asciiTheme="minorHAnsi" w:eastAsiaTheme="minorEastAsia" w:hAnsiTheme="minorHAnsi"/>
          <w:noProof/>
          <w:color w:val="auto"/>
          <w:sz w:val="22"/>
          <w:lang w:val="en-US"/>
        </w:rPr>
      </w:pPr>
      <w:r>
        <w:rPr>
          <w:noProof/>
        </w:rPr>
        <w:t>2.5.7 Telephones and Smartphones</w:t>
      </w:r>
      <w:r>
        <w:rPr>
          <w:noProof/>
        </w:rPr>
        <w:tab/>
      </w:r>
      <w:r>
        <w:rPr>
          <w:noProof/>
        </w:rPr>
        <w:fldChar w:fldCharType="begin"/>
      </w:r>
      <w:r>
        <w:rPr>
          <w:noProof/>
        </w:rPr>
        <w:instrText xml:space="preserve"> PAGEREF _Toc529154075 \h </w:instrText>
      </w:r>
      <w:r>
        <w:rPr>
          <w:noProof/>
        </w:rPr>
      </w:r>
      <w:r>
        <w:rPr>
          <w:noProof/>
        </w:rPr>
        <w:fldChar w:fldCharType="separate"/>
      </w:r>
      <w:r w:rsidR="00D93252">
        <w:rPr>
          <w:noProof/>
        </w:rPr>
        <w:t>18</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2.5 STRATEGIC MEASURES TO EFFECTIVE COMMUNICATION</w:t>
      </w:r>
      <w:r>
        <w:rPr>
          <w:noProof/>
        </w:rPr>
        <w:tab/>
      </w:r>
      <w:r>
        <w:rPr>
          <w:noProof/>
        </w:rPr>
        <w:fldChar w:fldCharType="begin"/>
      </w:r>
      <w:r>
        <w:rPr>
          <w:noProof/>
        </w:rPr>
        <w:instrText xml:space="preserve"> PAGEREF _Toc529154076 \h </w:instrText>
      </w:r>
      <w:r>
        <w:rPr>
          <w:noProof/>
        </w:rPr>
      </w:r>
      <w:r>
        <w:rPr>
          <w:noProof/>
        </w:rPr>
        <w:fldChar w:fldCharType="separate"/>
      </w:r>
      <w:r w:rsidR="00D93252">
        <w:rPr>
          <w:noProof/>
        </w:rPr>
        <w:t>18</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sidRPr="00253BDC">
        <w:rPr>
          <w:noProof/>
          <w:shd w:val="clear" w:color="auto" w:fill="FFFFFF"/>
        </w:rPr>
        <w:t>2.6 COMMUNICATION PLAN (STAKEHOLDER MANAGEMENT)</w:t>
      </w:r>
      <w:r>
        <w:rPr>
          <w:noProof/>
        </w:rPr>
        <w:tab/>
      </w:r>
      <w:r>
        <w:rPr>
          <w:noProof/>
        </w:rPr>
        <w:fldChar w:fldCharType="begin"/>
      </w:r>
      <w:r>
        <w:rPr>
          <w:noProof/>
        </w:rPr>
        <w:instrText xml:space="preserve"> PAGEREF _Toc529154077 \h </w:instrText>
      </w:r>
      <w:r>
        <w:rPr>
          <w:noProof/>
        </w:rPr>
      </w:r>
      <w:r>
        <w:rPr>
          <w:noProof/>
        </w:rPr>
        <w:fldChar w:fldCharType="separate"/>
      </w:r>
      <w:r w:rsidR="00D93252">
        <w:rPr>
          <w:noProof/>
        </w:rPr>
        <w:t>19</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sidRPr="00253BDC">
        <w:rPr>
          <w:noProof/>
          <w:shd w:val="clear" w:color="auto" w:fill="FFFFFF"/>
        </w:rPr>
        <w:t>2.7 CAUSES OF DELAY ON PROJECTS IN GHANA</w:t>
      </w:r>
      <w:r>
        <w:rPr>
          <w:noProof/>
        </w:rPr>
        <w:tab/>
      </w:r>
      <w:r>
        <w:rPr>
          <w:noProof/>
        </w:rPr>
        <w:fldChar w:fldCharType="begin"/>
      </w:r>
      <w:r>
        <w:rPr>
          <w:noProof/>
        </w:rPr>
        <w:instrText xml:space="preserve"> PAGEREF _Toc529154078 \h </w:instrText>
      </w:r>
      <w:r>
        <w:rPr>
          <w:noProof/>
        </w:rPr>
      </w:r>
      <w:r>
        <w:rPr>
          <w:noProof/>
        </w:rPr>
        <w:fldChar w:fldCharType="separate"/>
      </w:r>
      <w:r w:rsidR="00D93252">
        <w:rPr>
          <w:noProof/>
        </w:rPr>
        <w:t>20</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sidRPr="00253BDC">
        <w:rPr>
          <w:noProof/>
          <w:shd w:val="clear" w:color="auto" w:fill="FFFFFF"/>
        </w:rPr>
        <w:t>2.8 FACTORS THAT ACCOUNT FOR TIMELY DELIVERY OF PROJECTS</w:t>
      </w:r>
      <w:r>
        <w:rPr>
          <w:noProof/>
        </w:rPr>
        <w:tab/>
      </w:r>
      <w:r>
        <w:rPr>
          <w:noProof/>
        </w:rPr>
        <w:fldChar w:fldCharType="begin"/>
      </w:r>
      <w:r>
        <w:rPr>
          <w:noProof/>
        </w:rPr>
        <w:instrText xml:space="preserve"> PAGEREF _Toc529154079 \h </w:instrText>
      </w:r>
      <w:r>
        <w:rPr>
          <w:noProof/>
        </w:rPr>
      </w:r>
      <w:r>
        <w:rPr>
          <w:noProof/>
        </w:rPr>
        <w:fldChar w:fldCharType="separate"/>
      </w:r>
      <w:r w:rsidR="00D93252">
        <w:rPr>
          <w:noProof/>
        </w:rPr>
        <w:t>22</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sidRPr="00253BDC">
        <w:rPr>
          <w:noProof/>
          <w:shd w:val="clear" w:color="auto" w:fill="FFFFFF"/>
        </w:rPr>
        <w:t>2.9 WAYS TO MINIMIZE DELAYS ON PROJECTS</w:t>
      </w:r>
      <w:r>
        <w:rPr>
          <w:noProof/>
        </w:rPr>
        <w:tab/>
      </w:r>
      <w:r>
        <w:rPr>
          <w:noProof/>
        </w:rPr>
        <w:fldChar w:fldCharType="begin"/>
      </w:r>
      <w:r>
        <w:rPr>
          <w:noProof/>
        </w:rPr>
        <w:instrText xml:space="preserve"> PAGEREF _Toc529154080 \h </w:instrText>
      </w:r>
      <w:r>
        <w:rPr>
          <w:noProof/>
        </w:rPr>
      </w:r>
      <w:r>
        <w:rPr>
          <w:noProof/>
        </w:rPr>
        <w:fldChar w:fldCharType="separate"/>
      </w:r>
      <w:r w:rsidR="00D93252">
        <w:rPr>
          <w:noProof/>
        </w:rPr>
        <w:t>23</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sidRPr="00253BDC">
        <w:rPr>
          <w:noProof/>
          <w:shd w:val="clear" w:color="auto" w:fill="FFFFFF"/>
        </w:rPr>
        <w:t>RESEARCH METHODOLOGY</w:t>
      </w:r>
      <w:r>
        <w:rPr>
          <w:noProof/>
        </w:rPr>
        <w:tab/>
      </w:r>
      <w:r>
        <w:rPr>
          <w:noProof/>
        </w:rPr>
        <w:fldChar w:fldCharType="begin"/>
      </w:r>
      <w:r>
        <w:rPr>
          <w:noProof/>
        </w:rPr>
        <w:instrText xml:space="preserve"> PAGEREF _Toc529154081 \h </w:instrText>
      </w:r>
      <w:r>
        <w:rPr>
          <w:noProof/>
        </w:rPr>
      </w:r>
      <w:r>
        <w:rPr>
          <w:noProof/>
        </w:rPr>
        <w:fldChar w:fldCharType="separate"/>
      </w:r>
      <w:r w:rsidR="00D93252">
        <w:rPr>
          <w:noProof/>
        </w:rPr>
        <w:t>25</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sidRPr="00253BDC">
        <w:rPr>
          <w:noProof/>
          <w:shd w:val="clear" w:color="auto" w:fill="FFFFFF"/>
        </w:rPr>
        <w:t>3.1 INTRODUCTION</w:t>
      </w:r>
      <w:r>
        <w:rPr>
          <w:noProof/>
        </w:rPr>
        <w:tab/>
      </w:r>
      <w:r>
        <w:rPr>
          <w:noProof/>
        </w:rPr>
        <w:fldChar w:fldCharType="begin"/>
      </w:r>
      <w:r>
        <w:rPr>
          <w:noProof/>
        </w:rPr>
        <w:instrText xml:space="preserve"> PAGEREF _Toc529154082 \h </w:instrText>
      </w:r>
      <w:r>
        <w:rPr>
          <w:noProof/>
        </w:rPr>
      </w:r>
      <w:r>
        <w:rPr>
          <w:noProof/>
        </w:rPr>
        <w:fldChar w:fldCharType="separate"/>
      </w:r>
      <w:r w:rsidR="00D93252">
        <w:rPr>
          <w:noProof/>
        </w:rPr>
        <w:t>25</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sidRPr="00253BDC">
        <w:rPr>
          <w:noProof/>
          <w:shd w:val="clear" w:color="auto" w:fill="FFFFFF"/>
        </w:rPr>
        <w:t>3.2 RESEARCH DESIGN</w:t>
      </w:r>
      <w:r>
        <w:rPr>
          <w:noProof/>
        </w:rPr>
        <w:tab/>
      </w:r>
      <w:r>
        <w:rPr>
          <w:noProof/>
        </w:rPr>
        <w:fldChar w:fldCharType="begin"/>
      </w:r>
      <w:r>
        <w:rPr>
          <w:noProof/>
        </w:rPr>
        <w:instrText xml:space="preserve"> PAGEREF _Toc529154083 \h </w:instrText>
      </w:r>
      <w:r>
        <w:rPr>
          <w:noProof/>
        </w:rPr>
      </w:r>
      <w:r>
        <w:rPr>
          <w:noProof/>
        </w:rPr>
        <w:fldChar w:fldCharType="separate"/>
      </w:r>
      <w:r w:rsidR="00D93252">
        <w:rPr>
          <w:noProof/>
        </w:rPr>
        <w:t>25</w:t>
      </w:r>
      <w:r>
        <w:rPr>
          <w:noProof/>
        </w:rPr>
        <w:fldChar w:fldCharType="end"/>
      </w:r>
    </w:p>
    <w:p w:rsidR="006837BD" w:rsidRDefault="006837BD" w:rsidP="006837BD">
      <w:pPr>
        <w:pStyle w:val="TOC3"/>
        <w:tabs>
          <w:tab w:val="right" w:leader="dot" w:pos="9350"/>
        </w:tabs>
        <w:ind w:left="0"/>
        <w:rPr>
          <w:rFonts w:asciiTheme="minorHAnsi" w:eastAsiaTheme="minorEastAsia" w:hAnsiTheme="minorHAnsi"/>
          <w:noProof/>
          <w:color w:val="auto"/>
          <w:sz w:val="22"/>
          <w:lang w:val="en-US"/>
        </w:rPr>
      </w:pPr>
      <w:r w:rsidRPr="00253BDC">
        <w:rPr>
          <w:noProof/>
          <w:shd w:val="clear" w:color="auto" w:fill="FFFFFF"/>
        </w:rPr>
        <w:t>3.2.1 Research Approach</w:t>
      </w:r>
      <w:r>
        <w:rPr>
          <w:noProof/>
        </w:rPr>
        <w:tab/>
      </w:r>
      <w:r>
        <w:rPr>
          <w:noProof/>
        </w:rPr>
        <w:fldChar w:fldCharType="begin"/>
      </w:r>
      <w:r>
        <w:rPr>
          <w:noProof/>
        </w:rPr>
        <w:instrText xml:space="preserve"> PAGEREF _Toc529154084 \h </w:instrText>
      </w:r>
      <w:r>
        <w:rPr>
          <w:noProof/>
        </w:rPr>
      </w:r>
      <w:r>
        <w:rPr>
          <w:noProof/>
        </w:rPr>
        <w:fldChar w:fldCharType="separate"/>
      </w:r>
      <w:r w:rsidR="00D93252">
        <w:rPr>
          <w:noProof/>
        </w:rPr>
        <w:t>25</w:t>
      </w:r>
      <w:r>
        <w:rPr>
          <w:noProof/>
        </w:rPr>
        <w:fldChar w:fldCharType="end"/>
      </w:r>
    </w:p>
    <w:p w:rsidR="006837BD" w:rsidRDefault="006837BD" w:rsidP="006837BD">
      <w:pPr>
        <w:pStyle w:val="TOC3"/>
        <w:tabs>
          <w:tab w:val="right" w:leader="dot" w:pos="9350"/>
        </w:tabs>
        <w:ind w:left="0"/>
        <w:rPr>
          <w:rFonts w:asciiTheme="minorHAnsi" w:eastAsiaTheme="minorEastAsia" w:hAnsiTheme="minorHAnsi"/>
          <w:noProof/>
          <w:color w:val="auto"/>
          <w:sz w:val="22"/>
          <w:lang w:val="en-US"/>
        </w:rPr>
      </w:pPr>
      <w:r>
        <w:rPr>
          <w:noProof/>
        </w:rPr>
        <w:t>3.2.2 Research Method</w:t>
      </w:r>
      <w:r>
        <w:rPr>
          <w:noProof/>
        </w:rPr>
        <w:tab/>
      </w:r>
      <w:r>
        <w:rPr>
          <w:noProof/>
        </w:rPr>
        <w:fldChar w:fldCharType="begin"/>
      </w:r>
      <w:r>
        <w:rPr>
          <w:noProof/>
        </w:rPr>
        <w:instrText xml:space="preserve"> PAGEREF _Toc529154085 \h </w:instrText>
      </w:r>
      <w:r>
        <w:rPr>
          <w:noProof/>
        </w:rPr>
      </w:r>
      <w:r>
        <w:rPr>
          <w:noProof/>
        </w:rPr>
        <w:fldChar w:fldCharType="separate"/>
      </w:r>
      <w:r w:rsidR="00D93252">
        <w:rPr>
          <w:noProof/>
        </w:rPr>
        <w:t>27</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3.3 POPULATION OF THE STUDY</w:t>
      </w:r>
      <w:r>
        <w:rPr>
          <w:noProof/>
        </w:rPr>
        <w:tab/>
      </w:r>
      <w:r>
        <w:rPr>
          <w:noProof/>
        </w:rPr>
        <w:fldChar w:fldCharType="begin"/>
      </w:r>
      <w:r>
        <w:rPr>
          <w:noProof/>
        </w:rPr>
        <w:instrText xml:space="preserve"> PAGEREF _Toc529154086 \h </w:instrText>
      </w:r>
      <w:r>
        <w:rPr>
          <w:noProof/>
        </w:rPr>
      </w:r>
      <w:r>
        <w:rPr>
          <w:noProof/>
        </w:rPr>
        <w:fldChar w:fldCharType="separate"/>
      </w:r>
      <w:r w:rsidR="00D93252">
        <w:rPr>
          <w:noProof/>
        </w:rPr>
        <w:t>28</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3.4 DATA COLLECTION</w:t>
      </w:r>
      <w:r>
        <w:rPr>
          <w:noProof/>
        </w:rPr>
        <w:tab/>
      </w:r>
      <w:r>
        <w:rPr>
          <w:noProof/>
        </w:rPr>
        <w:fldChar w:fldCharType="begin"/>
      </w:r>
      <w:r>
        <w:rPr>
          <w:noProof/>
        </w:rPr>
        <w:instrText xml:space="preserve"> PAGEREF _Toc529154087 \h </w:instrText>
      </w:r>
      <w:r>
        <w:rPr>
          <w:noProof/>
        </w:rPr>
      </w:r>
      <w:r>
        <w:rPr>
          <w:noProof/>
        </w:rPr>
        <w:fldChar w:fldCharType="separate"/>
      </w:r>
      <w:r w:rsidR="00D93252">
        <w:rPr>
          <w:noProof/>
        </w:rPr>
        <w:t>28</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3.5 SAMPLE SIZE</w:t>
      </w:r>
      <w:r>
        <w:rPr>
          <w:noProof/>
        </w:rPr>
        <w:tab/>
      </w:r>
      <w:r>
        <w:rPr>
          <w:noProof/>
        </w:rPr>
        <w:fldChar w:fldCharType="begin"/>
      </w:r>
      <w:r>
        <w:rPr>
          <w:noProof/>
        </w:rPr>
        <w:instrText xml:space="preserve"> PAGEREF _Toc529154088 \h </w:instrText>
      </w:r>
      <w:r>
        <w:rPr>
          <w:noProof/>
        </w:rPr>
      </w:r>
      <w:r>
        <w:rPr>
          <w:noProof/>
        </w:rPr>
        <w:fldChar w:fldCharType="separate"/>
      </w:r>
      <w:r w:rsidR="00D93252">
        <w:rPr>
          <w:noProof/>
        </w:rPr>
        <w:t>29</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3.5 SAMPLING TECHNIQUES</w:t>
      </w:r>
      <w:r>
        <w:rPr>
          <w:noProof/>
        </w:rPr>
        <w:tab/>
      </w:r>
      <w:r>
        <w:rPr>
          <w:noProof/>
        </w:rPr>
        <w:fldChar w:fldCharType="begin"/>
      </w:r>
      <w:r>
        <w:rPr>
          <w:noProof/>
        </w:rPr>
        <w:instrText xml:space="preserve"> PAGEREF _Toc529154089 \h </w:instrText>
      </w:r>
      <w:r>
        <w:rPr>
          <w:noProof/>
        </w:rPr>
      </w:r>
      <w:r>
        <w:rPr>
          <w:noProof/>
        </w:rPr>
        <w:fldChar w:fldCharType="separate"/>
      </w:r>
      <w:r w:rsidR="00D93252">
        <w:rPr>
          <w:noProof/>
        </w:rPr>
        <w:t>29</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3.6 DATA ANALYSIS</w:t>
      </w:r>
      <w:r>
        <w:rPr>
          <w:noProof/>
        </w:rPr>
        <w:tab/>
      </w:r>
      <w:r>
        <w:rPr>
          <w:noProof/>
        </w:rPr>
        <w:fldChar w:fldCharType="begin"/>
      </w:r>
      <w:r>
        <w:rPr>
          <w:noProof/>
        </w:rPr>
        <w:instrText xml:space="preserve"> PAGEREF _Toc529154090 \h </w:instrText>
      </w:r>
      <w:r>
        <w:rPr>
          <w:noProof/>
        </w:rPr>
      </w:r>
      <w:r>
        <w:rPr>
          <w:noProof/>
        </w:rPr>
        <w:fldChar w:fldCharType="separate"/>
      </w:r>
      <w:r w:rsidR="00D93252">
        <w:rPr>
          <w:noProof/>
        </w:rPr>
        <w:t>30</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3.7 CONCLUSION</w:t>
      </w:r>
      <w:r>
        <w:rPr>
          <w:noProof/>
        </w:rPr>
        <w:tab/>
      </w:r>
      <w:r>
        <w:rPr>
          <w:noProof/>
        </w:rPr>
        <w:fldChar w:fldCharType="begin"/>
      </w:r>
      <w:r>
        <w:rPr>
          <w:noProof/>
        </w:rPr>
        <w:instrText xml:space="preserve"> PAGEREF _Toc529154091 \h </w:instrText>
      </w:r>
      <w:r>
        <w:rPr>
          <w:noProof/>
        </w:rPr>
      </w:r>
      <w:r>
        <w:rPr>
          <w:noProof/>
        </w:rPr>
        <w:fldChar w:fldCharType="separate"/>
      </w:r>
      <w:r w:rsidR="00D93252">
        <w:rPr>
          <w:noProof/>
        </w:rPr>
        <w:t>31</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sidRPr="00253BDC">
        <w:rPr>
          <w:noProof/>
          <w:lang w:val="en-US"/>
        </w:rPr>
        <w:t>CHAPTER FOUR</w:t>
      </w:r>
      <w:r>
        <w:rPr>
          <w:noProof/>
        </w:rPr>
        <w:tab/>
      </w:r>
      <w:r>
        <w:rPr>
          <w:noProof/>
        </w:rPr>
        <w:fldChar w:fldCharType="begin"/>
      </w:r>
      <w:r>
        <w:rPr>
          <w:noProof/>
        </w:rPr>
        <w:instrText xml:space="preserve"> PAGEREF _Toc529154092 \h </w:instrText>
      </w:r>
      <w:r>
        <w:rPr>
          <w:noProof/>
        </w:rPr>
      </w:r>
      <w:r>
        <w:rPr>
          <w:noProof/>
        </w:rPr>
        <w:fldChar w:fldCharType="separate"/>
      </w:r>
      <w:r w:rsidR="00D93252">
        <w:rPr>
          <w:noProof/>
        </w:rPr>
        <w:t>32</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sidRPr="00253BDC">
        <w:rPr>
          <w:noProof/>
          <w:lang w:val="en-US"/>
        </w:rPr>
        <w:t>DATA ANALYSIS AND PRESENTATION OF FINDINGS</w:t>
      </w:r>
      <w:r>
        <w:rPr>
          <w:noProof/>
        </w:rPr>
        <w:tab/>
      </w:r>
      <w:r>
        <w:rPr>
          <w:noProof/>
        </w:rPr>
        <w:fldChar w:fldCharType="begin"/>
      </w:r>
      <w:r>
        <w:rPr>
          <w:noProof/>
        </w:rPr>
        <w:instrText xml:space="preserve"> PAGEREF _Toc529154093 \h </w:instrText>
      </w:r>
      <w:r>
        <w:rPr>
          <w:noProof/>
        </w:rPr>
      </w:r>
      <w:r>
        <w:rPr>
          <w:noProof/>
        </w:rPr>
        <w:fldChar w:fldCharType="separate"/>
      </w:r>
      <w:r w:rsidR="00D93252">
        <w:rPr>
          <w:noProof/>
        </w:rPr>
        <w:t>32</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4.0 INTRODUCTION</w:t>
      </w:r>
      <w:r>
        <w:rPr>
          <w:noProof/>
        </w:rPr>
        <w:tab/>
      </w:r>
      <w:r>
        <w:rPr>
          <w:noProof/>
        </w:rPr>
        <w:fldChar w:fldCharType="begin"/>
      </w:r>
      <w:r>
        <w:rPr>
          <w:noProof/>
        </w:rPr>
        <w:instrText xml:space="preserve"> PAGEREF _Toc529154094 \h </w:instrText>
      </w:r>
      <w:r>
        <w:rPr>
          <w:noProof/>
        </w:rPr>
      </w:r>
      <w:r>
        <w:rPr>
          <w:noProof/>
        </w:rPr>
        <w:fldChar w:fldCharType="separate"/>
      </w:r>
      <w:r w:rsidR="00D93252">
        <w:rPr>
          <w:noProof/>
        </w:rPr>
        <w:t>32</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4.1 DESCRIPTION OF INTERVIEW GUIDE</w:t>
      </w:r>
      <w:r>
        <w:rPr>
          <w:noProof/>
        </w:rPr>
        <w:tab/>
      </w:r>
      <w:r>
        <w:rPr>
          <w:noProof/>
        </w:rPr>
        <w:fldChar w:fldCharType="begin"/>
      </w:r>
      <w:r>
        <w:rPr>
          <w:noProof/>
        </w:rPr>
        <w:instrText xml:space="preserve"> PAGEREF _Toc529154095 \h </w:instrText>
      </w:r>
      <w:r>
        <w:rPr>
          <w:noProof/>
        </w:rPr>
      </w:r>
      <w:r>
        <w:rPr>
          <w:noProof/>
        </w:rPr>
        <w:fldChar w:fldCharType="separate"/>
      </w:r>
      <w:r w:rsidR="00D93252">
        <w:rPr>
          <w:noProof/>
        </w:rPr>
        <w:t>32</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4.2 DATA ANALYSIS</w:t>
      </w:r>
      <w:r>
        <w:rPr>
          <w:noProof/>
        </w:rPr>
        <w:tab/>
      </w:r>
      <w:r>
        <w:rPr>
          <w:noProof/>
        </w:rPr>
        <w:fldChar w:fldCharType="begin"/>
      </w:r>
      <w:r>
        <w:rPr>
          <w:noProof/>
        </w:rPr>
        <w:instrText xml:space="preserve"> PAGEREF _Toc529154096 \h </w:instrText>
      </w:r>
      <w:r>
        <w:rPr>
          <w:noProof/>
        </w:rPr>
      </w:r>
      <w:r>
        <w:rPr>
          <w:noProof/>
        </w:rPr>
        <w:fldChar w:fldCharType="separate"/>
      </w:r>
      <w:r w:rsidR="00D93252">
        <w:rPr>
          <w:noProof/>
        </w:rPr>
        <w:t>34</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sidRPr="00253BDC">
        <w:rPr>
          <w:noProof/>
          <w:lang w:val="en-US"/>
        </w:rPr>
        <w:t>CHAPTER FIVE</w:t>
      </w:r>
      <w:r>
        <w:rPr>
          <w:noProof/>
        </w:rPr>
        <w:tab/>
      </w:r>
      <w:r>
        <w:rPr>
          <w:noProof/>
        </w:rPr>
        <w:fldChar w:fldCharType="begin"/>
      </w:r>
      <w:r>
        <w:rPr>
          <w:noProof/>
        </w:rPr>
        <w:instrText xml:space="preserve"> PAGEREF _Toc529154097 \h </w:instrText>
      </w:r>
      <w:r>
        <w:rPr>
          <w:noProof/>
        </w:rPr>
      </w:r>
      <w:r>
        <w:rPr>
          <w:noProof/>
        </w:rPr>
        <w:fldChar w:fldCharType="separate"/>
      </w:r>
      <w:r w:rsidR="00D93252">
        <w:rPr>
          <w:noProof/>
        </w:rPr>
        <w:t>39</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sidRPr="00253BDC">
        <w:rPr>
          <w:noProof/>
          <w:lang w:val="en-US"/>
        </w:rPr>
        <w:t>CONCLUSION AND RECOMMENDATIONS</w:t>
      </w:r>
      <w:r>
        <w:rPr>
          <w:noProof/>
        </w:rPr>
        <w:tab/>
      </w:r>
      <w:r>
        <w:rPr>
          <w:noProof/>
        </w:rPr>
        <w:fldChar w:fldCharType="begin"/>
      </w:r>
      <w:r>
        <w:rPr>
          <w:noProof/>
        </w:rPr>
        <w:instrText xml:space="preserve"> PAGEREF _Toc529154098 \h </w:instrText>
      </w:r>
      <w:r>
        <w:rPr>
          <w:noProof/>
        </w:rPr>
      </w:r>
      <w:r>
        <w:rPr>
          <w:noProof/>
        </w:rPr>
        <w:fldChar w:fldCharType="separate"/>
      </w:r>
      <w:r w:rsidR="00D93252">
        <w:rPr>
          <w:noProof/>
        </w:rPr>
        <w:t>39</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5.1 INTRODUCTION</w:t>
      </w:r>
      <w:r>
        <w:rPr>
          <w:noProof/>
        </w:rPr>
        <w:tab/>
      </w:r>
      <w:r>
        <w:rPr>
          <w:noProof/>
        </w:rPr>
        <w:fldChar w:fldCharType="begin"/>
      </w:r>
      <w:r>
        <w:rPr>
          <w:noProof/>
        </w:rPr>
        <w:instrText xml:space="preserve"> PAGEREF _Toc529154099 \h </w:instrText>
      </w:r>
      <w:r>
        <w:rPr>
          <w:noProof/>
        </w:rPr>
      </w:r>
      <w:r>
        <w:rPr>
          <w:noProof/>
        </w:rPr>
        <w:fldChar w:fldCharType="separate"/>
      </w:r>
      <w:r w:rsidR="00D93252">
        <w:rPr>
          <w:noProof/>
        </w:rPr>
        <w:t>39</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5.2 SUMMARY OF FINDINGS</w:t>
      </w:r>
      <w:r>
        <w:rPr>
          <w:noProof/>
        </w:rPr>
        <w:tab/>
      </w:r>
      <w:r>
        <w:rPr>
          <w:noProof/>
        </w:rPr>
        <w:fldChar w:fldCharType="begin"/>
      </w:r>
      <w:r>
        <w:rPr>
          <w:noProof/>
        </w:rPr>
        <w:instrText xml:space="preserve"> PAGEREF _Toc529154100 \h </w:instrText>
      </w:r>
      <w:r>
        <w:rPr>
          <w:noProof/>
        </w:rPr>
      </w:r>
      <w:r>
        <w:rPr>
          <w:noProof/>
        </w:rPr>
        <w:fldChar w:fldCharType="separate"/>
      </w:r>
      <w:r w:rsidR="00D93252">
        <w:rPr>
          <w:noProof/>
        </w:rPr>
        <w:t>39</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5.3 LIMITATIONS OF THE STUDY AND RECOMMENDATIONS FOR FURTHER STUDIES</w:t>
      </w:r>
      <w:r>
        <w:rPr>
          <w:noProof/>
        </w:rPr>
        <w:tab/>
      </w:r>
      <w:r>
        <w:rPr>
          <w:noProof/>
        </w:rPr>
        <w:fldChar w:fldCharType="begin"/>
      </w:r>
      <w:r>
        <w:rPr>
          <w:noProof/>
        </w:rPr>
        <w:instrText xml:space="preserve"> PAGEREF _Toc529154101 \h </w:instrText>
      </w:r>
      <w:r>
        <w:rPr>
          <w:noProof/>
        </w:rPr>
      </w:r>
      <w:r>
        <w:rPr>
          <w:noProof/>
        </w:rPr>
        <w:fldChar w:fldCharType="separate"/>
      </w:r>
      <w:r w:rsidR="00D93252">
        <w:rPr>
          <w:noProof/>
        </w:rPr>
        <w:t>41</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5.4 CONCLUSION</w:t>
      </w:r>
      <w:r>
        <w:rPr>
          <w:noProof/>
        </w:rPr>
        <w:tab/>
      </w:r>
      <w:r>
        <w:rPr>
          <w:noProof/>
        </w:rPr>
        <w:fldChar w:fldCharType="begin"/>
      </w:r>
      <w:r>
        <w:rPr>
          <w:noProof/>
        </w:rPr>
        <w:instrText xml:space="preserve"> PAGEREF _Toc529154102 \h </w:instrText>
      </w:r>
      <w:r>
        <w:rPr>
          <w:noProof/>
        </w:rPr>
      </w:r>
      <w:r>
        <w:rPr>
          <w:noProof/>
        </w:rPr>
        <w:fldChar w:fldCharType="separate"/>
      </w:r>
      <w:r w:rsidR="00D93252">
        <w:rPr>
          <w:noProof/>
        </w:rPr>
        <w:t>41</w:t>
      </w:r>
      <w:r>
        <w:rPr>
          <w:noProof/>
        </w:rPr>
        <w:fldChar w:fldCharType="end"/>
      </w:r>
    </w:p>
    <w:p w:rsidR="006837BD" w:rsidRDefault="006837BD" w:rsidP="006837BD">
      <w:pPr>
        <w:pStyle w:val="TOC2"/>
        <w:tabs>
          <w:tab w:val="right" w:leader="dot" w:pos="9350"/>
        </w:tabs>
        <w:ind w:left="0"/>
        <w:rPr>
          <w:rFonts w:asciiTheme="minorHAnsi" w:eastAsiaTheme="minorEastAsia" w:hAnsiTheme="minorHAnsi"/>
          <w:noProof/>
          <w:color w:val="auto"/>
          <w:sz w:val="22"/>
          <w:lang w:val="en-US"/>
        </w:rPr>
      </w:pPr>
      <w:r>
        <w:rPr>
          <w:noProof/>
        </w:rPr>
        <w:t>5.5 RECOMMENDATIONS</w:t>
      </w:r>
      <w:r>
        <w:rPr>
          <w:noProof/>
        </w:rPr>
        <w:tab/>
      </w:r>
      <w:r>
        <w:rPr>
          <w:noProof/>
        </w:rPr>
        <w:fldChar w:fldCharType="begin"/>
      </w:r>
      <w:r>
        <w:rPr>
          <w:noProof/>
        </w:rPr>
        <w:instrText xml:space="preserve"> PAGEREF _Toc529154103 \h </w:instrText>
      </w:r>
      <w:r>
        <w:rPr>
          <w:noProof/>
        </w:rPr>
      </w:r>
      <w:r>
        <w:rPr>
          <w:noProof/>
        </w:rPr>
        <w:fldChar w:fldCharType="separate"/>
      </w:r>
      <w:r w:rsidR="00D93252">
        <w:rPr>
          <w:noProof/>
        </w:rPr>
        <w:t>42</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Pr>
          <w:noProof/>
        </w:rPr>
        <w:t>REFERENCES</w:t>
      </w:r>
      <w:r>
        <w:rPr>
          <w:noProof/>
        </w:rPr>
        <w:tab/>
      </w:r>
      <w:r>
        <w:rPr>
          <w:noProof/>
        </w:rPr>
        <w:fldChar w:fldCharType="begin"/>
      </w:r>
      <w:r>
        <w:rPr>
          <w:noProof/>
        </w:rPr>
        <w:instrText xml:space="preserve"> PAGEREF _Toc529154104 \h </w:instrText>
      </w:r>
      <w:r>
        <w:rPr>
          <w:noProof/>
        </w:rPr>
      </w:r>
      <w:r>
        <w:rPr>
          <w:noProof/>
        </w:rPr>
        <w:fldChar w:fldCharType="separate"/>
      </w:r>
      <w:r w:rsidR="00D93252">
        <w:rPr>
          <w:noProof/>
        </w:rPr>
        <w:t>43</w:t>
      </w:r>
      <w:r>
        <w:rPr>
          <w:noProof/>
        </w:rPr>
        <w:fldChar w:fldCharType="end"/>
      </w:r>
    </w:p>
    <w:p w:rsidR="006837BD" w:rsidRDefault="006837BD" w:rsidP="006837BD">
      <w:pPr>
        <w:pStyle w:val="TOC1"/>
        <w:tabs>
          <w:tab w:val="right" w:leader="dot" w:pos="9350"/>
        </w:tabs>
        <w:rPr>
          <w:rFonts w:asciiTheme="minorHAnsi" w:eastAsiaTheme="minorEastAsia" w:hAnsiTheme="minorHAnsi"/>
          <w:b w:val="0"/>
          <w:noProof/>
          <w:color w:val="auto"/>
          <w:sz w:val="22"/>
          <w:lang w:val="en-US"/>
        </w:rPr>
      </w:pPr>
      <w:r>
        <w:rPr>
          <w:noProof/>
        </w:rPr>
        <w:t>APPENDICE</w:t>
      </w:r>
      <w:r>
        <w:rPr>
          <w:noProof/>
        </w:rPr>
        <w:tab/>
      </w:r>
      <w:r>
        <w:rPr>
          <w:noProof/>
        </w:rPr>
        <w:fldChar w:fldCharType="begin"/>
      </w:r>
      <w:r>
        <w:rPr>
          <w:noProof/>
        </w:rPr>
        <w:instrText xml:space="preserve"> PAGEREF _Toc529154105 \h </w:instrText>
      </w:r>
      <w:r>
        <w:rPr>
          <w:noProof/>
        </w:rPr>
      </w:r>
      <w:r>
        <w:rPr>
          <w:noProof/>
        </w:rPr>
        <w:fldChar w:fldCharType="separate"/>
      </w:r>
      <w:r w:rsidR="00D93252">
        <w:rPr>
          <w:noProof/>
        </w:rPr>
        <w:t>48</w:t>
      </w:r>
      <w:r>
        <w:rPr>
          <w:noProof/>
        </w:rPr>
        <w:fldChar w:fldCharType="end"/>
      </w:r>
    </w:p>
    <w:p w:rsidR="006837BD" w:rsidRPr="006837BD" w:rsidRDefault="006837BD" w:rsidP="006837BD">
      <w:r>
        <w:fldChar w:fldCharType="end"/>
      </w:r>
    </w:p>
    <w:p w:rsidR="005A76F6" w:rsidRDefault="005A76F6">
      <w:pPr>
        <w:spacing w:after="160" w:line="259" w:lineRule="auto"/>
        <w:jc w:val="left"/>
      </w:pPr>
      <w:r>
        <w:br w:type="page"/>
      </w:r>
    </w:p>
    <w:p w:rsidR="00501950" w:rsidRDefault="005A76F6" w:rsidP="006837BD">
      <w:pPr>
        <w:pStyle w:val="Heading1"/>
        <w:spacing w:after="0"/>
        <w:rPr>
          <w:rFonts w:cs="Times New Roman"/>
          <w:b w:val="0"/>
          <w:szCs w:val="24"/>
          <w:lang w:val="en-US"/>
        </w:rPr>
      </w:pPr>
      <w:bookmarkStart w:id="4" w:name="_Toc529154047"/>
      <w:r w:rsidRPr="00440E47">
        <w:t>LIST OF TABLES</w:t>
      </w:r>
      <w:bookmarkEnd w:id="4"/>
      <w:r>
        <w:rPr>
          <w:rFonts w:cs="Times New Roman"/>
          <w:b w:val="0"/>
          <w:szCs w:val="24"/>
          <w:lang w:val="en-US"/>
        </w:rPr>
        <w:t xml:space="preserve"> </w:t>
      </w:r>
    </w:p>
    <w:p w:rsidR="006837BD" w:rsidRDefault="006837BD">
      <w:pPr>
        <w:pStyle w:val="TableofFigures"/>
        <w:tabs>
          <w:tab w:val="right" w:leader="dot" w:pos="9350"/>
        </w:tabs>
        <w:rPr>
          <w:rFonts w:asciiTheme="minorHAnsi" w:eastAsiaTheme="minorEastAsia" w:hAnsiTheme="minorHAnsi"/>
          <w:noProof/>
          <w:color w:val="auto"/>
          <w:sz w:val="22"/>
          <w:lang w:val="en-US"/>
        </w:rPr>
      </w:pPr>
      <w:r>
        <w:rPr>
          <w:lang w:val="en-US"/>
        </w:rPr>
        <w:fldChar w:fldCharType="begin"/>
      </w:r>
      <w:r>
        <w:rPr>
          <w:lang w:val="en-US"/>
        </w:rPr>
        <w:instrText xml:space="preserve"> TOC \t "TT" \c "Table" </w:instrText>
      </w:r>
      <w:r>
        <w:rPr>
          <w:lang w:val="en-US"/>
        </w:rPr>
        <w:fldChar w:fldCharType="separate"/>
      </w:r>
      <w:r>
        <w:rPr>
          <w:noProof/>
        </w:rPr>
        <w:t>Table 4.1 Background of the respondents</w:t>
      </w:r>
      <w:r>
        <w:rPr>
          <w:noProof/>
        </w:rPr>
        <w:tab/>
      </w:r>
      <w:r>
        <w:rPr>
          <w:noProof/>
        </w:rPr>
        <w:fldChar w:fldCharType="begin"/>
      </w:r>
      <w:r>
        <w:rPr>
          <w:noProof/>
        </w:rPr>
        <w:instrText xml:space="preserve"> PAGEREF _Toc529154106 \h </w:instrText>
      </w:r>
      <w:r>
        <w:rPr>
          <w:noProof/>
        </w:rPr>
      </w:r>
      <w:r>
        <w:rPr>
          <w:noProof/>
        </w:rPr>
        <w:fldChar w:fldCharType="separate"/>
      </w:r>
      <w:r w:rsidR="00D93252">
        <w:rPr>
          <w:noProof/>
        </w:rPr>
        <w:t>33</w:t>
      </w:r>
      <w:r>
        <w:rPr>
          <w:noProof/>
        </w:rPr>
        <w:fldChar w:fldCharType="end"/>
      </w:r>
    </w:p>
    <w:p w:rsidR="006837BD" w:rsidRPr="006837BD" w:rsidRDefault="006837BD" w:rsidP="006837BD">
      <w:pPr>
        <w:rPr>
          <w:lang w:val="en-US"/>
        </w:rPr>
      </w:pPr>
      <w:r>
        <w:rPr>
          <w:lang w:val="en-US"/>
        </w:rPr>
        <w:fldChar w:fldCharType="end"/>
      </w:r>
    </w:p>
    <w:p w:rsidR="005A76F6" w:rsidRDefault="005A76F6">
      <w:pPr>
        <w:spacing w:after="160" w:line="259" w:lineRule="auto"/>
        <w:jc w:val="left"/>
        <w:rPr>
          <w:rFonts w:eastAsiaTheme="majorEastAsia" w:cstheme="majorBidi"/>
          <w:b/>
          <w:color w:val="000000" w:themeColor="text1"/>
          <w:szCs w:val="32"/>
          <w:lang w:val="en-US"/>
        </w:rPr>
      </w:pPr>
      <w:r>
        <w:rPr>
          <w:lang w:val="en-US"/>
        </w:rPr>
        <w:br w:type="page"/>
      </w:r>
    </w:p>
    <w:p w:rsidR="006407B7" w:rsidRDefault="006407B7" w:rsidP="00E26B9D">
      <w:pPr>
        <w:pStyle w:val="Heading1"/>
        <w:spacing w:after="0"/>
        <w:rPr>
          <w:lang w:val="en-US"/>
        </w:rPr>
      </w:pPr>
      <w:bookmarkStart w:id="5" w:name="_Toc529154048"/>
      <w:r>
        <w:rPr>
          <w:lang w:val="en-US"/>
        </w:rPr>
        <w:lastRenderedPageBreak/>
        <w:t>LIST OF FIGURES</w:t>
      </w:r>
      <w:bookmarkEnd w:id="5"/>
      <w:r>
        <w:rPr>
          <w:lang w:val="en-US"/>
        </w:rPr>
        <w:t xml:space="preserve"> </w:t>
      </w:r>
    </w:p>
    <w:p w:rsidR="006837BD" w:rsidRDefault="006837BD">
      <w:pPr>
        <w:pStyle w:val="TableofFigures"/>
        <w:tabs>
          <w:tab w:val="right" w:leader="dot" w:pos="9350"/>
        </w:tabs>
        <w:rPr>
          <w:rFonts w:asciiTheme="minorHAnsi" w:eastAsiaTheme="minorEastAsia" w:hAnsiTheme="minorHAnsi"/>
          <w:noProof/>
          <w:color w:val="auto"/>
          <w:sz w:val="22"/>
          <w:lang w:val="en-US"/>
        </w:rPr>
      </w:pPr>
      <w:r>
        <w:rPr>
          <w:rFonts w:cs="Times New Roman"/>
          <w:b/>
          <w:szCs w:val="24"/>
          <w:lang w:val="en-US"/>
        </w:rPr>
        <w:fldChar w:fldCharType="begin"/>
      </w:r>
      <w:r>
        <w:rPr>
          <w:rFonts w:cs="Times New Roman"/>
          <w:b/>
          <w:szCs w:val="24"/>
          <w:lang w:val="en-US"/>
        </w:rPr>
        <w:instrText xml:space="preserve"> TOC \t "FFFF" \c "Figure" </w:instrText>
      </w:r>
      <w:r>
        <w:rPr>
          <w:rFonts w:cs="Times New Roman"/>
          <w:b/>
          <w:szCs w:val="24"/>
          <w:lang w:val="en-US"/>
        </w:rPr>
        <w:fldChar w:fldCharType="separate"/>
      </w:r>
      <w:r>
        <w:rPr>
          <w:noProof/>
        </w:rPr>
        <w:t>Figure 2.0 Shannon-Weaver Model of Communication</w:t>
      </w:r>
      <w:r>
        <w:rPr>
          <w:noProof/>
        </w:rPr>
        <w:tab/>
      </w:r>
      <w:r>
        <w:rPr>
          <w:noProof/>
        </w:rPr>
        <w:fldChar w:fldCharType="begin"/>
      </w:r>
      <w:r>
        <w:rPr>
          <w:noProof/>
        </w:rPr>
        <w:instrText xml:space="preserve"> PAGEREF _Toc529154107 \h </w:instrText>
      </w:r>
      <w:r>
        <w:rPr>
          <w:noProof/>
        </w:rPr>
      </w:r>
      <w:r>
        <w:rPr>
          <w:noProof/>
        </w:rPr>
        <w:fldChar w:fldCharType="separate"/>
      </w:r>
      <w:r w:rsidR="00D93252">
        <w:rPr>
          <w:noProof/>
        </w:rPr>
        <w:t>9</w:t>
      </w:r>
      <w:r>
        <w:rPr>
          <w:noProof/>
        </w:rPr>
        <w:fldChar w:fldCharType="end"/>
      </w:r>
    </w:p>
    <w:p w:rsidR="006837BD" w:rsidRDefault="006837BD">
      <w:pPr>
        <w:pStyle w:val="TableofFigures"/>
        <w:tabs>
          <w:tab w:val="right" w:leader="dot" w:pos="9350"/>
        </w:tabs>
        <w:rPr>
          <w:rFonts w:asciiTheme="minorHAnsi" w:eastAsiaTheme="minorEastAsia" w:hAnsiTheme="minorHAnsi"/>
          <w:noProof/>
          <w:color w:val="auto"/>
          <w:sz w:val="22"/>
          <w:lang w:val="en-US"/>
        </w:rPr>
      </w:pPr>
      <w:r w:rsidRPr="00C95060">
        <w:rPr>
          <w:noProof/>
          <w:shd w:val="clear" w:color="auto" w:fill="FFFFFF"/>
        </w:rPr>
        <w:t>Figure 2.1 Communication Channels</w:t>
      </w:r>
      <w:r>
        <w:rPr>
          <w:noProof/>
        </w:rPr>
        <w:tab/>
      </w:r>
      <w:r>
        <w:rPr>
          <w:noProof/>
        </w:rPr>
        <w:fldChar w:fldCharType="begin"/>
      </w:r>
      <w:r>
        <w:rPr>
          <w:noProof/>
        </w:rPr>
        <w:instrText xml:space="preserve"> PAGEREF _Toc529154108 \h </w:instrText>
      </w:r>
      <w:r>
        <w:rPr>
          <w:noProof/>
        </w:rPr>
      </w:r>
      <w:r>
        <w:rPr>
          <w:noProof/>
        </w:rPr>
        <w:fldChar w:fldCharType="separate"/>
      </w:r>
      <w:r w:rsidR="00D93252">
        <w:rPr>
          <w:noProof/>
        </w:rPr>
        <w:t>14</w:t>
      </w:r>
      <w:r>
        <w:rPr>
          <w:noProof/>
        </w:rPr>
        <w:fldChar w:fldCharType="end"/>
      </w:r>
    </w:p>
    <w:p w:rsidR="006837BD" w:rsidRDefault="006837BD">
      <w:pPr>
        <w:pStyle w:val="TableofFigures"/>
        <w:tabs>
          <w:tab w:val="right" w:leader="dot" w:pos="9350"/>
        </w:tabs>
        <w:rPr>
          <w:rFonts w:asciiTheme="minorHAnsi" w:eastAsiaTheme="minorEastAsia" w:hAnsiTheme="minorHAnsi"/>
          <w:noProof/>
          <w:color w:val="auto"/>
          <w:sz w:val="22"/>
          <w:lang w:val="en-US"/>
        </w:rPr>
      </w:pPr>
      <w:r w:rsidRPr="00C95060">
        <w:rPr>
          <w:noProof/>
          <w:shd w:val="clear" w:color="auto" w:fill="FFFFFF"/>
        </w:rPr>
        <w:t>Figure 2.2 Stakeholder Register</w:t>
      </w:r>
      <w:r>
        <w:rPr>
          <w:noProof/>
        </w:rPr>
        <w:tab/>
      </w:r>
      <w:r>
        <w:rPr>
          <w:noProof/>
        </w:rPr>
        <w:fldChar w:fldCharType="begin"/>
      </w:r>
      <w:r>
        <w:rPr>
          <w:noProof/>
        </w:rPr>
        <w:instrText xml:space="preserve"> PAGEREF _Toc529154109 \h </w:instrText>
      </w:r>
      <w:r>
        <w:rPr>
          <w:noProof/>
        </w:rPr>
      </w:r>
      <w:r>
        <w:rPr>
          <w:noProof/>
        </w:rPr>
        <w:fldChar w:fldCharType="separate"/>
      </w:r>
      <w:r w:rsidR="00D93252">
        <w:rPr>
          <w:noProof/>
        </w:rPr>
        <w:t>20</w:t>
      </w:r>
      <w:r>
        <w:rPr>
          <w:noProof/>
        </w:rPr>
        <w:fldChar w:fldCharType="end"/>
      </w:r>
    </w:p>
    <w:p w:rsidR="006407B7" w:rsidRDefault="006837BD" w:rsidP="00E26B9D">
      <w:pPr>
        <w:spacing w:after="0"/>
        <w:rPr>
          <w:rFonts w:cs="Times New Roman"/>
          <w:b/>
          <w:szCs w:val="24"/>
          <w:lang w:val="en-US"/>
        </w:rPr>
      </w:pPr>
      <w:r>
        <w:rPr>
          <w:rFonts w:cs="Times New Roman"/>
          <w:b/>
          <w:szCs w:val="24"/>
          <w:lang w:val="en-US"/>
        </w:rPr>
        <w:fldChar w:fldCharType="end"/>
      </w:r>
    </w:p>
    <w:p w:rsidR="00482825" w:rsidRDefault="00482825">
      <w:pPr>
        <w:spacing w:after="160" w:line="259" w:lineRule="auto"/>
        <w:jc w:val="left"/>
        <w:rPr>
          <w:rFonts w:eastAsiaTheme="majorEastAsia" w:cstheme="majorBidi"/>
          <w:b/>
          <w:color w:val="000000" w:themeColor="text1"/>
          <w:szCs w:val="32"/>
        </w:rPr>
      </w:pPr>
      <w:r>
        <w:br w:type="page"/>
      </w:r>
    </w:p>
    <w:p w:rsidR="006407B7" w:rsidRPr="00501950" w:rsidRDefault="006837BD" w:rsidP="00E26B9D">
      <w:pPr>
        <w:pStyle w:val="Heading1"/>
        <w:spacing w:after="0"/>
      </w:pPr>
      <w:bookmarkStart w:id="6" w:name="_Toc529154049"/>
      <w:r>
        <w:lastRenderedPageBreak/>
        <w:t>ACKNOWLEDGEMENTS</w:t>
      </w:r>
      <w:bookmarkEnd w:id="6"/>
    </w:p>
    <w:p w:rsidR="006407B7" w:rsidRDefault="006407B7" w:rsidP="00E26B9D">
      <w:pPr>
        <w:pStyle w:val="Default"/>
        <w:spacing w:line="480" w:lineRule="auto"/>
        <w:jc w:val="both"/>
      </w:pPr>
      <w:r>
        <w:t xml:space="preserve">Firstly, I am grateful to </w:t>
      </w:r>
      <w:r w:rsidRPr="00C83F9A">
        <w:t>GOD</w:t>
      </w:r>
      <w:r>
        <w:t xml:space="preserve"> ALMIGHTY for</w:t>
      </w:r>
      <w:r w:rsidRPr="00C83F9A">
        <w:t xml:space="preserve"> </w:t>
      </w:r>
      <w:r>
        <w:t xml:space="preserve">good health and wellbeing that were necessary to complete this research. I want to thank Him </w:t>
      </w:r>
      <w:r w:rsidRPr="00C83F9A">
        <w:t xml:space="preserve">for His guidance and direction </w:t>
      </w:r>
      <w:r>
        <w:t>throughout the period.</w:t>
      </w:r>
    </w:p>
    <w:p w:rsidR="006407B7" w:rsidRDefault="006407B7" w:rsidP="00E26B9D">
      <w:pPr>
        <w:pStyle w:val="Default"/>
        <w:spacing w:line="480" w:lineRule="auto"/>
        <w:jc w:val="both"/>
      </w:pPr>
    </w:p>
    <w:p w:rsidR="006407B7" w:rsidRPr="00C83F9A" w:rsidRDefault="006407B7" w:rsidP="00E26B9D">
      <w:pPr>
        <w:pStyle w:val="Default"/>
        <w:spacing w:line="480" w:lineRule="auto"/>
        <w:jc w:val="both"/>
      </w:pPr>
      <w:r>
        <w:t>I am also grateful to Professor Edward Badu, my supervisor for sharing his expertise and sincere valuable guidance.</w:t>
      </w:r>
    </w:p>
    <w:p w:rsidR="006407B7" w:rsidRPr="00C83F9A" w:rsidRDefault="006407B7" w:rsidP="00E26B9D">
      <w:pPr>
        <w:pStyle w:val="Default"/>
        <w:spacing w:line="480" w:lineRule="auto"/>
        <w:jc w:val="both"/>
      </w:pPr>
    </w:p>
    <w:p w:rsidR="006407B7" w:rsidRDefault="006407B7" w:rsidP="00E26B9D">
      <w:pPr>
        <w:pStyle w:val="Default"/>
        <w:spacing w:line="480" w:lineRule="auto"/>
        <w:jc w:val="both"/>
      </w:pPr>
      <w:r w:rsidRPr="00C83F9A">
        <w:t xml:space="preserve">I </w:t>
      </w:r>
      <w:r>
        <w:t xml:space="preserve">wish to express my sincere thanks to Dr. Ernest Kissi of the KNUST </w:t>
      </w:r>
      <w:r w:rsidRPr="00190583">
        <w:t xml:space="preserve">Department of </w:t>
      </w:r>
      <w:r>
        <w:t>Construction</w:t>
      </w:r>
      <w:r w:rsidRPr="00190583">
        <w:t xml:space="preserve"> Technology</w:t>
      </w:r>
      <w:r>
        <w:t xml:space="preserve"> and Management</w:t>
      </w:r>
      <w:r w:rsidRPr="00190583">
        <w:t>, College of Art and Built Environment</w:t>
      </w:r>
      <w:r>
        <w:t xml:space="preserve"> for providing me with all the necessary facilities for the research.</w:t>
      </w:r>
      <w:r w:rsidRPr="00C83F9A">
        <w:t xml:space="preserve">  </w:t>
      </w:r>
    </w:p>
    <w:p w:rsidR="006407B7" w:rsidRDefault="006407B7" w:rsidP="00E26B9D">
      <w:pPr>
        <w:pStyle w:val="Default"/>
        <w:spacing w:line="480" w:lineRule="auto"/>
        <w:jc w:val="both"/>
      </w:pPr>
    </w:p>
    <w:p w:rsidR="006407B7" w:rsidRPr="00C83F9A" w:rsidRDefault="006407B7" w:rsidP="00E26B9D">
      <w:pPr>
        <w:pStyle w:val="Default"/>
        <w:spacing w:line="480" w:lineRule="auto"/>
        <w:jc w:val="both"/>
      </w:pPr>
      <w:r>
        <w:t>I am using this opportunity to thank everyone who supported me throughout the course of this MSc Programme, I am very grateful.</w:t>
      </w:r>
    </w:p>
    <w:p w:rsidR="006407B7" w:rsidRPr="00C83F9A" w:rsidRDefault="006407B7" w:rsidP="00E26B9D">
      <w:pPr>
        <w:spacing w:after="0"/>
        <w:rPr>
          <w:rFonts w:cs="Times New Roman"/>
          <w:szCs w:val="24"/>
        </w:rPr>
      </w:pPr>
    </w:p>
    <w:p w:rsidR="006407B7" w:rsidRPr="00C83F9A" w:rsidRDefault="006407B7" w:rsidP="00E26B9D">
      <w:pPr>
        <w:spacing w:after="0"/>
        <w:rPr>
          <w:rFonts w:cs="Times New Roman"/>
          <w:szCs w:val="24"/>
        </w:rPr>
      </w:pPr>
      <w:r w:rsidRPr="00C83F9A">
        <w:rPr>
          <w:rFonts w:cs="Times New Roman"/>
          <w:szCs w:val="24"/>
        </w:rPr>
        <w:t>Finally, I am very grateful to</w:t>
      </w:r>
      <w:r>
        <w:rPr>
          <w:rFonts w:cs="Times New Roman"/>
          <w:szCs w:val="24"/>
        </w:rPr>
        <w:t xml:space="preserve"> the entire Eshun family</w:t>
      </w:r>
      <w:r w:rsidRPr="00C83F9A">
        <w:rPr>
          <w:rFonts w:cs="Times New Roman"/>
          <w:szCs w:val="24"/>
        </w:rPr>
        <w:t xml:space="preserve"> for their immense support,</w:t>
      </w:r>
      <w:r>
        <w:rPr>
          <w:rFonts w:cs="Times New Roman"/>
          <w:szCs w:val="24"/>
        </w:rPr>
        <w:t xml:space="preserve"> Dr. Nana Fredua-Agyeman for his advisory, love and emotional support</w:t>
      </w:r>
      <w:r w:rsidRPr="00C83F9A">
        <w:rPr>
          <w:rFonts w:cs="Times New Roman"/>
          <w:szCs w:val="24"/>
        </w:rPr>
        <w:t xml:space="preserve"> and also</w:t>
      </w:r>
      <w:r>
        <w:rPr>
          <w:rFonts w:cs="Times New Roman"/>
          <w:szCs w:val="24"/>
        </w:rPr>
        <w:t xml:space="preserve"> to</w:t>
      </w:r>
      <w:r w:rsidRPr="00C83F9A">
        <w:rPr>
          <w:rFonts w:cs="Times New Roman"/>
          <w:szCs w:val="24"/>
        </w:rPr>
        <w:t xml:space="preserve"> all the participants who agreed to partake in this study.</w:t>
      </w:r>
    </w:p>
    <w:p w:rsidR="006407B7" w:rsidRPr="008856E5" w:rsidRDefault="006407B7" w:rsidP="00E26B9D">
      <w:pPr>
        <w:spacing w:after="0"/>
        <w:rPr>
          <w:rFonts w:cs="Times New Roman"/>
          <w:b/>
          <w:szCs w:val="24"/>
        </w:rPr>
      </w:pPr>
    </w:p>
    <w:p w:rsidR="006407B7" w:rsidRPr="008856E5" w:rsidRDefault="006407B7" w:rsidP="00E26B9D">
      <w:pPr>
        <w:spacing w:after="0"/>
        <w:rPr>
          <w:rFonts w:cs="Times New Roman"/>
          <w:b/>
          <w:szCs w:val="24"/>
        </w:rPr>
      </w:pPr>
    </w:p>
    <w:p w:rsidR="006407B7" w:rsidRPr="008856E5" w:rsidRDefault="006407B7" w:rsidP="00E26B9D">
      <w:pPr>
        <w:spacing w:after="0"/>
        <w:rPr>
          <w:rFonts w:cs="Times New Roman"/>
          <w:b/>
          <w:szCs w:val="24"/>
        </w:rPr>
      </w:pPr>
    </w:p>
    <w:p w:rsidR="006407B7" w:rsidRDefault="006407B7" w:rsidP="00E26B9D">
      <w:pPr>
        <w:spacing w:after="0"/>
        <w:rPr>
          <w:rFonts w:cs="Times New Roman"/>
          <w:b/>
          <w:szCs w:val="24"/>
        </w:rPr>
      </w:pPr>
    </w:p>
    <w:p w:rsidR="006407B7" w:rsidRPr="008856E5" w:rsidRDefault="006407B7" w:rsidP="00E26B9D">
      <w:pPr>
        <w:pStyle w:val="Heading1"/>
        <w:spacing w:after="0"/>
      </w:pPr>
      <w:bookmarkStart w:id="7" w:name="_Toc529154050"/>
      <w:r w:rsidRPr="008856E5">
        <w:lastRenderedPageBreak/>
        <w:t>DEDICATION</w:t>
      </w:r>
      <w:bookmarkEnd w:id="7"/>
    </w:p>
    <w:p w:rsidR="006407B7" w:rsidRPr="008856E5" w:rsidRDefault="006407B7" w:rsidP="00E26B9D">
      <w:pPr>
        <w:spacing w:after="0"/>
        <w:rPr>
          <w:rFonts w:cs="Times New Roman"/>
          <w:szCs w:val="24"/>
        </w:rPr>
      </w:pPr>
      <w:r w:rsidRPr="008856E5">
        <w:rPr>
          <w:rFonts w:cs="Times New Roman"/>
          <w:szCs w:val="24"/>
        </w:rPr>
        <w:t>I dedicate this research document to my mother Miss Gifty Mensah</w:t>
      </w:r>
      <w:r w:rsidR="0030776B">
        <w:rPr>
          <w:rFonts w:cs="Times New Roman"/>
          <w:szCs w:val="24"/>
        </w:rPr>
        <w:t xml:space="preserve"> and my late father Mr. M. A. Eshun</w:t>
      </w:r>
      <w:r w:rsidR="003D6F32">
        <w:rPr>
          <w:rFonts w:cs="Times New Roman"/>
          <w:szCs w:val="24"/>
        </w:rPr>
        <w:t>,</w:t>
      </w:r>
      <w:r w:rsidR="0030776B">
        <w:rPr>
          <w:rFonts w:cs="Times New Roman"/>
          <w:szCs w:val="24"/>
        </w:rPr>
        <w:t xml:space="preserve"> to</w:t>
      </w:r>
      <w:r w:rsidRPr="008856E5">
        <w:rPr>
          <w:rFonts w:cs="Times New Roman"/>
          <w:szCs w:val="24"/>
        </w:rPr>
        <w:t xml:space="preserve"> all my siblings and loved ones. </w:t>
      </w:r>
      <w:r w:rsidR="003D6F32">
        <w:rPr>
          <w:rFonts w:cs="Times New Roman"/>
          <w:szCs w:val="24"/>
        </w:rPr>
        <w:t xml:space="preserve">Especially to </w:t>
      </w:r>
      <w:r w:rsidRPr="008856E5">
        <w:rPr>
          <w:rFonts w:cs="Times New Roman"/>
          <w:szCs w:val="24"/>
        </w:rPr>
        <w:t>Dr. Fredua- Agyeman for his physical and emotional support.</w:t>
      </w:r>
    </w:p>
    <w:p w:rsidR="006407B7" w:rsidRPr="008856E5" w:rsidRDefault="006407B7" w:rsidP="00E26B9D">
      <w:pPr>
        <w:spacing w:after="0"/>
        <w:rPr>
          <w:rFonts w:cs="Times New Roman"/>
          <w:b/>
          <w:szCs w:val="24"/>
        </w:rPr>
      </w:pPr>
    </w:p>
    <w:p w:rsidR="006407B7" w:rsidRPr="008856E5" w:rsidRDefault="006407B7" w:rsidP="00E26B9D">
      <w:pPr>
        <w:spacing w:after="0"/>
        <w:rPr>
          <w:rFonts w:cs="Times New Roman"/>
          <w:b/>
          <w:szCs w:val="24"/>
        </w:rPr>
      </w:pPr>
    </w:p>
    <w:p w:rsidR="00501950" w:rsidRDefault="00501950" w:rsidP="00E26B9D">
      <w:pPr>
        <w:spacing w:after="0"/>
        <w:jc w:val="left"/>
        <w:rPr>
          <w:rFonts w:cs="Times New Roman"/>
          <w:b/>
          <w:szCs w:val="24"/>
        </w:rPr>
      </w:pPr>
      <w:r>
        <w:rPr>
          <w:rFonts w:cs="Times New Roman"/>
          <w:b/>
          <w:szCs w:val="24"/>
        </w:rPr>
        <w:br w:type="page"/>
      </w:r>
    </w:p>
    <w:p w:rsidR="00FF1F3A" w:rsidRDefault="00FF1F3A" w:rsidP="00E26B9D">
      <w:pPr>
        <w:spacing w:after="0"/>
        <w:ind w:left="2880" w:firstLine="720"/>
        <w:rPr>
          <w:rFonts w:cs="Times New Roman"/>
          <w:b/>
          <w:szCs w:val="24"/>
        </w:rPr>
        <w:sectPr w:rsidR="00FF1F3A" w:rsidSect="006837BD">
          <w:pgSz w:w="12240" w:h="15840"/>
          <w:pgMar w:top="1440" w:right="1440" w:bottom="1440" w:left="1440" w:header="720" w:footer="720" w:gutter="0"/>
          <w:pgNumType w:fmt="lowerRoman" w:start="1"/>
          <w:cols w:space="720"/>
          <w:docGrid w:linePitch="360"/>
        </w:sectPr>
      </w:pPr>
    </w:p>
    <w:p w:rsidR="00A93712" w:rsidRPr="00DF3E64" w:rsidRDefault="00A93712" w:rsidP="00E26B9D">
      <w:pPr>
        <w:pStyle w:val="Heading1"/>
        <w:spacing w:after="0"/>
      </w:pPr>
      <w:bookmarkStart w:id="8" w:name="_Toc529154051"/>
      <w:r w:rsidRPr="00DF3E64">
        <w:lastRenderedPageBreak/>
        <w:t>CHAPTER ONE</w:t>
      </w:r>
      <w:bookmarkEnd w:id="8"/>
    </w:p>
    <w:p w:rsidR="00A93712" w:rsidRPr="00DF3E64" w:rsidRDefault="00461049" w:rsidP="00E26B9D">
      <w:pPr>
        <w:pStyle w:val="Heading1"/>
        <w:spacing w:after="0"/>
      </w:pPr>
      <w:bookmarkStart w:id="9" w:name="_Toc529154052"/>
      <w:r w:rsidRPr="00DF3E64">
        <w:t xml:space="preserve">GENERAL </w:t>
      </w:r>
      <w:r w:rsidR="00A93712" w:rsidRPr="00DF3E64">
        <w:t>INTRODUCTION</w:t>
      </w:r>
      <w:bookmarkEnd w:id="9"/>
    </w:p>
    <w:p w:rsidR="00A93712" w:rsidRPr="009E3BDF" w:rsidRDefault="00A93712" w:rsidP="00E26B9D">
      <w:pPr>
        <w:pStyle w:val="Heading2"/>
        <w:spacing w:after="0"/>
      </w:pPr>
      <w:bookmarkStart w:id="10" w:name="_Toc529154053"/>
      <w:r w:rsidRPr="009E3BDF">
        <w:t>1.1</w:t>
      </w:r>
      <w:r w:rsidR="009E3BDF" w:rsidRPr="009E3BDF">
        <w:t xml:space="preserve"> </w:t>
      </w:r>
      <w:r w:rsidRPr="009E3BDF">
        <w:t xml:space="preserve">BACKGROUND </w:t>
      </w:r>
      <w:r w:rsidR="00AC2F2C" w:rsidRPr="009E3BDF">
        <w:t xml:space="preserve">OF THE </w:t>
      </w:r>
      <w:r w:rsidR="00D366FA" w:rsidRPr="009E3BDF">
        <w:t>STUDY</w:t>
      </w:r>
      <w:bookmarkEnd w:id="10"/>
    </w:p>
    <w:p w:rsidR="00A93712" w:rsidRPr="00DF3E64" w:rsidRDefault="00A93712" w:rsidP="00E26B9D">
      <w:pPr>
        <w:spacing w:after="0"/>
        <w:rPr>
          <w:rFonts w:cs="Times New Roman"/>
          <w:szCs w:val="24"/>
          <w:shd w:val="clear" w:color="auto" w:fill="FFFFFF"/>
        </w:rPr>
      </w:pPr>
      <w:r w:rsidRPr="00DF3E64">
        <w:rPr>
          <w:rFonts w:cs="Times New Roman"/>
          <w:szCs w:val="24"/>
          <w:shd w:val="clear" w:color="auto" w:fill="FFFFFF"/>
        </w:rPr>
        <w:t>Before a project can begin, it starts with communication, communication of what the project actually seeks to achieve and how the project can reach its goal.</w:t>
      </w:r>
      <w:r w:rsidRPr="00DF3E64">
        <w:rPr>
          <w:rFonts w:cs="Times New Roman"/>
          <w:szCs w:val="24"/>
        </w:rPr>
        <w:t xml:space="preserve"> Communication is usually referred to as the life blood of any project.</w:t>
      </w:r>
      <w:r w:rsidR="00EA2C5F" w:rsidRPr="00DF3E64">
        <w:rPr>
          <w:rFonts w:cs="Times New Roman"/>
          <w:szCs w:val="24"/>
        </w:rPr>
        <w:t xml:space="preserve"> </w:t>
      </w:r>
      <w:r w:rsidRPr="00DF3E64">
        <w:rPr>
          <w:rFonts w:cs="Times New Roman"/>
          <w:szCs w:val="24"/>
        </w:rPr>
        <w:t>This</w:t>
      </w:r>
      <w:r w:rsidR="00EA2C5F" w:rsidRPr="00DF3E64">
        <w:rPr>
          <w:rFonts w:cs="Times New Roman"/>
          <w:szCs w:val="24"/>
        </w:rPr>
        <w:t xml:space="preserve"> </w:t>
      </w:r>
      <w:r w:rsidRPr="00DF3E64">
        <w:rPr>
          <w:rFonts w:cs="Times New Roman"/>
          <w:szCs w:val="24"/>
        </w:rPr>
        <w:t xml:space="preserve">presupposes that, </w:t>
      </w:r>
      <w:r w:rsidRPr="00DF3E64">
        <w:rPr>
          <w:rFonts w:cs="Times New Roman"/>
          <w:szCs w:val="24"/>
          <w:shd w:val="clear" w:color="auto" w:fill="FFFFFF"/>
        </w:rPr>
        <w:t xml:space="preserve">nothing is more </w:t>
      </w:r>
      <w:r w:rsidR="00EB7AB8" w:rsidRPr="00DF3E64">
        <w:rPr>
          <w:rFonts w:cs="Times New Roman"/>
          <w:szCs w:val="24"/>
          <w:shd w:val="clear" w:color="auto" w:fill="FFFFFF"/>
        </w:rPr>
        <w:t>imperative</w:t>
      </w:r>
      <w:r w:rsidRPr="00DF3E64">
        <w:rPr>
          <w:rFonts w:cs="Times New Roman"/>
          <w:szCs w:val="24"/>
          <w:shd w:val="clear" w:color="auto" w:fill="FFFFFF"/>
        </w:rPr>
        <w:t xml:space="preserve"> to the </w:t>
      </w:r>
      <w:r w:rsidR="005D741D" w:rsidRPr="00DF3E64">
        <w:rPr>
          <w:rFonts w:cs="Times New Roman"/>
          <w:szCs w:val="24"/>
          <w:shd w:val="clear" w:color="auto" w:fill="FFFFFF"/>
        </w:rPr>
        <w:t>accomplishment</w:t>
      </w:r>
      <w:r w:rsidRPr="00DF3E64">
        <w:rPr>
          <w:rFonts w:cs="Times New Roman"/>
          <w:szCs w:val="24"/>
          <w:shd w:val="clear" w:color="auto" w:fill="FFFFFF"/>
        </w:rPr>
        <w:t xml:space="preserve"> of a project than communication</w:t>
      </w:r>
      <w:r w:rsidR="005D741D" w:rsidRPr="00DF3E64">
        <w:rPr>
          <w:rFonts w:cs="Times New Roman"/>
          <w:szCs w:val="24"/>
          <w:shd w:val="clear" w:color="auto" w:fill="FFFFFF"/>
        </w:rPr>
        <w:t xml:space="preserve"> done right</w:t>
      </w:r>
      <w:r w:rsidRPr="00DF3E64">
        <w:rPr>
          <w:rFonts w:cs="Times New Roman"/>
          <w:szCs w:val="24"/>
          <w:shd w:val="clear" w:color="auto" w:fill="FFFFFF"/>
        </w:rPr>
        <w:t xml:space="preserve"> Rajkumar (2010). Communication is </w:t>
      </w:r>
      <w:r w:rsidR="000F316E" w:rsidRPr="00DF3E64">
        <w:rPr>
          <w:rFonts w:cs="Times New Roman"/>
          <w:szCs w:val="24"/>
          <w:shd w:val="clear" w:color="auto" w:fill="FFFFFF"/>
        </w:rPr>
        <w:t>one of</w:t>
      </w:r>
      <w:r w:rsidRPr="00DF3E64">
        <w:rPr>
          <w:rFonts w:cs="Times New Roman"/>
          <w:szCs w:val="24"/>
          <w:shd w:val="clear" w:color="auto" w:fill="FFFFFF"/>
        </w:rPr>
        <w:t xml:space="preserve"> the most </w:t>
      </w:r>
      <w:r w:rsidR="000F316E" w:rsidRPr="00DF3E64">
        <w:rPr>
          <w:rFonts w:cs="Times New Roman"/>
          <w:szCs w:val="24"/>
          <w:shd w:val="clear" w:color="auto" w:fill="FFFFFF"/>
        </w:rPr>
        <w:t>vital</w:t>
      </w:r>
      <w:r w:rsidRPr="00DF3E64">
        <w:rPr>
          <w:rFonts w:cs="Times New Roman"/>
          <w:szCs w:val="24"/>
          <w:shd w:val="clear" w:color="auto" w:fill="FFFFFF"/>
        </w:rPr>
        <w:t xml:space="preserve"> </w:t>
      </w:r>
      <w:r w:rsidR="000F316E" w:rsidRPr="00DF3E64">
        <w:rPr>
          <w:rFonts w:cs="Times New Roman"/>
          <w:szCs w:val="24"/>
          <w:shd w:val="clear" w:color="auto" w:fill="FFFFFF"/>
        </w:rPr>
        <w:t>ingredient</w:t>
      </w:r>
      <w:r w:rsidR="00542CD4" w:rsidRPr="00DF3E64">
        <w:rPr>
          <w:rFonts w:cs="Times New Roman"/>
          <w:szCs w:val="24"/>
          <w:shd w:val="clear" w:color="auto" w:fill="FFFFFF"/>
        </w:rPr>
        <w:t>s</w:t>
      </w:r>
      <w:r w:rsidRPr="00DF3E64">
        <w:rPr>
          <w:rFonts w:cs="Times New Roman"/>
          <w:szCs w:val="24"/>
          <w:shd w:val="clear" w:color="auto" w:fill="FFFFFF"/>
        </w:rPr>
        <w:t xml:space="preserve"> for success in living life.</w:t>
      </w:r>
      <w:r w:rsidRPr="00DF3E64">
        <w:rPr>
          <w:rFonts w:cs="Times New Roman"/>
          <w:szCs w:val="24"/>
        </w:rPr>
        <w:t xml:space="preserve"> Due to its relevance, people have developed various mediums by which humans can communicate. Through communicating, people are able to express their ideal needs and wants, giving clear cut directions and details for their exact specifications. Even the deaf, dumb and blind have generated methods by which they can express their feelings to each other. The </w:t>
      </w:r>
      <w:r w:rsidR="005D741D" w:rsidRPr="00DF3E64">
        <w:rPr>
          <w:rFonts w:cs="Times New Roman"/>
          <w:szCs w:val="24"/>
        </w:rPr>
        <w:t>significanc</w:t>
      </w:r>
      <w:r w:rsidRPr="00DF3E64">
        <w:rPr>
          <w:rFonts w:cs="Times New Roman"/>
          <w:szCs w:val="24"/>
        </w:rPr>
        <w:t xml:space="preserve">e of </w:t>
      </w:r>
      <w:r w:rsidR="005D741D" w:rsidRPr="00DF3E64">
        <w:rPr>
          <w:rFonts w:cs="Times New Roman"/>
          <w:szCs w:val="24"/>
        </w:rPr>
        <w:t>effective</w:t>
      </w:r>
      <w:r w:rsidRPr="00DF3E64">
        <w:rPr>
          <w:rFonts w:cs="Times New Roman"/>
          <w:szCs w:val="24"/>
        </w:rPr>
        <w:t xml:space="preserve"> communication </w:t>
      </w:r>
      <w:r w:rsidR="005D741D" w:rsidRPr="00DF3E64">
        <w:rPr>
          <w:rFonts w:cs="Times New Roman"/>
          <w:szCs w:val="24"/>
        </w:rPr>
        <w:t>cannot be measured</w:t>
      </w:r>
      <w:r w:rsidRPr="00DF3E64">
        <w:rPr>
          <w:rFonts w:cs="Times New Roman"/>
          <w:szCs w:val="24"/>
        </w:rPr>
        <w:t xml:space="preserve"> in personal life and in the </w:t>
      </w:r>
      <w:r w:rsidR="005D741D" w:rsidRPr="00DF3E64">
        <w:rPr>
          <w:rFonts w:cs="Times New Roman"/>
          <w:szCs w:val="24"/>
        </w:rPr>
        <w:t>world of business</w:t>
      </w:r>
      <w:r w:rsidRPr="00DF3E64">
        <w:rPr>
          <w:rFonts w:cs="Times New Roman"/>
          <w:szCs w:val="24"/>
        </w:rPr>
        <w:t>. From a</w:t>
      </w:r>
      <w:r w:rsidR="005D741D" w:rsidRPr="00DF3E64">
        <w:rPr>
          <w:rFonts w:cs="Times New Roman"/>
          <w:szCs w:val="24"/>
        </w:rPr>
        <w:t>n</w:t>
      </w:r>
      <w:r w:rsidRPr="00DF3E64">
        <w:rPr>
          <w:rFonts w:cs="Times New Roman"/>
          <w:szCs w:val="24"/>
        </w:rPr>
        <w:t xml:space="preserve"> </w:t>
      </w:r>
      <w:r w:rsidR="005D741D" w:rsidRPr="00DF3E64">
        <w:rPr>
          <w:rFonts w:cs="Times New Roman"/>
          <w:szCs w:val="24"/>
        </w:rPr>
        <w:t>occupational</w:t>
      </w:r>
      <w:r w:rsidRPr="00DF3E64">
        <w:rPr>
          <w:rFonts w:cs="Times New Roman"/>
          <w:szCs w:val="24"/>
        </w:rPr>
        <w:t xml:space="preserve"> </w:t>
      </w:r>
      <w:r w:rsidR="005D741D" w:rsidRPr="00DF3E64">
        <w:rPr>
          <w:rFonts w:cs="Times New Roman"/>
          <w:szCs w:val="24"/>
        </w:rPr>
        <w:t>viewpoint</w:t>
      </w:r>
      <w:r w:rsidRPr="00DF3E64">
        <w:rPr>
          <w:rFonts w:cs="Times New Roman"/>
          <w:szCs w:val="24"/>
        </w:rPr>
        <w:t xml:space="preserve">, effective communication is a </w:t>
      </w:r>
      <w:r w:rsidR="005D741D" w:rsidRPr="00DF3E64">
        <w:rPr>
          <w:rFonts w:cs="Times New Roman"/>
          <w:szCs w:val="24"/>
        </w:rPr>
        <w:t>total</w:t>
      </w:r>
      <w:r w:rsidRPr="00DF3E64">
        <w:rPr>
          <w:rFonts w:cs="Times New Roman"/>
          <w:szCs w:val="24"/>
        </w:rPr>
        <w:t xml:space="preserve"> necessity, </w:t>
      </w:r>
      <w:r w:rsidR="00542CD4" w:rsidRPr="00DF3E64">
        <w:rPr>
          <w:rFonts w:cs="Times New Roman"/>
          <w:szCs w:val="24"/>
        </w:rPr>
        <w:t>because</w:t>
      </w:r>
      <w:r w:rsidRPr="00DF3E64">
        <w:rPr>
          <w:rFonts w:cs="Times New Roman"/>
          <w:szCs w:val="24"/>
        </w:rPr>
        <w:t xml:space="preserve"> it </w:t>
      </w:r>
      <w:r w:rsidR="00D11AF2" w:rsidRPr="00DF3E64">
        <w:rPr>
          <w:rFonts w:cs="Times New Roman"/>
          <w:szCs w:val="24"/>
        </w:rPr>
        <w:t>regularly</w:t>
      </w:r>
      <w:r w:rsidRPr="00DF3E64">
        <w:rPr>
          <w:rFonts w:cs="Times New Roman"/>
          <w:szCs w:val="24"/>
        </w:rPr>
        <w:t xml:space="preserve"> accounts for the </w:t>
      </w:r>
      <w:r w:rsidR="00D11AF2" w:rsidRPr="00DF3E64">
        <w:rPr>
          <w:rFonts w:cs="Times New Roman"/>
          <w:szCs w:val="24"/>
        </w:rPr>
        <w:t>alteration</w:t>
      </w:r>
      <w:r w:rsidRPr="00DF3E64">
        <w:rPr>
          <w:rFonts w:cs="Times New Roman"/>
          <w:szCs w:val="24"/>
        </w:rPr>
        <w:t xml:space="preserve"> between success and failure or profit </w:t>
      </w:r>
      <w:r w:rsidR="00D11AF2" w:rsidRPr="00DF3E64">
        <w:rPr>
          <w:rFonts w:cs="Times New Roman"/>
          <w:szCs w:val="24"/>
        </w:rPr>
        <w:t>and los</w:t>
      </w:r>
      <w:r w:rsidR="00682AC9">
        <w:rPr>
          <w:rFonts w:cs="Times New Roman"/>
          <w:szCs w:val="24"/>
        </w:rPr>
        <w:t xml:space="preserve">s. </w:t>
      </w:r>
      <w:r w:rsidR="00D11AF2" w:rsidRPr="00DF3E64">
        <w:rPr>
          <w:rFonts w:cs="Times New Roman"/>
          <w:szCs w:val="24"/>
        </w:rPr>
        <w:t>Impartially</w:t>
      </w:r>
      <w:r w:rsidRPr="00DF3E64">
        <w:rPr>
          <w:rFonts w:cs="Times New Roman"/>
          <w:szCs w:val="24"/>
        </w:rPr>
        <w:t xml:space="preserve"> good communication even on most projects can be </w:t>
      </w:r>
      <w:r w:rsidR="00D11AF2" w:rsidRPr="00DF3E64">
        <w:rPr>
          <w:rFonts w:cs="Times New Roman"/>
          <w:szCs w:val="24"/>
        </w:rPr>
        <w:t>problematic but</w:t>
      </w:r>
      <w:r w:rsidRPr="00DF3E64">
        <w:rPr>
          <w:rFonts w:cs="Times New Roman"/>
          <w:szCs w:val="24"/>
        </w:rPr>
        <w:t xml:space="preserve"> making the effort and going the extra mile can help the project manager achieve it. Xu et al</w:t>
      </w:r>
      <w:r w:rsidR="00E34034" w:rsidRPr="00DF3E64">
        <w:rPr>
          <w:rFonts w:cs="Times New Roman"/>
          <w:szCs w:val="24"/>
        </w:rPr>
        <w:t>.</w:t>
      </w:r>
      <w:r w:rsidRPr="00DF3E64">
        <w:rPr>
          <w:rFonts w:cs="Times New Roman"/>
          <w:szCs w:val="24"/>
        </w:rPr>
        <w:t xml:space="preserve"> (2010)</w:t>
      </w:r>
      <w:r w:rsidR="005A1129">
        <w:rPr>
          <w:rFonts w:cs="Times New Roman"/>
          <w:szCs w:val="24"/>
        </w:rPr>
        <w:t>,</w:t>
      </w:r>
      <w:r w:rsidRPr="00DF3E64">
        <w:rPr>
          <w:rFonts w:cs="Times New Roman"/>
          <w:szCs w:val="24"/>
        </w:rPr>
        <w:t xml:space="preserve"> </w:t>
      </w:r>
      <w:r w:rsidR="00D11AF2" w:rsidRPr="00DF3E64">
        <w:rPr>
          <w:rFonts w:cs="Times New Roman"/>
          <w:szCs w:val="24"/>
        </w:rPr>
        <w:t>contended</w:t>
      </w:r>
      <w:r w:rsidRPr="00DF3E64">
        <w:rPr>
          <w:rFonts w:cs="Times New Roman"/>
          <w:szCs w:val="24"/>
        </w:rPr>
        <w:t xml:space="preserve"> that communication capabilities have a major part to play in any work place for job performance, job satisfaction and retention of employees on projects. </w:t>
      </w:r>
      <w:r w:rsidR="00E34034" w:rsidRPr="00DF3E64">
        <w:rPr>
          <w:rFonts w:cs="Times New Roman"/>
          <w:szCs w:val="24"/>
        </w:rPr>
        <w:t>The</w:t>
      </w:r>
      <w:r w:rsidRPr="00DF3E64">
        <w:rPr>
          <w:rFonts w:cs="Times New Roman"/>
          <w:szCs w:val="24"/>
        </w:rPr>
        <w:t xml:space="preserve"> Project Management Institute (2013) also states clearly that effective communication serves as the bedrock for business. </w:t>
      </w:r>
      <w:r w:rsidR="00542CD4" w:rsidRPr="00DF3E64">
        <w:rPr>
          <w:rFonts w:cs="Times New Roman"/>
          <w:szCs w:val="24"/>
        </w:rPr>
        <w:t>The body</w:t>
      </w:r>
      <w:r w:rsidRPr="00DF3E64">
        <w:rPr>
          <w:rFonts w:cs="Times New Roman"/>
          <w:szCs w:val="24"/>
        </w:rPr>
        <w:t xml:space="preserve"> emphasizes that establishments which are operative in communications achieve better by 80% of them attaining their goals. They also deliver projects on time and within budget</w:t>
      </w:r>
      <w:r w:rsidR="00D366FA" w:rsidRPr="00DF3E64">
        <w:rPr>
          <w:rFonts w:cs="Times New Roman"/>
          <w:szCs w:val="24"/>
        </w:rPr>
        <w:t>.</w:t>
      </w:r>
    </w:p>
    <w:p w:rsidR="00A93712" w:rsidRPr="00DF3E64" w:rsidRDefault="00A93712" w:rsidP="00E26B9D">
      <w:pPr>
        <w:pStyle w:val="ListParagraph"/>
        <w:spacing w:before="240" w:after="0"/>
        <w:ind w:left="0"/>
        <w:rPr>
          <w:rFonts w:cs="Times New Roman"/>
          <w:szCs w:val="24"/>
        </w:rPr>
      </w:pPr>
      <w:r w:rsidRPr="00DF3E64">
        <w:rPr>
          <w:rFonts w:cs="Times New Roman"/>
          <w:szCs w:val="24"/>
        </w:rPr>
        <w:lastRenderedPageBreak/>
        <w:t xml:space="preserve">There are a lot of studies that deal with communication and managing projects; however, there is little research investigating the importance of communication in the delivery of timely projects. This </w:t>
      </w:r>
      <w:r w:rsidR="000F316E" w:rsidRPr="00DF3E64">
        <w:rPr>
          <w:rFonts w:cs="Times New Roman"/>
          <w:szCs w:val="24"/>
        </w:rPr>
        <w:t>research</w:t>
      </w:r>
      <w:r w:rsidRPr="00DF3E64">
        <w:rPr>
          <w:rFonts w:cs="Times New Roman"/>
          <w:szCs w:val="24"/>
        </w:rPr>
        <w:t xml:space="preserve"> however </w:t>
      </w:r>
      <w:r w:rsidR="00C8391B" w:rsidRPr="00DF3E64">
        <w:rPr>
          <w:rFonts w:cs="Times New Roman"/>
          <w:szCs w:val="24"/>
        </w:rPr>
        <w:t>aims at</w:t>
      </w:r>
      <w:r w:rsidR="000F316E" w:rsidRPr="00DF3E64">
        <w:rPr>
          <w:rFonts w:cs="Times New Roman"/>
          <w:szCs w:val="24"/>
        </w:rPr>
        <w:t xml:space="preserve"> </w:t>
      </w:r>
      <w:r w:rsidR="00C8391B" w:rsidRPr="00DF3E64">
        <w:rPr>
          <w:rFonts w:cs="Times New Roman"/>
          <w:szCs w:val="24"/>
        </w:rPr>
        <w:t>exploring</w:t>
      </w:r>
      <w:r w:rsidRPr="00DF3E64">
        <w:rPr>
          <w:rFonts w:cs="Times New Roman"/>
          <w:szCs w:val="24"/>
        </w:rPr>
        <w:t xml:space="preserve"> the impact of communication in the timely delivery of the University of Ghana Medical Centre project. </w:t>
      </w:r>
      <w:r w:rsidRPr="00DF3E64">
        <w:rPr>
          <w:rFonts w:cs="Times New Roman"/>
          <w:szCs w:val="24"/>
          <w:shd w:val="clear" w:color="auto" w:fill="FFFFFF"/>
        </w:rPr>
        <w:t xml:space="preserve"> It also </w:t>
      </w:r>
      <w:r w:rsidR="000F316E" w:rsidRPr="00DF3E64">
        <w:rPr>
          <w:rFonts w:cs="Times New Roman"/>
          <w:szCs w:val="24"/>
          <w:shd w:val="clear" w:color="auto" w:fill="FFFFFF"/>
        </w:rPr>
        <w:t>throws more light</w:t>
      </w:r>
      <w:r w:rsidRPr="00DF3E64">
        <w:rPr>
          <w:rFonts w:cs="Times New Roman"/>
          <w:szCs w:val="24"/>
          <w:shd w:val="clear" w:color="auto" w:fill="FFFFFF"/>
        </w:rPr>
        <w:t xml:space="preserve"> </w:t>
      </w:r>
      <w:r w:rsidR="000F316E" w:rsidRPr="00DF3E64">
        <w:rPr>
          <w:rFonts w:cs="Times New Roman"/>
          <w:szCs w:val="24"/>
          <w:shd w:val="clear" w:color="auto" w:fill="FFFFFF"/>
        </w:rPr>
        <w:t>on</w:t>
      </w:r>
      <w:r w:rsidRPr="00DF3E64">
        <w:rPr>
          <w:rFonts w:cs="Times New Roman"/>
          <w:szCs w:val="24"/>
          <w:shd w:val="clear" w:color="auto" w:fill="FFFFFF"/>
        </w:rPr>
        <w:t xml:space="preserve"> details like, </w:t>
      </w:r>
      <w:r w:rsidR="00BC5CCD" w:rsidRPr="00DF3E64">
        <w:rPr>
          <w:rFonts w:cs="Times New Roman"/>
          <w:szCs w:val="24"/>
          <w:shd w:val="clear" w:color="auto" w:fill="FFFFFF"/>
        </w:rPr>
        <w:t>the essence of communication</w:t>
      </w:r>
      <w:r w:rsidRPr="00DF3E64">
        <w:rPr>
          <w:rFonts w:cs="Times New Roman"/>
          <w:szCs w:val="24"/>
          <w:shd w:val="clear" w:color="auto" w:fill="FFFFFF"/>
        </w:rPr>
        <w:t xml:space="preserve"> </w:t>
      </w:r>
      <w:r w:rsidR="005D741D" w:rsidRPr="00DF3E64">
        <w:rPr>
          <w:rFonts w:cs="Times New Roman"/>
          <w:szCs w:val="24"/>
          <w:shd w:val="clear" w:color="auto" w:fill="FFFFFF"/>
        </w:rPr>
        <w:t>o</w:t>
      </w:r>
      <w:r w:rsidRPr="00DF3E64">
        <w:rPr>
          <w:rFonts w:cs="Times New Roman"/>
          <w:szCs w:val="24"/>
          <w:shd w:val="clear" w:color="auto" w:fill="FFFFFF"/>
        </w:rPr>
        <w:t xml:space="preserve">n a project, the </w:t>
      </w:r>
      <w:r w:rsidR="00BC5CCD" w:rsidRPr="00DF3E64">
        <w:rPr>
          <w:rFonts w:cs="Times New Roman"/>
          <w:szCs w:val="24"/>
          <w:shd w:val="clear" w:color="auto" w:fill="FFFFFF"/>
        </w:rPr>
        <w:t>structures that aid in</w:t>
      </w:r>
      <w:r w:rsidRPr="00DF3E64">
        <w:rPr>
          <w:rFonts w:cs="Times New Roman"/>
          <w:szCs w:val="24"/>
          <w:shd w:val="clear" w:color="auto" w:fill="FFFFFF"/>
        </w:rPr>
        <w:t xml:space="preserve"> effective communication, the major </w:t>
      </w:r>
      <w:r w:rsidR="00C8391B" w:rsidRPr="00DF3E64">
        <w:rPr>
          <w:rFonts w:cs="Times New Roman"/>
          <w:szCs w:val="24"/>
          <w:shd w:val="clear" w:color="auto" w:fill="FFFFFF"/>
        </w:rPr>
        <w:t>setbacks</w:t>
      </w:r>
      <w:r w:rsidRPr="00DF3E64">
        <w:rPr>
          <w:rFonts w:cs="Times New Roman"/>
          <w:szCs w:val="24"/>
          <w:shd w:val="clear" w:color="auto" w:fill="FFFFFF"/>
        </w:rPr>
        <w:t xml:space="preserve"> in communication, how to</w:t>
      </w:r>
      <w:r w:rsidR="00BC5CCD" w:rsidRPr="00DF3E64">
        <w:rPr>
          <w:rFonts w:cs="Times New Roman"/>
          <w:szCs w:val="24"/>
          <w:shd w:val="clear" w:color="auto" w:fill="FFFFFF"/>
        </w:rPr>
        <w:t xml:space="preserve"> produce results</w:t>
      </w:r>
      <w:r w:rsidRPr="00DF3E64">
        <w:rPr>
          <w:rFonts w:cs="Times New Roman"/>
          <w:szCs w:val="24"/>
          <w:shd w:val="clear" w:color="auto" w:fill="FFFFFF"/>
        </w:rPr>
        <w:t xml:space="preserve"> through communication sharing, the </w:t>
      </w:r>
      <w:r w:rsidR="00BC5CCD" w:rsidRPr="00DF3E64">
        <w:rPr>
          <w:rFonts w:cs="Times New Roman"/>
          <w:szCs w:val="24"/>
          <w:shd w:val="clear" w:color="auto" w:fill="FFFFFF"/>
        </w:rPr>
        <w:t>essence</w:t>
      </w:r>
      <w:r w:rsidRPr="00DF3E64">
        <w:rPr>
          <w:rFonts w:cs="Times New Roman"/>
          <w:szCs w:val="24"/>
          <w:shd w:val="clear" w:color="auto" w:fill="FFFFFF"/>
        </w:rPr>
        <w:t xml:space="preserve"> of communication in the diverse work groups.</w:t>
      </w:r>
    </w:p>
    <w:p w:rsidR="00A93712" w:rsidRPr="009E3BDF" w:rsidRDefault="00A93712" w:rsidP="00E26B9D">
      <w:pPr>
        <w:pStyle w:val="Heading2"/>
        <w:spacing w:after="0"/>
      </w:pPr>
      <w:bookmarkStart w:id="11" w:name="_Toc529154054"/>
      <w:r w:rsidRPr="009E3BDF">
        <w:t>1.2</w:t>
      </w:r>
      <w:r w:rsidR="009E3BDF" w:rsidRPr="009E3BDF">
        <w:t xml:space="preserve"> </w:t>
      </w:r>
      <w:r w:rsidRPr="009E3BDF">
        <w:t>PROBLEM STATEMENT</w:t>
      </w:r>
      <w:bookmarkEnd w:id="11"/>
    </w:p>
    <w:p w:rsidR="005247B3" w:rsidRPr="00DF3E64" w:rsidRDefault="00A93712" w:rsidP="00E26B9D">
      <w:pPr>
        <w:spacing w:after="0"/>
        <w:rPr>
          <w:rFonts w:cs="Times New Roman"/>
          <w:szCs w:val="24"/>
          <w:shd w:val="clear" w:color="auto" w:fill="FFFFFF"/>
        </w:rPr>
      </w:pPr>
      <w:r w:rsidRPr="00DF3E64">
        <w:rPr>
          <w:rFonts w:cs="Times New Roman"/>
          <w:szCs w:val="24"/>
        </w:rPr>
        <w:t xml:space="preserve">Most projects take more than financial resources to </w:t>
      </w:r>
      <w:r w:rsidR="0002570E" w:rsidRPr="00DF3E64">
        <w:rPr>
          <w:rFonts w:cs="Times New Roman"/>
          <w:szCs w:val="24"/>
        </w:rPr>
        <w:t>complete</w:t>
      </w:r>
      <w:r w:rsidRPr="00DF3E64">
        <w:rPr>
          <w:rFonts w:cs="Times New Roman"/>
          <w:szCs w:val="24"/>
        </w:rPr>
        <w:t xml:space="preserve"> them on time. </w:t>
      </w:r>
      <w:r w:rsidR="0002570E" w:rsidRPr="00DF3E64">
        <w:rPr>
          <w:rFonts w:cs="Times New Roman"/>
          <w:szCs w:val="24"/>
        </w:rPr>
        <w:t xml:space="preserve">Good communication skills remain one of the most important skills recruiters look out for in any role all over the world. Good communication does not only involve speaking and listening but also being able to read your audience and understand </w:t>
      </w:r>
      <w:r w:rsidR="003E4212" w:rsidRPr="00DF3E64">
        <w:rPr>
          <w:rFonts w:cs="Times New Roman"/>
          <w:szCs w:val="24"/>
        </w:rPr>
        <w:t xml:space="preserve">the </w:t>
      </w:r>
      <w:r w:rsidR="0002570E" w:rsidRPr="00DF3E64">
        <w:rPr>
          <w:rFonts w:cs="Times New Roman"/>
          <w:szCs w:val="24"/>
        </w:rPr>
        <w:t xml:space="preserve">messages conveyed in order to get work done well. </w:t>
      </w:r>
      <w:r w:rsidR="003E10E1" w:rsidRPr="00DF3E64">
        <w:rPr>
          <w:rFonts w:cs="Times New Roman"/>
          <w:szCs w:val="24"/>
          <w:shd w:val="clear" w:color="auto" w:fill="FFFFFF"/>
        </w:rPr>
        <w:t>Countless</w:t>
      </w:r>
      <w:r w:rsidR="00F96FF3" w:rsidRPr="00DF3E64">
        <w:rPr>
          <w:rFonts w:cs="Times New Roman"/>
          <w:szCs w:val="24"/>
          <w:shd w:val="clear" w:color="auto" w:fill="FFFFFF"/>
        </w:rPr>
        <w:t xml:space="preserve"> </w:t>
      </w:r>
      <w:r w:rsidR="003E10E1" w:rsidRPr="00DF3E64">
        <w:rPr>
          <w:rStyle w:val="Emphasis"/>
          <w:rFonts w:cs="Times New Roman"/>
          <w:bCs/>
          <w:i w:val="0"/>
          <w:iCs w:val="0"/>
          <w:szCs w:val="24"/>
          <w:shd w:val="clear" w:color="auto" w:fill="FFFFFF"/>
        </w:rPr>
        <w:t>snags</w:t>
      </w:r>
      <w:r w:rsidRPr="00DF3E64">
        <w:rPr>
          <w:rFonts w:cs="Times New Roman"/>
          <w:szCs w:val="24"/>
          <w:shd w:val="clear" w:color="auto" w:fill="FFFFFF"/>
        </w:rPr>
        <w:t> </w:t>
      </w:r>
      <w:r w:rsidR="003E10E1" w:rsidRPr="00DF3E64">
        <w:rPr>
          <w:rFonts w:cs="Times New Roman"/>
          <w:szCs w:val="24"/>
          <w:shd w:val="clear" w:color="auto" w:fill="FFFFFF"/>
        </w:rPr>
        <w:t>that come up</w:t>
      </w:r>
      <w:r w:rsidRPr="00DF3E64">
        <w:rPr>
          <w:rFonts w:cs="Times New Roman"/>
          <w:szCs w:val="24"/>
          <w:shd w:val="clear" w:color="auto" w:fill="FFFFFF"/>
        </w:rPr>
        <w:t xml:space="preserve"> </w:t>
      </w:r>
      <w:r w:rsidR="003E10E1" w:rsidRPr="00DF3E64">
        <w:rPr>
          <w:rFonts w:cs="Times New Roman"/>
          <w:szCs w:val="24"/>
          <w:shd w:val="clear" w:color="auto" w:fill="FFFFFF"/>
        </w:rPr>
        <w:t xml:space="preserve">on </w:t>
      </w:r>
      <w:r w:rsidRPr="00DF3E64">
        <w:rPr>
          <w:rStyle w:val="Emphasis"/>
          <w:rFonts w:cs="Times New Roman"/>
          <w:bCs/>
          <w:i w:val="0"/>
          <w:iCs w:val="0"/>
          <w:szCs w:val="24"/>
          <w:shd w:val="clear" w:color="auto" w:fill="FFFFFF"/>
        </w:rPr>
        <w:t>project</w:t>
      </w:r>
      <w:r w:rsidR="003E10E1" w:rsidRPr="00DF3E64">
        <w:rPr>
          <w:rStyle w:val="Emphasis"/>
          <w:rFonts w:cs="Times New Roman"/>
          <w:bCs/>
          <w:i w:val="0"/>
          <w:iCs w:val="0"/>
          <w:szCs w:val="24"/>
          <w:shd w:val="clear" w:color="auto" w:fill="FFFFFF"/>
        </w:rPr>
        <w:t>s</w:t>
      </w:r>
      <w:r w:rsidR="004C68E0" w:rsidRPr="00DF3E64">
        <w:rPr>
          <w:rFonts w:cs="Times New Roman"/>
          <w:szCs w:val="24"/>
          <w:shd w:val="clear" w:color="auto" w:fill="FFFFFF"/>
        </w:rPr>
        <w:t xml:space="preserve">, </w:t>
      </w:r>
      <w:r w:rsidR="003E10E1" w:rsidRPr="00DF3E64">
        <w:rPr>
          <w:rFonts w:cs="Times New Roman"/>
          <w:szCs w:val="24"/>
          <w:shd w:val="clear" w:color="auto" w:fill="FFFFFF"/>
        </w:rPr>
        <w:t>specifically construction projects</w:t>
      </w:r>
      <w:r w:rsidR="008F04C9" w:rsidRPr="00DF3E64">
        <w:rPr>
          <w:rFonts w:cs="Times New Roman"/>
          <w:szCs w:val="24"/>
          <w:shd w:val="clear" w:color="auto" w:fill="FFFFFF"/>
        </w:rPr>
        <w:t xml:space="preserve"> are as a result of</w:t>
      </w:r>
      <w:r w:rsidRPr="00DF3E64">
        <w:rPr>
          <w:rFonts w:cs="Times New Roman"/>
          <w:szCs w:val="24"/>
          <w:shd w:val="clear" w:color="auto" w:fill="FFFFFF"/>
        </w:rPr>
        <w:t xml:space="preserve"> </w:t>
      </w:r>
      <w:r w:rsidR="003E10E1" w:rsidRPr="00DF3E64">
        <w:rPr>
          <w:rFonts w:cs="Times New Roman"/>
          <w:szCs w:val="24"/>
          <w:shd w:val="clear" w:color="auto" w:fill="FFFFFF"/>
        </w:rPr>
        <w:t>fallouts</w:t>
      </w:r>
      <w:r w:rsidRPr="00DF3E64">
        <w:rPr>
          <w:rFonts w:cs="Times New Roman"/>
          <w:szCs w:val="24"/>
          <w:shd w:val="clear" w:color="auto" w:fill="FFFFFF"/>
        </w:rPr>
        <w:t xml:space="preserve"> </w:t>
      </w:r>
      <w:r w:rsidR="008F04C9" w:rsidRPr="00DF3E64">
        <w:rPr>
          <w:rFonts w:cs="Times New Roman"/>
          <w:szCs w:val="24"/>
          <w:shd w:val="clear" w:color="auto" w:fill="FFFFFF"/>
        </w:rPr>
        <w:t>in</w:t>
      </w:r>
      <w:r w:rsidRPr="00DF3E64">
        <w:rPr>
          <w:rFonts w:cs="Times New Roman"/>
          <w:szCs w:val="24"/>
          <w:shd w:val="clear" w:color="auto" w:fill="FFFFFF"/>
        </w:rPr>
        <w:t xml:space="preserve"> </w:t>
      </w:r>
      <w:r w:rsidR="003E10E1" w:rsidRPr="00DF3E64">
        <w:rPr>
          <w:rFonts w:cs="Times New Roman"/>
          <w:szCs w:val="24"/>
          <w:shd w:val="clear" w:color="auto" w:fill="FFFFFF"/>
        </w:rPr>
        <w:t>c</w:t>
      </w:r>
      <w:r w:rsidRPr="00DF3E64">
        <w:rPr>
          <w:rStyle w:val="Emphasis"/>
          <w:rFonts w:cs="Times New Roman"/>
          <w:bCs/>
          <w:i w:val="0"/>
          <w:iCs w:val="0"/>
          <w:szCs w:val="24"/>
          <w:shd w:val="clear" w:color="auto" w:fill="FFFFFF"/>
        </w:rPr>
        <w:t>ommunication</w:t>
      </w:r>
      <w:r w:rsidR="003F4600" w:rsidRPr="00DF3E64">
        <w:rPr>
          <w:rStyle w:val="Emphasis"/>
          <w:rFonts w:cs="Times New Roman"/>
          <w:bCs/>
          <w:i w:val="0"/>
          <w:iCs w:val="0"/>
          <w:szCs w:val="24"/>
          <w:shd w:val="clear" w:color="auto" w:fill="FFFFFF"/>
        </w:rPr>
        <w:t>.</w:t>
      </w:r>
      <w:r w:rsidRPr="00DF3E64">
        <w:rPr>
          <w:rFonts w:cs="Times New Roman"/>
          <w:szCs w:val="24"/>
          <w:shd w:val="clear" w:color="auto" w:fill="FFFFFF"/>
        </w:rPr>
        <w:t xml:space="preserve"> </w:t>
      </w:r>
      <w:r w:rsidR="00AC2F2C" w:rsidRPr="00DF3E64">
        <w:rPr>
          <w:rFonts w:cs="Times New Roman"/>
          <w:szCs w:val="24"/>
          <w:shd w:val="clear" w:color="auto" w:fill="FFFFFF"/>
        </w:rPr>
        <w:t xml:space="preserve">In the execution of construction projects, </w:t>
      </w:r>
      <w:r w:rsidR="008F04C9" w:rsidRPr="00DF3E64">
        <w:rPr>
          <w:rFonts w:cs="Times New Roman"/>
          <w:szCs w:val="24"/>
          <w:shd w:val="clear" w:color="auto" w:fill="FFFFFF"/>
        </w:rPr>
        <w:t>p</w:t>
      </w:r>
      <w:r w:rsidRPr="00DF3E64">
        <w:rPr>
          <w:rFonts w:cs="Times New Roman"/>
          <w:szCs w:val="24"/>
          <w:shd w:val="clear" w:color="auto" w:fill="FFFFFF"/>
        </w:rPr>
        <w:t>oor </w:t>
      </w:r>
      <w:r w:rsidRPr="00DF3E64">
        <w:rPr>
          <w:rStyle w:val="Emphasis"/>
          <w:rFonts w:cs="Times New Roman"/>
          <w:bCs/>
          <w:i w:val="0"/>
          <w:iCs w:val="0"/>
          <w:szCs w:val="24"/>
          <w:shd w:val="clear" w:color="auto" w:fill="FFFFFF"/>
        </w:rPr>
        <w:t>communication</w:t>
      </w:r>
      <w:r w:rsidRPr="00DF3E64">
        <w:rPr>
          <w:rFonts w:cs="Times New Roman"/>
          <w:szCs w:val="24"/>
          <w:shd w:val="clear" w:color="auto" w:fill="FFFFFF"/>
        </w:rPr>
        <w:t xml:space="preserve"> can lead to trouble areas such as </w:t>
      </w:r>
      <w:r w:rsidR="00F3741F" w:rsidRPr="00DF3E64">
        <w:rPr>
          <w:rFonts w:cs="Times New Roman"/>
          <w:szCs w:val="24"/>
          <w:shd w:val="clear" w:color="auto" w:fill="FFFFFF"/>
        </w:rPr>
        <w:t xml:space="preserve">an </w:t>
      </w:r>
      <w:r w:rsidRPr="00DF3E64">
        <w:rPr>
          <w:rFonts w:cs="Times New Roman"/>
          <w:szCs w:val="24"/>
          <w:shd w:val="clear" w:color="auto" w:fill="FFFFFF"/>
        </w:rPr>
        <w:t>untimely delivery in the project</w:t>
      </w:r>
      <w:r w:rsidR="004C68E0" w:rsidRPr="00DF3E64">
        <w:rPr>
          <w:rFonts w:cs="Times New Roman"/>
          <w:szCs w:val="24"/>
          <w:shd w:val="clear" w:color="auto" w:fill="FFFFFF"/>
        </w:rPr>
        <w:t>’s timelines or even incompletion of the project</w:t>
      </w:r>
      <w:r w:rsidRPr="00DF3E64">
        <w:rPr>
          <w:rFonts w:cs="Times New Roman"/>
          <w:szCs w:val="24"/>
          <w:shd w:val="clear" w:color="auto" w:fill="FFFFFF"/>
        </w:rPr>
        <w:t>.</w:t>
      </w:r>
      <w:r w:rsidR="004C68E0" w:rsidRPr="00DF3E64">
        <w:rPr>
          <w:rFonts w:cs="Times New Roman"/>
          <w:szCs w:val="24"/>
          <w:shd w:val="clear" w:color="auto" w:fill="FFFFFF"/>
        </w:rPr>
        <w:t xml:space="preserve"> </w:t>
      </w:r>
      <w:r w:rsidR="003E4212" w:rsidRPr="00DF3E64">
        <w:rPr>
          <w:rFonts w:cs="Times New Roman"/>
          <w:szCs w:val="24"/>
          <w:shd w:val="clear" w:color="auto" w:fill="FFFFFF"/>
        </w:rPr>
        <w:t>Some projects even “fail” because people basically do not clearly </w:t>
      </w:r>
      <w:r w:rsidR="003E4212" w:rsidRPr="00DF3E64">
        <w:rPr>
          <w:rStyle w:val="Strong"/>
          <w:rFonts w:cs="Times New Roman"/>
          <w:b w:val="0"/>
          <w:szCs w:val="24"/>
          <w:shd w:val="clear" w:color="auto" w:fill="FFFFFF"/>
        </w:rPr>
        <w:t>articulate the vision</w:t>
      </w:r>
      <w:r w:rsidR="003E4212" w:rsidRPr="00DF3E64">
        <w:rPr>
          <w:rFonts w:cs="Times New Roman"/>
          <w:szCs w:val="24"/>
          <w:shd w:val="clear" w:color="auto" w:fill="FFFFFF"/>
        </w:rPr>
        <w:t xml:space="preserve"> and the project’s success criteria. </w:t>
      </w:r>
      <w:r w:rsidR="004C68E0" w:rsidRPr="00DF3E64">
        <w:rPr>
          <w:rFonts w:cs="Times New Roman"/>
          <w:szCs w:val="24"/>
          <w:shd w:val="clear" w:color="auto" w:fill="FFFFFF"/>
        </w:rPr>
        <w:t>Therefore,</w:t>
      </w:r>
      <w:r w:rsidRPr="00DF3E64">
        <w:rPr>
          <w:rFonts w:cs="Times New Roman"/>
          <w:szCs w:val="24"/>
          <w:shd w:val="clear" w:color="auto" w:fill="FFFFFF"/>
        </w:rPr>
        <w:t xml:space="preserve"> </w:t>
      </w:r>
      <w:r w:rsidR="004C68E0" w:rsidRPr="00DF3E64">
        <w:rPr>
          <w:rFonts w:cs="Times New Roman"/>
          <w:szCs w:val="24"/>
          <w:shd w:val="clear" w:color="auto" w:fill="FFFFFF"/>
        </w:rPr>
        <w:t xml:space="preserve">using </w:t>
      </w:r>
      <w:r w:rsidR="007A021A" w:rsidRPr="00DF3E64">
        <w:rPr>
          <w:rFonts w:cs="Times New Roman"/>
          <w:szCs w:val="24"/>
          <w:shd w:val="clear" w:color="auto" w:fill="FFFFFF"/>
        </w:rPr>
        <w:t>the appropriate channels and modes of communication</w:t>
      </w:r>
      <w:r w:rsidR="004C68E0" w:rsidRPr="00DF3E64">
        <w:rPr>
          <w:rFonts w:cs="Times New Roman"/>
          <w:szCs w:val="24"/>
          <w:shd w:val="clear" w:color="auto" w:fill="FFFFFF"/>
        </w:rPr>
        <w:t xml:space="preserve"> </w:t>
      </w:r>
      <w:r w:rsidR="007A021A" w:rsidRPr="00DF3E64">
        <w:rPr>
          <w:rFonts w:cs="Times New Roman"/>
          <w:szCs w:val="24"/>
          <w:shd w:val="clear" w:color="auto" w:fill="FFFFFF"/>
        </w:rPr>
        <w:t xml:space="preserve">in order to reduce the </w:t>
      </w:r>
      <w:r w:rsidR="005247B3" w:rsidRPr="00DF3E64">
        <w:rPr>
          <w:rFonts w:cs="Times New Roman"/>
          <w:szCs w:val="24"/>
          <w:shd w:val="clear" w:color="auto" w:fill="FFFFFF"/>
        </w:rPr>
        <w:t xml:space="preserve">barrier of </w:t>
      </w:r>
      <w:r w:rsidR="007A021A" w:rsidRPr="00DF3E64">
        <w:rPr>
          <w:rFonts w:cs="Times New Roman"/>
          <w:szCs w:val="24"/>
          <w:shd w:val="clear" w:color="auto" w:fill="FFFFFF"/>
        </w:rPr>
        <w:t xml:space="preserve">communication </w:t>
      </w:r>
      <w:r w:rsidR="005247B3" w:rsidRPr="00DF3E64">
        <w:rPr>
          <w:rFonts w:cs="Times New Roman"/>
          <w:szCs w:val="24"/>
          <w:shd w:val="clear" w:color="auto" w:fill="FFFFFF"/>
        </w:rPr>
        <w:t xml:space="preserve">flow </w:t>
      </w:r>
      <w:r w:rsidR="007A021A" w:rsidRPr="00DF3E64">
        <w:rPr>
          <w:rFonts w:cs="Times New Roman"/>
          <w:szCs w:val="24"/>
          <w:shd w:val="clear" w:color="auto" w:fill="FFFFFF"/>
        </w:rPr>
        <w:t xml:space="preserve">on projects is </w:t>
      </w:r>
      <w:r w:rsidR="004C68E0" w:rsidRPr="00DF3E64">
        <w:rPr>
          <w:rFonts w:cs="Times New Roman"/>
          <w:szCs w:val="24"/>
          <w:shd w:val="clear" w:color="auto" w:fill="FFFFFF"/>
        </w:rPr>
        <w:t>highly important</w:t>
      </w:r>
      <w:r w:rsidR="007A021A" w:rsidRPr="00DF3E64">
        <w:rPr>
          <w:rFonts w:cs="Times New Roman"/>
          <w:szCs w:val="24"/>
          <w:shd w:val="clear" w:color="auto" w:fill="FFFFFF"/>
        </w:rPr>
        <w:t>.</w:t>
      </w:r>
    </w:p>
    <w:p w:rsidR="00F07C7A" w:rsidRPr="00DF3E64" w:rsidRDefault="00A93712" w:rsidP="00E26B9D">
      <w:pPr>
        <w:spacing w:after="0"/>
        <w:rPr>
          <w:rFonts w:cs="Times New Roman"/>
          <w:szCs w:val="24"/>
          <w:shd w:val="clear" w:color="auto" w:fill="FFFFFF"/>
        </w:rPr>
      </w:pPr>
      <w:r w:rsidRPr="00DF3E64">
        <w:rPr>
          <w:rFonts w:cs="Times New Roman"/>
          <w:szCs w:val="24"/>
          <w:shd w:val="clear" w:color="auto" w:fill="FFFFFF"/>
        </w:rPr>
        <w:t xml:space="preserve">The University of Ghana Medical Centre among other government health facilities are constructed to propagate the objectives and programmes of the facilities which are aimed at training of students to become healthcare practitioners, for research purposes and to provide proper health care to citizens of the country and neighbouring countries. The construction of the </w:t>
      </w:r>
      <w:r w:rsidRPr="00DF3E64">
        <w:rPr>
          <w:rFonts w:cs="Times New Roman"/>
          <w:szCs w:val="24"/>
          <w:shd w:val="clear" w:color="auto" w:fill="FFFFFF"/>
        </w:rPr>
        <w:lastRenderedPageBreak/>
        <w:t>University of Ghana Medical Centre project was scheduled for completio</w:t>
      </w:r>
      <w:r w:rsidR="00BC5CCD" w:rsidRPr="00DF3E64">
        <w:rPr>
          <w:rFonts w:cs="Times New Roman"/>
          <w:szCs w:val="24"/>
          <w:shd w:val="clear" w:color="auto" w:fill="FFFFFF"/>
        </w:rPr>
        <w:t>n</w:t>
      </w:r>
      <w:r w:rsidRPr="00DF3E64">
        <w:rPr>
          <w:rFonts w:cs="Times New Roman"/>
          <w:szCs w:val="24"/>
          <w:shd w:val="clear" w:color="auto" w:fill="FFFFFF"/>
        </w:rPr>
        <w:t xml:space="preserve"> in </w:t>
      </w:r>
      <w:r w:rsidR="006B1EB6" w:rsidRPr="00DF3E64">
        <w:rPr>
          <w:rFonts w:cs="Times New Roman"/>
          <w:szCs w:val="24"/>
          <w:shd w:val="clear" w:color="auto" w:fill="FFFFFF"/>
        </w:rPr>
        <w:t>November</w:t>
      </w:r>
      <w:r w:rsidRPr="00DF3E64">
        <w:rPr>
          <w:rFonts w:cs="Times New Roman"/>
          <w:szCs w:val="24"/>
          <w:shd w:val="clear" w:color="auto" w:fill="FFFFFF"/>
        </w:rPr>
        <w:t xml:space="preserve"> 2016 but due to a number of </w:t>
      </w:r>
      <w:r w:rsidR="00872722" w:rsidRPr="00DF3E64">
        <w:rPr>
          <w:rFonts w:cs="Times New Roman"/>
          <w:szCs w:val="24"/>
          <w:shd w:val="clear" w:color="auto" w:fill="FFFFFF"/>
        </w:rPr>
        <w:t>setbacks</w:t>
      </w:r>
      <w:r w:rsidRPr="00DF3E64">
        <w:rPr>
          <w:rFonts w:cs="Times New Roman"/>
          <w:szCs w:val="24"/>
          <w:shd w:val="clear" w:color="auto" w:fill="FFFFFF"/>
        </w:rPr>
        <w:t xml:space="preserve">, the first phase was completed in </w:t>
      </w:r>
      <w:r w:rsidR="006B1EB6" w:rsidRPr="00DF3E64">
        <w:rPr>
          <w:rFonts w:cs="Times New Roman"/>
          <w:szCs w:val="24"/>
          <w:shd w:val="clear" w:color="auto" w:fill="FFFFFF"/>
        </w:rPr>
        <w:t>July</w:t>
      </w:r>
      <w:r w:rsidRPr="00DF3E64">
        <w:rPr>
          <w:rFonts w:cs="Times New Roman"/>
          <w:szCs w:val="24"/>
          <w:shd w:val="clear" w:color="auto" w:fill="FFFFFF"/>
        </w:rPr>
        <w:t xml:space="preserve"> 2017 </w:t>
      </w:r>
      <w:r w:rsidR="0027216C" w:rsidRPr="00DF3E64">
        <w:rPr>
          <w:rFonts w:cs="Times New Roman"/>
          <w:szCs w:val="24"/>
          <w:shd w:val="clear" w:color="auto" w:fill="FFFFFF"/>
        </w:rPr>
        <w:t>however, the hospital began operations on a small sca</w:t>
      </w:r>
      <w:r w:rsidR="00713799" w:rsidRPr="00DF3E64">
        <w:rPr>
          <w:rFonts w:cs="Times New Roman"/>
          <w:szCs w:val="24"/>
          <w:shd w:val="clear" w:color="auto" w:fill="FFFFFF"/>
        </w:rPr>
        <w:t xml:space="preserve">le in July 2018 with the acceptance of only referrals for a few specialities on outpatient basis, </w:t>
      </w:r>
      <w:r w:rsidRPr="00DF3E64">
        <w:rPr>
          <w:rFonts w:cs="Times New Roman"/>
          <w:szCs w:val="24"/>
          <w:shd w:val="clear" w:color="auto" w:fill="FFFFFF"/>
        </w:rPr>
        <w:t xml:space="preserve">while the </w:t>
      </w:r>
      <w:r w:rsidR="00713799" w:rsidRPr="00DF3E64">
        <w:rPr>
          <w:rFonts w:cs="Times New Roman"/>
          <w:szCs w:val="24"/>
          <w:shd w:val="clear" w:color="auto" w:fill="FFFFFF"/>
        </w:rPr>
        <w:t xml:space="preserve">construction of the </w:t>
      </w:r>
      <w:r w:rsidRPr="00DF3E64">
        <w:rPr>
          <w:rFonts w:cs="Times New Roman"/>
          <w:szCs w:val="24"/>
          <w:shd w:val="clear" w:color="auto" w:fill="FFFFFF"/>
        </w:rPr>
        <w:t xml:space="preserve">second phase has not even </w:t>
      </w:r>
      <w:r w:rsidR="0046713E" w:rsidRPr="00DF3E64">
        <w:rPr>
          <w:rFonts w:cs="Times New Roman"/>
          <w:szCs w:val="24"/>
          <w:shd w:val="clear" w:color="auto" w:fill="FFFFFF"/>
        </w:rPr>
        <w:t xml:space="preserve">begun </w:t>
      </w:r>
      <w:r w:rsidR="00F07C7A" w:rsidRPr="007A0055">
        <w:rPr>
          <w:rFonts w:cs="Times New Roman"/>
          <w:szCs w:val="24"/>
          <w:shd w:val="clear" w:color="auto" w:fill="FFFFFF"/>
        </w:rPr>
        <w:t>(</w:t>
      </w:r>
      <w:r w:rsidR="00642942" w:rsidRPr="007A0055">
        <w:rPr>
          <w:rFonts w:eastAsia="Times New Roman" w:cs="Times New Roman"/>
          <w:noProof/>
          <w:szCs w:val="24"/>
        </w:rPr>
        <w:t>U</w:t>
      </w:r>
      <w:r w:rsidR="007A0055">
        <w:rPr>
          <w:rFonts w:eastAsia="Times New Roman" w:cs="Times New Roman"/>
          <w:noProof/>
          <w:szCs w:val="24"/>
        </w:rPr>
        <w:t xml:space="preserve">niversity of Ghana Medical Centre, </w:t>
      </w:r>
      <w:r w:rsidR="00642942" w:rsidRPr="007A0055">
        <w:rPr>
          <w:rFonts w:eastAsia="Times New Roman" w:cs="Times New Roman"/>
          <w:noProof/>
          <w:szCs w:val="24"/>
        </w:rPr>
        <w:t>2018).</w:t>
      </w:r>
    </w:p>
    <w:p w:rsidR="00D122C1" w:rsidRPr="00AA07D3" w:rsidRDefault="005247B3" w:rsidP="00E26B9D">
      <w:pPr>
        <w:spacing w:after="0"/>
        <w:rPr>
          <w:rFonts w:cs="Times New Roman"/>
          <w:szCs w:val="24"/>
          <w:shd w:val="clear" w:color="auto" w:fill="FFFFFF"/>
        </w:rPr>
      </w:pPr>
      <w:r w:rsidRPr="00DF3E64">
        <w:rPr>
          <w:rFonts w:cs="Times New Roman"/>
          <w:szCs w:val="24"/>
          <w:shd w:val="clear" w:color="auto" w:fill="FFFFFF"/>
        </w:rPr>
        <w:t>(BRE, 2011) postulates that</w:t>
      </w:r>
      <w:r w:rsidR="00C8392E" w:rsidRPr="00DF3E64">
        <w:rPr>
          <w:rFonts w:cs="Times New Roman"/>
          <w:szCs w:val="24"/>
          <w:shd w:val="clear" w:color="auto" w:fill="FFFFFF"/>
        </w:rPr>
        <w:t xml:space="preserve"> majority of the flaws in the construction industry are </w:t>
      </w:r>
      <w:r w:rsidR="006249CE" w:rsidRPr="00DF3E64">
        <w:rPr>
          <w:rFonts w:cs="Times New Roman"/>
          <w:szCs w:val="24"/>
          <w:shd w:val="clear" w:color="auto" w:fill="FFFFFF"/>
        </w:rPr>
        <w:t>because of</w:t>
      </w:r>
      <w:r w:rsidR="00C8392E" w:rsidRPr="00DF3E64">
        <w:rPr>
          <w:rFonts w:cs="Times New Roman"/>
          <w:szCs w:val="24"/>
          <w:shd w:val="clear" w:color="auto" w:fill="FFFFFF"/>
        </w:rPr>
        <w:t xml:space="preserve"> poor communication. It is </w:t>
      </w:r>
      <w:r w:rsidR="006249CE" w:rsidRPr="00DF3E64">
        <w:rPr>
          <w:rFonts w:cs="Times New Roman"/>
          <w:szCs w:val="24"/>
          <w:shd w:val="clear" w:color="auto" w:fill="FFFFFF"/>
        </w:rPr>
        <w:t>within this context that this</w:t>
      </w:r>
      <w:r w:rsidR="00A93712" w:rsidRPr="00DF3E64">
        <w:rPr>
          <w:rFonts w:cs="Times New Roman"/>
          <w:szCs w:val="24"/>
          <w:shd w:val="clear" w:color="auto" w:fill="FFFFFF"/>
        </w:rPr>
        <w:t xml:space="preserve"> research seeks to </w:t>
      </w:r>
      <w:r w:rsidRPr="00DF3E64">
        <w:rPr>
          <w:rFonts w:cs="Times New Roman"/>
          <w:szCs w:val="24"/>
          <w:shd w:val="clear" w:color="auto" w:fill="FFFFFF"/>
        </w:rPr>
        <w:t>asses</w:t>
      </w:r>
      <w:r w:rsidR="006249CE" w:rsidRPr="00DF3E64">
        <w:rPr>
          <w:rFonts w:cs="Times New Roman"/>
          <w:szCs w:val="24"/>
          <w:shd w:val="clear" w:color="auto" w:fill="FFFFFF"/>
        </w:rPr>
        <w:t>s the</w:t>
      </w:r>
      <w:r w:rsidRPr="00DF3E64">
        <w:rPr>
          <w:rFonts w:cs="Times New Roman"/>
          <w:szCs w:val="24"/>
          <w:shd w:val="clear" w:color="auto" w:fill="FFFFFF"/>
        </w:rPr>
        <w:t xml:space="preserve"> </w:t>
      </w:r>
      <w:r w:rsidR="006249CE" w:rsidRPr="00DF3E64">
        <w:rPr>
          <w:rFonts w:cs="Times New Roman"/>
          <w:szCs w:val="24"/>
          <w:shd w:val="clear" w:color="auto" w:fill="FFFFFF"/>
        </w:rPr>
        <w:t xml:space="preserve">flow of </w:t>
      </w:r>
      <w:r w:rsidRPr="00DF3E64">
        <w:rPr>
          <w:rFonts w:cs="Times New Roman"/>
          <w:szCs w:val="24"/>
          <w:shd w:val="clear" w:color="auto" w:fill="FFFFFF"/>
        </w:rPr>
        <w:t>communication</w:t>
      </w:r>
      <w:r w:rsidR="006249CE" w:rsidRPr="00DF3E64">
        <w:rPr>
          <w:rFonts w:cs="Times New Roman"/>
          <w:szCs w:val="24"/>
          <w:shd w:val="clear" w:color="auto" w:fill="FFFFFF"/>
        </w:rPr>
        <w:t xml:space="preserve"> and the channels</w:t>
      </w:r>
      <w:r w:rsidRPr="00DF3E64">
        <w:rPr>
          <w:rFonts w:cs="Times New Roman"/>
          <w:szCs w:val="24"/>
          <w:shd w:val="clear" w:color="auto" w:fill="FFFFFF"/>
        </w:rPr>
        <w:t xml:space="preserve"> used on the project</w:t>
      </w:r>
      <w:r w:rsidR="006249CE" w:rsidRPr="00DF3E64">
        <w:rPr>
          <w:rFonts w:cs="Times New Roman"/>
          <w:szCs w:val="24"/>
          <w:shd w:val="clear" w:color="auto" w:fill="FFFFFF"/>
        </w:rPr>
        <w:t xml:space="preserve"> </w:t>
      </w:r>
      <w:r w:rsidR="00A93712" w:rsidRPr="00DF3E64">
        <w:rPr>
          <w:rFonts w:cs="Times New Roman"/>
          <w:szCs w:val="24"/>
          <w:shd w:val="clear" w:color="auto" w:fill="FFFFFF"/>
        </w:rPr>
        <w:t>and whether or not measures are in place to curb them.</w:t>
      </w:r>
      <w:r w:rsidR="003E4212" w:rsidRPr="00DF3E64">
        <w:rPr>
          <w:rFonts w:cs="Times New Roman"/>
          <w:szCs w:val="24"/>
          <w:shd w:val="clear" w:color="auto" w:fill="FFFFFF"/>
        </w:rPr>
        <w:t xml:space="preserve"> </w:t>
      </w:r>
    </w:p>
    <w:p w:rsidR="00C45DEC" w:rsidRPr="009E3BDF" w:rsidRDefault="0064175F" w:rsidP="00E26B9D">
      <w:pPr>
        <w:pStyle w:val="Heading2"/>
        <w:spacing w:after="0"/>
      </w:pPr>
      <w:bookmarkStart w:id="12" w:name="_Toc529154055"/>
      <w:r w:rsidRPr="009E3BDF">
        <w:t>1.3 RESEARCH</w:t>
      </w:r>
      <w:r w:rsidR="0010781C">
        <w:t xml:space="preserve"> AIM and</w:t>
      </w:r>
      <w:r w:rsidRPr="009E3BDF">
        <w:t xml:space="preserve"> OBJECTIVES</w:t>
      </w:r>
      <w:bookmarkEnd w:id="12"/>
      <w:r w:rsidR="00C45DEC" w:rsidRPr="009E3BDF">
        <w:t xml:space="preserve"> </w:t>
      </w:r>
    </w:p>
    <w:p w:rsidR="00A93712" w:rsidRPr="00DF3E64" w:rsidRDefault="00A93712" w:rsidP="00E26B9D">
      <w:pPr>
        <w:spacing w:after="0"/>
        <w:rPr>
          <w:rFonts w:cs="Times New Roman"/>
          <w:b/>
          <w:szCs w:val="24"/>
          <w:shd w:val="clear" w:color="auto" w:fill="FFFFFF"/>
        </w:rPr>
      </w:pPr>
      <w:r w:rsidRPr="00DF3E64">
        <w:rPr>
          <w:rFonts w:cs="Times New Roman"/>
          <w:szCs w:val="24"/>
        </w:rPr>
        <w:t>This research intends to critically assess communication in the timely delivery of the University of Ghana Medical Centre project.</w:t>
      </w:r>
    </w:p>
    <w:p w:rsidR="00A93712" w:rsidRPr="00DF3E64" w:rsidRDefault="00A93712" w:rsidP="00E26B9D">
      <w:pPr>
        <w:spacing w:after="0"/>
        <w:rPr>
          <w:rFonts w:cs="Times New Roman"/>
          <w:szCs w:val="24"/>
        </w:rPr>
      </w:pPr>
      <w:r w:rsidRPr="00DF3E64">
        <w:rPr>
          <w:rFonts w:cs="Times New Roman"/>
          <w:szCs w:val="24"/>
        </w:rPr>
        <w:t xml:space="preserve">The </w:t>
      </w:r>
      <w:r w:rsidR="00C45DEC" w:rsidRPr="00DF3E64">
        <w:rPr>
          <w:rFonts w:cs="Times New Roman"/>
          <w:szCs w:val="24"/>
        </w:rPr>
        <w:t>detailed</w:t>
      </w:r>
      <w:r w:rsidRPr="00DF3E64">
        <w:rPr>
          <w:rFonts w:cs="Times New Roman"/>
          <w:szCs w:val="24"/>
        </w:rPr>
        <w:t xml:space="preserve"> objectives of this study are:</w:t>
      </w:r>
    </w:p>
    <w:p w:rsidR="00A93712" w:rsidRPr="00DF3E64" w:rsidRDefault="00A93712" w:rsidP="00E26B9D">
      <w:pPr>
        <w:pStyle w:val="ListParagraph"/>
        <w:numPr>
          <w:ilvl w:val="0"/>
          <w:numId w:val="22"/>
        </w:numPr>
        <w:spacing w:after="0"/>
        <w:rPr>
          <w:rFonts w:cs="Times New Roman"/>
          <w:szCs w:val="24"/>
        </w:rPr>
      </w:pPr>
      <w:r w:rsidRPr="00DF3E64">
        <w:rPr>
          <w:rFonts w:cs="Times New Roman"/>
          <w:szCs w:val="24"/>
        </w:rPr>
        <w:t xml:space="preserve">To identify the main channels of communication used </w:t>
      </w:r>
      <w:r w:rsidR="00C45DEC" w:rsidRPr="00DF3E64">
        <w:rPr>
          <w:rFonts w:cs="Times New Roman"/>
          <w:szCs w:val="24"/>
        </w:rPr>
        <w:t>o</w:t>
      </w:r>
      <w:r w:rsidRPr="00DF3E64">
        <w:rPr>
          <w:rFonts w:cs="Times New Roman"/>
          <w:szCs w:val="24"/>
        </w:rPr>
        <w:t>n the University of Ghana Medical Centre project.;</w:t>
      </w:r>
    </w:p>
    <w:p w:rsidR="00A93712" w:rsidRPr="00DF3E64" w:rsidRDefault="00A93712" w:rsidP="00E26B9D">
      <w:pPr>
        <w:pStyle w:val="ListParagraph"/>
        <w:numPr>
          <w:ilvl w:val="0"/>
          <w:numId w:val="22"/>
        </w:numPr>
        <w:spacing w:after="0"/>
        <w:rPr>
          <w:rFonts w:cs="Times New Roman"/>
          <w:szCs w:val="24"/>
        </w:rPr>
      </w:pPr>
      <w:r w:rsidRPr="00DF3E64">
        <w:rPr>
          <w:rFonts w:cs="Times New Roman"/>
          <w:szCs w:val="24"/>
        </w:rPr>
        <w:t xml:space="preserve">To identify the factors that cause ineffective communication </w:t>
      </w:r>
      <w:r w:rsidR="00872722" w:rsidRPr="00DF3E64">
        <w:rPr>
          <w:rFonts w:cs="Times New Roman"/>
          <w:szCs w:val="24"/>
        </w:rPr>
        <w:t>o</w:t>
      </w:r>
      <w:r w:rsidRPr="00DF3E64">
        <w:rPr>
          <w:rFonts w:cs="Times New Roman"/>
          <w:szCs w:val="24"/>
        </w:rPr>
        <w:t>n the University of Ghana Medical Centre project; and</w:t>
      </w:r>
    </w:p>
    <w:p w:rsidR="00D8041E" w:rsidRDefault="00A93712" w:rsidP="00E26B9D">
      <w:pPr>
        <w:pStyle w:val="NormalWeb"/>
        <w:numPr>
          <w:ilvl w:val="0"/>
          <w:numId w:val="22"/>
        </w:numPr>
        <w:shd w:val="clear" w:color="auto" w:fill="FFFFFF"/>
        <w:spacing w:after="0" w:afterAutospacing="0" w:line="480" w:lineRule="auto"/>
      </w:pPr>
      <w:r w:rsidRPr="00DF3E64">
        <w:t>To identify the strategies to improve the effectiveness of communication</w:t>
      </w:r>
      <w:r w:rsidR="00CB5463" w:rsidRPr="00DF3E64">
        <w:t>.</w:t>
      </w:r>
      <w:r w:rsidRPr="00DF3E64">
        <w:t xml:space="preserve"> </w:t>
      </w:r>
    </w:p>
    <w:p w:rsidR="00A93712" w:rsidRPr="009E3BDF" w:rsidRDefault="002A7E1F" w:rsidP="00E26B9D">
      <w:pPr>
        <w:pStyle w:val="Heading2"/>
        <w:spacing w:after="0"/>
      </w:pPr>
      <w:bookmarkStart w:id="13" w:name="_Toc529154056"/>
      <w:r w:rsidRPr="009E3BDF">
        <w:t>1.4</w:t>
      </w:r>
      <w:r w:rsidR="009E3BDF" w:rsidRPr="009E3BDF">
        <w:t xml:space="preserve"> </w:t>
      </w:r>
      <w:r w:rsidRPr="009E3BDF">
        <w:t>RESEARCH QUESTIONS</w:t>
      </w:r>
      <w:bookmarkEnd w:id="13"/>
    </w:p>
    <w:p w:rsidR="00A93712" w:rsidRPr="00DF3E64" w:rsidRDefault="00A93712" w:rsidP="00E26B9D">
      <w:pPr>
        <w:pStyle w:val="NormalWeb"/>
        <w:shd w:val="clear" w:color="auto" w:fill="FFFFFF"/>
        <w:spacing w:after="0" w:afterAutospacing="0" w:line="480" w:lineRule="auto"/>
      </w:pPr>
      <w:r w:rsidRPr="00DF3E64">
        <w:t>Th</w:t>
      </w:r>
      <w:r w:rsidR="00A153EB" w:rsidRPr="00DF3E64">
        <w:t>is</w:t>
      </w:r>
      <w:r w:rsidRPr="00DF3E64">
        <w:t xml:space="preserve"> </w:t>
      </w:r>
      <w:r w:rsidR="00A153EB" w:rsidRPr="00DF3E64">
        <w:t>research</w:t>
      </w:r>
      <w:r w:rsidRPr="00DF3E64">
        <w:t xml:space="preserve"> anticipates addressing the succeeding questions:</w:t>
      </w:r>
    </w:p>
    <w:p w:rsidR="00A93712" w:rsidRPr="00DF3E64" w:rsidRDefault="00A93712" w:rsidP="00E26B9D">
      <w:pPr>
        <w:pStyle w:val="ListParagraph"/>
        <w:numPr>
          <w:ilvl w:val="0"/>
          <w:numId w:val="4"/>
        </w:numPr>
        <w:spacing w:after="0"/>
        <w:rPr>
          <w:rFonts w:cs="Times New Roman"/>
          <w:szCs w:val="24"/>
        </w:rPr>
      </w:pPr>
      <w:r w:rsidRPr="00DF3E64">
        <w:rPr>
          <w:rFonts w:cs="Times New Roman"/>
          <w:szCs w:val="24"/>
        </w:rPr>
        <w:t>What were the main communication channels there were used in order to have the project delivered on time?</w:t>
      </w:r>
    </w:p>
    <w:p w:rsidR="00A93712" w:rsidRPr="00DF3E64" w:rsidRDefault="00A93712" w:rsidP="00E26B9D">
      <w:pPr>
        <w:pStyle w:val="ListParagraph"/>
        <w:numPr>
          <w:ilvl w:val="0"/>
          <w:numId w:val="4"/>
        </w:numPr>
        <w:spacing w:after="0"/>
        <w:rPr>
          <w:rFonts w:cs="Times New Roman"/>
          <w:szCs w:val="24"/>
        </w:rPr>
      </w:pPr>
      <w:r w:rsidRPr="00DF3E64">
        <w:rPr>
          <w:rFonts w:cs="Times New Roman"/>
          <w:szCs w:val="24"/>
        </w:rPr>
        <w:t>What are the factors that account for timely delivery of construction projects?</w:t>
      </w:r>
    </w:p>
    <w:p w:rsidR="00A93712" w:rsidRPr="00DF3E64" w:rsidRDefault="00A93712" w:rsidP="00E26B9D">
      <w:pPr>
        <w:pStyle w:val="ListParagraph"/>
        <w:numPr>
          <w:ilvl w:val="0"/>
          <w:numId w:val="4"/>
        </w:numPr>
        <w:spacing w:after="0"/>
        <w:rPr>
          <w:rFonts w:cs="Times New Roman"/>
          <w:szCs w:val="24"/>
        </w:rPr>
      </w:pPr>
      <w:r w:rsidRPr="00DF3E64">
        <w:rPr>
          <w:rFonts w:cs="Times New Roman"/>
          <w:szCs w:val="24"/>
        </w:rPr>
        <w:lastRenderedPageBreak/>
        <w:t>What were the major obstacles in communication delivery on the project?</w:t>
      </w:r>
    </w:p>
    <w:p w:rsidR="00A93712" w:rsidRPr="009E3BDF" w:rsidRDefault="00A93712" w:rsidP="00E26B9D">
      <w:pPr>
        <w:pStyle w:val="Heading2"/>
        <w:spacing w:after="0"/>
      </w:pPr>
      <w:bookmarkStart w:id="14" w:name="_Toc529154057"/>
      <w:r w:rsidRPr="009E3BDF">
        <w:t>1.5 JUSTIFICATION OF THE STUDY</w:t>
      </w:r>
      <w:bookmarkEnd w:id="14"/>
    </w:p>
    <w:p w:rsidR="00A93712" w:rsidRPr="00DF3E64" w:rsidRDefault="00A93712" w:rsidP="00E26B9D">
      <w:pPr>
        <w:spacing w:after="0"/>
        <w:rPr>
          <w:rFonts w:cs="Times New Roman"/>
          <w:szCs w:val="24"/>
          <w:shd w:val="clear" w:color="auto" w:fill="FFFFFF"/>
        </w:rPr>
      </w:pPr>
      <w:r w:rsidRPr="00DF3E64">
        <w:rPr>
          <w:rFonts w:cs="Times New Roman"/>
          <w:szCs w:val="24"/>
          <w:shd w:val="clear" w:color="auto" w:fill="FFFFFF"/>
        </w:rPr>
        <w:t xml:space="preserve">Communication is the glue that </w:t>
      </w:r>
      <w:r w:rsidR="004E536A" w:rsidRPr="00DF3E64">
        <w:rPr>
          <w:rFonts w:cs="Times New Roman"/>
          <w:szCs w:val="24"/>
          <w:shd w:val="clear" w:color="auto" w:fill="FFFFFF"/>
        </w:rPr>
        <w:t>holds</w:t>
      </w:r>
      <w:r w:rsidRPr="00DF3E64">
        <w:rPr>
          <w:rFonts w:cs="Times New Roman"/>
          <w:szCs w:val="24"/>
          <w:shd w:val="clear" w:color="auto" w:fill="FFFFFF"/>
        </w:rPr>
        <w:t xml:space="preserve"> a project team together. </w:t>
      </w:r>
      <w:r w:rsidR="004E536A" w:rsidRPr="00DF3E64">
        <w:rPr>
          <w:rFonts w:cs="Times New Roman"/>
          <w:szCs w:val="24"/>
          <w:shd w:val="clear" w:color="auto" w:fill="FFFFFF"/>
        </w:rPr>
        <w:t xml:space="preserve">At the helm of affairs on any endeavour is communication. </w:t>
      </w:r>
      <w:r w:rsidRPr="00DF3E64">
        <w:rPr>
          <w:rFonts w:cs="Times New Roman"/>
          <w:szCs w:val="24"/>
          <w:shd w:val="clear" w:color="auto" w:fill="FFFFFF"/>
        </w:rPr>
        <w:t xml:space="preserve">Talking and listening are not the only components of communication; one’s body language and tone of voice are also constituents of communicating. Without timely, </w:t>
      </w:r>
      <w:r w:rsidR="00A153EB" w:rsidRPr="00DF3E64">
        <w:rPr>
          <w:rFonts w:cs="Times New Roman"/>
          <w:szCs w:val="24"/>
          <w:shd w:val="clear" w:color="auto" w:fill="FFFFFF"/>
        </w:rPr>
        <w:t>direct and clear</w:t>
      </w:r>
      <w:r w:rsidRPr="00DF3E64">
        <w:rPr>
          <w:rFonts w:cs="Times New Roman"/>
          <w:szCs w:val="24"/>
          <w:shd w:val="clear" w:color="auto" w:fill="FFFFFF"/>
        </w:rPr>
        <w:t xml:space="preserve"> communication </w:t>
      </w:r>
      <w:r w:rsidR="00A153EB" w:rsidRPr="00DF3E64">
        <w:rPr>
          <w:rFonts w:cs="Times New Roman"/>
          <w:szCs w:val="24"/>
          <w:shd w:val="clear" w:color="auto" w:fill="FFFFFF"/>
        </w:rPr>
        <w:t>the</w:t>
      </w:r>
      <w:r w:rsidRPr="00DF3E64">
        <w:rPr>
          <w:rFonts w:cs="Times New Roman"/>
          <w:szCs w:val="24"/>
          <w:shd w:val="clear" w:color="auto" w:fill="FFFFFF"/>
        </w:rPr>
        <w:t xml:space="preserve"> small</w:t>
      </w:r>
      <w:r w:rsidR="00A153EB" w:rsidRPr="00DF3E64">
        <w:rPr>
          <w:rFonts w:cs="Times New Roman"/>
          <w:szCs w:val="24"/>
          <w:shd w:val="clear" w:color="auto" w:fill="FFFFFF"/>
        </w:rPr>
        <w:t>est of groups</w:t>
      </w:r>
      <w:r w:rsidRPr="00DF3E64">
        <w:rPr>
          <w:rFonts w:cs="Times New Roman"/>
          <w:szCs w:val="24"/>
          <w:shd w:val="clear" w:color="auto" w:fill="FFFFFF"/>
        </w:rPr>
        <w:t xml:space="preserve"> working together will have </w:t>
      </w:r>
      <w:r w:rsidR="00A153EB" w:rsidRPr="00DF3E64">
        <w:rPr>
          <w:rFonts w:cs="Times New Roman"/>
          <w:szCs w:val="24"/>
          <w:shd w:val="clear" w:color="auto" w:fill="FFFFFF"/>
        </w:rPr>
        <w:t>setbacks</w:t>
      </w:r>
      <w:r w:rsidRPr="00DF3E64">
        <w:rPr>
          <w:rFonts w:cs="Times New Roman"/>
          <w:szCs w:val="24"/>
          <w:shd w:val="clear" w:color="auto" w:fill="FFFFFF"/>
        </w:rPr>
        <w:t xml:space="preserve"> </w:t>
      </w:r>
      <w:r w:rsidR="00A153EB" w:rsidRPr="00DF3E64">
        <w:rPr>
          <w:rFonts w:cs="Times New Roman"/>
          <w:szCs w:val="24"/>
          <w:shd w:val="clear" w:color="auto" w:fill="FFFFFF"/>
        </w:rPr>
        <w:t>in executing a</w:t>
      </w:r>
      <w:r w:rsidRPr="00DF3E64">
        <w:rPr>
          <w:rFonts w:cs="Times New Roman"/>
          <w:szCs w:val="24"/>
          <w:shd w:val="clear" w:color="auto" w:fill="FFFFFF"/>
        </w:rPr>
        <w:t xml:space="preserve"> project. On virtual teams, poor communication will </w:t>
      </w:r>
      <w:r w:rsidR="00B10ECA" w:rsidRPr="00DF3E64">
        <w:rPr>
          <w:rFonts w:cs="Times New Roman"/>
          <w:szCs w:val="24"/>
          <w:shd w:val="clear" w:color="auto" w:fill="FFFFFF"/>
        </w:rPr>
        <w:t>make</w:t>
      </w:r>
      <w:r w:rsidRPr="00DF3E64">
        <w:rPr>
          <w:rFonts w:cs="Times New Roman"/>
          <w:szCs w:val="24"/>
          <w:shd w:val="clear" w:color="auto" w:fill="FFFFFF"/>
        </w:rPr>
        <w:t xml:space="preserve"> an </w:t>
      </w:r>
      <w:r w:rsidR="00B10ECA" w:rsidRPr="00DF3E64">
        <w:rPr>
          <w:rFonts w:cs="Times New Roman"/>
          <w:szCs w:val="24"/>
          <w:shd w:val="clear" w:color="auto" w:fill="FFFFFF"/>
        </w:rPr>
        <w:t>existing</w:t>
      </w:r>
      <w:r w:rsidRPr="00DF3E64">
        <w:rPr>
          <w:rFonts w:cs="Times New Roman"/>
          <w:szCs w:val="24"/>
          <w:shd w:val="clear" w:color="auto" w:fill="FFFFFF"/>
        </w:rPr>
        <w:t xml:space="preserve"> perplexing </w:t>
      </w:r>
      <w:r w:rsidR="00B10ECA" w:rsidRPr="00DF3E64">
        <w:rPr>
          <w:rFonts w:cs="Times New Roman"/>
          <w:szCs w:val="24"/>
          <w:shd w:val="clear" w:color="auto" w:fill="FFFFFF"/>
        </w:rPr>
        <w:t>condition</w:t>
      </w:r>
      <w:r w:rsidRPr="00DF3E64">
        <w:rPr>
          <w:rFonts w:cs="Times New Roman"/>
          <w:szCs w:val="24"/>
          <w:shd w:val="clear" w:color="auto" w:fill="FFFFFF"/>
        </w:rPr>
        <w:t xml:space="preserve"> nearly impossible to </w:t>
      </w:r>
      <w:r w:rsidR="00B10ECA" w:rsidRPr="00DF3E64">
        <w:rPr>
          <w:rFonts w:cs="Times New Roman"/>
          <w:szCs w:val="24"/>
          <w:shd w:val="clear" w:color="auto" w:fill="FFFFFF"/>
        </w:rPr>
        <w:t>solve</w:t>
      </w:r>
      <w:r w:rsidRPr="00DF3E64">
        <w:rPr>
          <w:rFonts w:cs="Times New Roman"/>
          <w:szCs w:val="24"/>
          <w:shd w:val="clear" w:color="auto" w:fill="FFFFFF"/>
        </w:rPr>
        <w:t xml:space="preserve">. The </w:t>
      </w:r>
      <w:r w:rsidR="00B10ECA" w:rsidRPr="00DF3E64">
        <w:rPr>
          <w:rFonts w:cs="Times New Roman"/>
          <w:szCs w:val="24"/>
          <w:shd w:val="clear" w:color="auto" w:fill="FFFFFF"/>
        </w:rPr>
        <w:t>aim</w:t>
      </w:r>
      <w:r w:rsidRPr="00DF3E64">
        <w:rPr>
          <w:rFonts w:cs="Times New Roman"/>
          <w:szCs w:val="24"/>
          <w:shd w:val="clear" w:color="auto" w:fill="FFFFFF"/>
        </w:rPr>
        <w:t xml:space="preserve"> of Project Communications Management is to </w:t>
      </w:r>
      <w:r w:rsidR="004E536A" w:rsidRPr="00DF3E64">
        <w:rPr>
          <w:rFonts w:cs="Times New Roman"/>
          <w:szCs w:val="24"/>
          <w:shd w:val="clear" w:color="auto" w:fill="FFFFFF"/>
        </w:rPr>
        <w:t>guarantee</w:t>
      </w:r>
      <w:r w:rsidRPr="00DF3E64">
        <w:rPr>
          <w:rFonts w:cs="Times New Roman"/>
          <w:szCs w:val="24"/>
          <w:shd w:val="clear" w:color="auto" w:fill="FFFFFF"/>
        </w:rPr>
        <w:t xml:space="preserve"> timely and </w:t>
      </w:r>
      <w:r w:rsidR="00B10ECA" w:rsidRPr="00DF3E64">
        <w:rPr>
          <w:rFonts w:cs="Times New Roman"/>
          <w:szCs w:val="24"/>
          <w:shd w:val="clear" w:color="auto" w:fill="FFFFFF"/>
        </w:rPr>
        <w:t>important</w:t>
      </w:r>
      <w:r w:rsidRPr="00DF3E64">
        <w:rPr>
          <w:rFonts w:cs="Times New Roman"/>
          <w:szCs w:val="24"/>
          <w:shd w:val="clear" w:color="auto" w:fill="FFFFFF"/>
        </w:rPr>
        <w:t xml:space="preserve"> collection, storage, </w:t>
      </w:r>
      <w:r w:rsidR="004E536A" w:rsidRPr="00DF3E64">
        <w:rPr>
          <w:rFonts w:cs="Times New Roman"/>
          <w:szCs w:val="24"/>
          <w:shd w:val="clear" w:color="auto" w:fill="FFFFFF"/>
        </w:rPr>
        <w:t>delivery</w:t>
      </w:r>
      <w:r w:rsidRPr="00DF3E64">
        <w:rPr>
          <w:rFonts w:cs="Times New Roman"/>
          <w:szCs w:val="24"/>
          <w:shd w:val="clear" w:color="auto" w:fill="FFFFFF"/>
        </w:rPr>
        <w:t xml:space="preserve"> and generation of project information</w:t>
      </w:r>
      <w:r w:rsidR="00F07C7A" w:rsidRPr="00DF3E64">
        <w:rPr>
          <w:rFonts w:cs="Times New Roman"/>
          <w:szCs w:val="24"/>
          <w:shd w:val="clear" w:color="auto" w:fill="FFFFFF"/>
        </w:rPr>
        <w:t xml:space="preserve"> (Projectperfect.com.au,</w:t>
      </w:r>
      <w:r w:rsidR="008E384B">
        <w:rPr>
          <w:rFonts w:cs="Times New Roman"/>
          <w:szCs w:val="24"/>
          <w:shd w:val="clear" w:color="auto" w:fill="FFFFFF"/>
        </w:rPr>
        <w:t xml:space="preserve"> </w:t>
      </w:r>
      <w:r w:rsidR="00F07C7A" w:rsidRPr="00DF3E64">
        <w:rPr>
          <w:rFonts w:cs="Times New Roman"/>
          <w:szCs w:val="24"/>
          <w:shd w:val="clear" w:color="auto" w:fill="FFFFFF"/>
        </w:rPr>
        <w:t>2018)</w:t>
      </w:r>
      <w:r w:rsidR="00CB5463" w:rsidRPr="00DF3E64">
        <w:rPr>
          <w:rFonts w:cs="Times New Roman"/>
          <w:szCs w:val="24"/>
          <w:shd w:val="clear" w:color="auto" w:fill="FFFFFF"/>
        </w:rPr>
        <w:t>.</w:t>
      </w:r>
      <w:r w:rsidRPr="00DF3E64">
        <w:rPr>
          <w:rFonts w:cs="Times New Roman"/>
          <w:szCs w:val="24"/>
          <w:shd w:val="clear" w:color="auto" w:fill="FFFFFF"/>
        </w:rPr>
        <w:t xml:space="preserve"> Communication is so </w:t>
      </w:r>
      <w:r w:rsidR="00B10ECA" w:rsidRPr="00DF3E64">
        <w:rPr>
          <w:rFonts w:cs="Times New Roman"/>
          <w:szCs w:val="24"/>
          <w:shd w:val="clear" w:color="auto" w:fill="FFFFFF"/>
        </w:rPr>
        <w:t>vital</w:t>
      </w:r>
      <w:r w:rsidRPr="00DF3E64">
        <w:rPr>
          <w:rFonts w:cs="Times New Roman"/>
          <w:szCs w:val="24"/>
          <w:shd w:val="clear" w:color="auto" w:fill="FFFFFF"/>
        </w:rPr>
        <w:t xml:space="preserve"> on projects </w:t>
      </w:r>
      <w:r w:rsidR="00CB5463" w:rsidRPr="00DF3E64">
        <w:rPr>
          <w:rFonts w:cs="Times New Roman"/>
          <w:szCs w:val="24"/>
          <w:shd w:val="clear" w:color="auto" w:fill="FFFFFF"/>
        </w:rPr>
        <w:t xml:space="preserve">because it </w:t>
      </w:r>
      <w:r w:rsidRPr="00DF3E64">
        <w:rPr>
          <w:rFonts w:cs="Times New Roman"/>
          <w:szCs w:val="24"/>
          <w:shd w:val="clear" w:color="auto" w:fill="FFFFFF"/>
        </w:rPr>
        <w:t xml:space="preserve">is the </w:t>
      </w:r>
      <w:r w:rsidR="004E536A" w:rsidRPr="00DF3E64">
        <w:rPr>
          <w:rFonts w:cs="Times New Roman"/>
          <w:szCs w:val="24"/>
          <w:shd w:val="clear" w:color="auto" w:fill="FFFFFF"/>
        </w:rPr>
        <w:t>essential</w:t>
      </w:r>
      <w:r w:rsidRPr="00DF3E64">
        <w:rPr>
          <w:rFonts w:cs="Times New Roman"/>
          <w:szCs w:val="24"/>
          <w:shd w:val="clear" w:color="auto" w:fill="FFFFFF"/>
        </w:rPr>
        <w:t xml:space="preserve"> part of a </w:t>
      </w:r>
      <w:r w:rsidR="00B10ECA" w:rsidRPr="00DF3E64">
        <w:rPr>
          <w:rFonts w:cs="Times New Roman"/>
          <w:szCs w:val="24"/>
          <w:shd w:val="clear" w:color="auto" w:fill="FFFFFF"/>
        </w:rPr>
        <w:t>great</w:t>
      </w:r>
      <w:r w:rsidRPr="00DF3E64">
        <w:rPr>
          <w:rFonts w:cs="Times New Roman"/>
          <w:szCs w:val="24"/>
          <w:shd w:val="clear" w:color="auto" w:fill="FFFFFF"/>
        </w:rPr>
        <w:t xml:space="preserve"> project</w:t>
      </w:r>
      <w:r w:rsidRPr="00DF3E64">
        <w:rPr>
          <w:rStyle w:val="Emphasis"/>
          <w:rFonts w:cs="Times New Roman"/>
          <w:szCs w:val="24"/>
          <w:shd w:val="clear" w:color="auto" w:fill="FFFFFF"/>
        </w:rPr>
        <w:t>. </w:t>
      </w:r>
      <w:r w:rsidR="00DE6CC3" w:rsidRPr="00DF3E64">
        <w:rPr>
          <w:rFonts w:cs="Times New Roman"/>
          <w:szCs w:val="24"/>
          <w:shd w:val="clear" w:color="auto" w:fill="FFFFFF"/>
        </w:rPr>
        <w:t>An</w:t>
      </w:r>
      <w:r w:rsidR="00B10ECA" w:rsidRPr="00DF3E64">
        <w:rPr>
          <w:rFonts w:cs="Times New Roman"/>
          <w:szCs w:val="24"/>
          <w:shd w:val="clear" w:color="auto" w:fill="FFFFFF"/>
        </w:rPr>
        <w:t xml:space="preserve"> ideal</w:t>
      </w:r>
      <w:r w:rsidRPr="00DF3E64">
        <w:rPr>
          <w:rFonts w:cs="Times New Roman"/>
          <w:szCs w:val="24"/>
          <w:shd w:val="clear" w:color="auto" w:fill="FFFFFF"/>
        </w:rPr>
        <w:t xml:space="preserve"> project should</w:t>
      </w:r>
      <w:r w:rsidR="00B10ECA" w:rsidRPr="00DF3E64">
        <w:rPr>
          <w:rFonts w:cs="Times New Roman"/>
          <w:szCs w:val="24"/>
          <w:shd w:val="clear" w:color="auto" w:fill="FFFFFF"/>
        </w:rPr>
        <w:t xml:space="preserve"> have</w:t>
      </w:r>
      <w:r w:rsidRPr="00DF3E64">
        <w:rPr>
          <w:rFonts w:cs="Times New Roman"/>
          <w:szCs w:val="24"/>
          <w:shd w:val="clear" w:color="auto" w:fill="FFFFFF"/>
        </w:rPr>
        <w:t xml:space="preserve"> a communication management plan - a </w:t>
      </w:r>
      <w:r w:rsidR="00B10ECA" w:rsidRPr="00DF3E64">
        <w:rPr>
          <w:rFonts w:cs="Times New Roman"/>
          <w:szCs w:val="24"/>
          <w:shd w:val="clear" w:color="auto" w:fill="FFFFFF"/>
        </w:rPr>
        <w:t>constitution</w:t>
      </w:r>
      <w:r w:rsidRPr="00DF3E64">
        <w:rPr>
          <w:rFonts w:cs="Times New Roman"/>
          <w:szCs w:val="24"/>
          <w:shd w:val="clear" w:color="auto" w:fill="FFFFFF"/>
        </w:rPr>
        <w:t xml:space="preserve"> that </w:t>
      </w:r>
      <w:r w:rsidR="00B10ECA" w:rsidRPr="00DF3E64">
        <w:rPr>
          <w:rFonts w:cs="Times New Roman"/>
          <w:szCs w:val="24"/>
          <w:shd w:val="clear" w:color="auto" w:fill="FFFFFF"/>
        </w:rPr>
        <w:t>oversees</w:t>
      </w:r>
      <w:r w:rsidRPr="00DF3E64">
        <w:rPr>
          <w:rFonts w:cs="Times New Roman"/>
          <w:szCs w:val="24"/>
          <w:shd w:val="clear" w:color="auto" w:fill="FFFFFF"/>
        </w:rPr>
        <w:t xml:space="preserve"> projects communications</w:t>
      </w:r>
      <w:r w:rsidR="004E536A" w:rsidRPr="00DF3E64">
        <w:rPr>
          <w:rFonts w:cs="Times New Roman"/>
          <w:szCs w:val="24"/>
          <w:shd w:val="clear" w:color="auto" w:fill="FFFFFF"/>
        </w:rPr>
        <w:t xml:space="preserve"> and </w:t>
      </w:r>
      <w:r w:rsidR="00DE6CC3" w:rsidRPr="00DF3E64">
        <w:rPr>
          <w:rFonts w:cs="Times New Roman"/>
          <w:szCs w:val="24"/>
          <w:shd w:val="clear" w:color="auto" w:fill="FFFFFF"/>
        </w:rPr>
        <w:t>clear-cut</w:t>
      </w:r>
      <w:r w:rsidR="004E536A" w:rsidRPr="00DF3E64">
        <w:rPr>
          <w:rFonts w:cs="Times New Roman"/>
          <w:szCs w:val="24"/>
          <w:shd w:val="clear" w:color="auto" w:fill="FFFFFF"/>
        </w:rPr>
        <w:t xml:space="preserve"> channels of communication as well as appropriate methods by which each project team member will be communicated to.</w:t>
      </w:r>
      <w:r w:rsidR="00DE6CC3" w:rsidRPr="00DF3E64">
        <w:rPr>
          <w:rFonts w:cs="Times New Roman"/>
          <w:szCs w:val="24"/>
          <w:shd w:val="clear" w:color="auto" w:fill="FFFFFF"/>
        </w:rPr>
        <w:t xml:space="preserve"> In addition, the entire scope of the project should be communicated to each stakeholder and team member so that they in turn can visualize the project from the sponsor’s perspective and work towards achieving a common goal.</w:t>
      </w:r>
    </w:p>
    <w:p w:rsidR="00A93712" w:rsidRPr="00DF3E64" w:rsidRDefault="00A93712" w:rsidP="00E26B9D">
      <w:pPr>
        <w:spacing w:after="0"/>
        <w:rPr>
          <w:rFonts w:cs="Times New Roman"/>
          <w:szCs w:val="24"/>
        </w:rPr>
      </w:pPr>
      <w:r w:rsidRPr="00DF3E64">
        <w:rPr>
          <w:rFonts w:cs="Times New Roman"/>
          <w:szCs w:val="24"/>
          <w:shd w:val="clear" w:color="auto" w:fill="FFFFFF"/>
        </w:rPr>
        <w:t xml:space="preserve">This research is important because it will help </w:t>
      </w:r>
      <w:r w:rsidRPr="00DF3E64">
        <w:rPr>
          <w:rFonts w:cs="Times New Roman"/>
          <w:szCs w:val="24"/>
        </w:rPr>
        <w:t xml:space="preserve">prove theoretical and empirical evidence in the role communication </w:t>
      </w:r>
      <w:r w:rsidR="00BA45D0" w:rsidRPr="00DF3E64">
        <w:rPr>
          <w:rFonts w:cs="Times New Roman"/>
          <w:szCs w:val="24"/>
        </w:rPr>
        <w:t>must</w:t>
      </w:r>
      <w:r w:rsidRPr="00DF3E64">
        <w:rPr>
          <w:rFonts w:cs="Times New Roman"/>
          <w:szCs w:val="24"/>
        </w:rPr>
        <w:t xml:space="preserve"> play in the timely delivery </w:t>
      </w:r>
      <w:r w:rsidR="00713799" w:rsidRPr="00DF3E64">
        <w:rPr>
          <w:rFonts w:cs="Times New Roman"/>
          <w:szCs w:val="24"/>
        </w:rPr>
        <w:t xml:space="preserve">of </w:t>
      </w:r>
      <w:r w:rsidRPr="00DF3E64">
        <w:rPr>
          <w:rFonts w:cs="Times New Roman"/>
          <w:szCs w:val="24"/>
        </w:rPr>
        <w:t xml:space="preserve">projects and if it is the major contributing factor to the success or failure of projects in Ghana.  The study will also fill </w:t>
      </w:r>
      <w:r w:rsidR="00BA45D0" w:rsidRPr="00DF3E64">
        <w:rPr>
          <w:rFonts w:cs="Times New Roman"/>
          <w:szCs w:val="24"/>
        </w:rPr>
        <w:t>g</w:t>
      </w:r>
      <w:r w:rsidRPr="00DF3E64">
        <w:rPr>
          <w:rFonts w:cs="Times New Roman"/>
          <w:szCs w:val="24"/>
        </w:rPr>
        <w:t>ap</w:t>
      </w:r>
      <w:r w:rsidR="00BA45D0" w:rsidRPr="00DF3E64">
        <w:rPr>
          <w:rFonts w:cs="Times New Roman"/>
          <w:szCs w:val="24"/>
        </w:rPr>
        <w:t>s</w:t>
      </w:r>
      <w:r w:rsidRPr="00DF3E64">
        <w:rPr>
          <w:rFonts w:cs="Times New Roman"/>
          <w:szCs w:val="24"/>
        </w:rPr>
        <w:t xml:space="preserve"> in literature and serve as a source of modern data on the main channels of communication in projects that can lead to well-timed projects in Ghana</w:t>
      </w:r>
      <w:r w:rsidR="00713799" w:rsidRPr="00DF3E64">
        <w:rPr>
          <w:rFonts w:cs="Times New Roman"/>
          <w:szCs w:val="24"/>
        </w:rPr>
        <w:t>.</w:t>
      </w:r>
    </w:p>
    <w:p w:rsidR="00A93712" w:rsidRPr="00DF3E64" w:rsidRDefault="00382BE6" w:rsidP="00E26B9D">
      <w:pPr>
        <w:pStyle w:val="Heading2"/>
        <w:spacing w:after="0"/>
      </w:pPr>
      <w:bookmarkStart w:id="15" w:name="_Toc529154058"/>
      <w:r w:rsidRPr="00DF3E64">
        <w:lastRenderedPageBreak/>
        <w:t>1.6</w:t>
      </w:r>
      <w:r w:rsidR="009E3BDF">
        <w:t xml:space="preserve"> </w:t>
      </w:r>
      <w:r w:rsidRPr="00DF3E64">
        <w:t>SCOPE OF THE STUDY</w:t>
      </w:r>
      <w:bookmarkEnd w:id="15"/>
    </w:p>
    <w:p w:rsidR="00A93712" w:rsidRPr="00DF3E64" w:rsidRDefault="00BA45D0" w:rsidP="00E26B9D">
      <w:pPr>
        <w:autoSpaceDE w:val="0"/>
        <w:autoSpaceDN w:val="0"/>
        <w:adjustRightInd w:val="0"/>
        <w:spacing w:after="0"/>
        <w:rPr>
          <w:rFonts w:cs="Times New Roman"/>
          <w:szCs w:val="24"/>
        </w:rPr>
      </w:pPr>
      <w:r w:rsidRPr="00DF3E64">
        <w:rPr>
          <w:rFonts w:cs="Times New Roman"/>
          <w:szCs w:val="24"/>
        </w:rPr>
        <w:t>This study</w:t>
      </w:r>
      <w:r w:rsidR="00A93712" w:rsidRPr="00DF3E64">
        <w:rPr>
          <w:rFonts w:cs="Times New Roman"/>
          <w:szCs w:val="24"/>
        </w:rPr>
        <w:t xml:space="preserve"> is centred on the University of Ghana Medical Centre project. The research will delve deep into the significance of communication on the project and if it is the major contributing factor </w:t>
      </w:r>
      <w:r w:rsidRPr="00DF3E64">
        <w:rPr>
          <w:rFonts w:cs="Times New Roman"/>
          <w:szCs w:val="24"/>
        </w:rPr>
        <w:t xml:space="preserve">to the </w:t>
      </w:r>
      <w:r w:rsidR="00A93712" w:rsidRPr="00DF3E64">
        <w:rPr>
          <w:rFonts w:cs="Times New Roman"/>
          <w:szCs w:val="24"/>
        </w:rPr>
        <w:t xml:space="preserve">untimeliness of the project. The research also identifies the gaps </w:t>
      </w:r>
      <w:r w:rsidR="00D915D8" w:rsidRPr="00DF3E64">
        <w:rPr>
          <w:rFonts w:cs="Times New Roman"/>
          <w:szCs w:val="24"/>
        </w:rPr>
        <w:t xml:space="preserve">in communication </w:t>
      </w:r>
      <w:r w:rsidR="00A93712" w:rsidRPr="00DF3E64">
        <w:rPr>
          <w:rFonts w:cs="Times New Roman"/>
          <w:szCs w:val="24"/>
        </w:rPr>
        <w:t>in the execution of the medical centre and makes recommendations to improve</w:t>
      </w:r>
      <w:r w:rsidR="00D915D8" w:rsidRPr="00DF3E64">
        <w:rPr>
          <w:rFonts w:cs="Times New Roman"/>
          <w:szCs w:val="24"/>
        </w:rPr>
        <w:t xml:space="preserve"> communication in</w:t>
      </w:r>
      <w:r w:rsidR="00A93712" w:rsidRPr="00DF3E64">
        <w:rPr>
          <w:rFonts w:cs="Times New Roman"/>
          <w:szCs w:val="24"/>
        </w:rPr>
        <w:t xml:space="preserve"> the construction of the next phase of the project and other projects alike.</w:t>
      </w:r>
    </w:p>
    <w:p w:rsidR="00EA2C5F" w:rsidRPr="00AA07D3" w:rsidRDefault="00A93712" w:rsidP="00E26B9D">
      <w:pPr>
        <w:autoSpaceDE w:val="0"/>
        <w:autoSpaceDN w:val="0"/>
        <w:adjustRightInd w:val="0"/>
        <w:spacing w:after="0"/>
        <w:rPr>
          <w:rFonts w:cs="Times New Roman"/>
          <w:b/>
          <w:szCs w:val="24"/>
        </w:rPr>
      </w:pPr>
      <w:r w:rsidRPr="00DF3E64">
        <w:rPr>
          <w:rFonts w:cs="Times New Roman"/>
          <w:szCs w:val="24"/>
        </w:rPr>
        <w:t xml:space="preserve">The University of Ghana Medical Centre in Accra was chosen for this research because it is a very recent construction project by the government of Ghana that has grasped the attention of many Ghanaians, </w:t>
      </w:r>
      <w:r w:rsidR="0046713E" w:rsidRPr="00DF3E64">
        <w:rPr>
          <w:rFonts w:cs="Times New Roman"/>
          <w:szCs w:val="24"/>
        </w:rPr>
        <w:t>since</w:t>
      </w:r>
      <w:r w:rsidRPr="00DF3E64">
        <w:rPr>
          <w:rFonts w:cs="Times New Roman"/>
          <w:szCs w:val="24"/>
        </w:rPr>
        <w:t xml:space="preserve"> it had been commissioned by the government and was not completely ready for use. Like most government construction projects, the populace </w:t>
      </w:r>
      <w:r w:rsidR="0046713E" w:rsidRPr="00DF3E64">
        <w:rPr>
          <w:rFonts w:cs="Times New Roman"/>
          <w:szCs w:val="24"/>
        </w:rPr>
        <w:t>was</w:t>
      </w:r>
      <w:r w:rsidRPr="00DF3E64">
        <w:rPr>
          <w:rFonts w:cs="Times New Roman"/>
          <w:szCs w:val="24"/>
        </w:rPr>
        <w:t xml:space="preserve"> curious to know if it would be abandoned due to the change in government around the expected time of completion. The project completion date had </w:t>
      </w:r>
      <w:r w:rsidR="0046713E" w:rsidRPr="00DF3E64">
        <w:rPr>
          <w:rFonts w:cs="Times New Roman"/>
          <w:szCs w:val="24"/>
        </w:rPr>
        <w:t>delayed,</w:t>
      </w:r>
      <w:r w:rsidRPr="00DF3E64">
        <w:rPr>
          <w:rFonts w:cs="Times New Roman"/>
          <w:szCs w:val="24"/>
        </w:rPr>
        <w:t xml:space="preserve"> and Ghanaian citizens wanted to know why it had delayed. This study will bring to bear the major communication channels used on the project and the gaps in communication that caused the delay in completion.</w:t>
      </w:r>
    </w:p>
    <w:p w:rsidR="00A93712" w:rsidRPr="00DF3E64" w:rsidRDefault="00A93712" w:rsidP="00E26B9D">
      <w:pPr>
        <w:pStyle w:val="Heading2"/>
        <w:spacing w:after="0"/>
      </w:pPr>
      <w:bookmarkStart w:id="16" w:name="_Toc529154059"/>
      <w:r w:rsidRPr="00DF3E64">
        <w:t>1.7</w:t>
      </w:r>
      <w:r w:rsidR="009E3BDF">
        <w:t xml:space="preserve"> </w:t>
      </w:r>
      <w:r w:rsidRPr="00DF3E64">
        <w:t>BRIEF METHODOLOGY</w:t>
      </w:r>
      <w:bookmarkEnd w:id="16"/>
    </w:p>
    <w:p w:rsidR="00A93712" w:rsidRPr="00DF3E64" w:rsidRDefault="00A93712" w:rsidP="00E26B9D">
      <w:pPr>
        <w:spacing w:after="0"/>
        <w:rPr>
          <w:rFonts w:cs="Times New Roman"/>
          <w:szCs w:val="24"/>
          <w:lang w:val="en-US"/>
        </w:rPr>
      </w:pPr>
      <w:r w:rsidRPr="00DF3E64">
        <w:rPr>
          <w:rFonts w:cs="Times New Roman"/>
          <w:szCs w:val="24"/>
          <w:lang w:val="en-US"/>
        </w:rPr>
        <w:t>The research methodology identifies the research approaches and designs that are employed in this research work. It details the research instrument for data collection, sampling technique and sample size for the study. Other important areas under the methodology are the sources of data, tools for data collection and analysis and issues on ethics. Three main research approaches have been identified in</w:t>
      </w:r>
      <w:r w:rsidR="00D915D8" w:rsidRPr="00DF3E64">
        <w:rPr>
          <w:rFonts w:cs="Times New Roman"/>
          <w:szCs w:val="24"/>
          <w:lang w:val="en-US"/>
        </w:rPr>
        <w:t xml:space="preserve"> the</w:t>
      </w:r>
      <w:r w:rsidRPr="00DF3E64">
        <w:rPr>
          <w:rFonts w:cs="Times New Roman"/>
          <w:szCs w:val="24"/>
          <w:lang w:val="en-US"/>
        </w:rPr>
        <w:t xml:space="preserve"> literature</w:t>
      </w:r>
      <w:r w:rsidR="00D915D8" w:rsidRPr="00DF3E64">
        <w:rPr>
          <w:rFonts w:cs="Times New Roman"/>
          <w:szCs w:val="24"/>
          <w:lang w:val="en-US"/>
        </w:rPr>
        <w:t xml:space="preserve"> review</w:t>
      </w:r>
      <w:r w:rsidRPr="00DF3E64">
        <w:rPr>
          <w:rFonts w:cs="Times New Roman"/>
          <w:szCs w:val="24"/>
          <w:lang w:val="en-US"/>
        </w:rPr>
        <w:t xml:space="preserve"> as quantitative, qualitative and mixed methods (Creswell, 2009; Boateng, 2016).</w:t>
      </w:r>
    </w:p>
    <w:p w:rsidR="00A93712" w:rsidRPr="00DF3E64" w:rsidRDefault="00A93712" w:rsidP="00E26B9D">
      <w:pPr>
        <w:spacing w:after="0"/>
        <w:rPr>
          <w:rFonts w:cs="Times New Roman"/>
          <w:szCs w:val="24"/>
        </w:rPr>
      </w:pPr>
      <w:r w:rsidRPr="00DF3E64">
        <w:rPr>
          <w:rFonts w:cs="Times New Roman"/>
          <w:szCs w:val="24"/>
        </w:rPr>
        <w:t xml:space="preserve">The study adopted a qualitative approach; Lincoln (1985) explains qualitative research as </w:t>
      </w:r>
      <w:r w:rsidR="00397E09" w:rsidRPr="00DF3E64">
        <w:rPr>
          <w:rFonts w:cs="Times New Roman"/>
          <w:szCs w:val="24"/>
        </w:rPr>
        <w:t>an</w:t>
      </w:r>
      <w:r w:rsidRPr="00DF3E64">
        <w:rPr>
          <w:rFonts w:cs="Times New Roman"/>
          <w:szCs w:val="24"/>
        </w:rPr>
        <w:t xml:space="preserve"> enquiry that </w:t>
      </w:r>
      <w:r w:rsidR="00DC3ACC" w:rsidRPr="00DF3E64">
        <w:rPr>
          <w:rFonts w:cs="Times New Roman"/>
          <w:szCs w:val="24"/>
        </w:rPr>
        <w:t>examines</w:t>
      </w:r>
      <w:r w:rsidRPr="00DF3E64">
        <w:rPr>
          <w:rFonts w:cs="Times New Roman"/>
          <w:szCs w:val="24"/>
        </w:rPr>
        <w:t xml:space="preserve"> </w:t>
      </w:r>
      <w:r w:rsidR="00DC3ACC" w:rsidRPr="00DF3E64">
        <w:rPr>
          <w:rFonts w:cs="Times New Roman"/>
          <w:szCs w:val="24"/>
        </w:rPr>
        <w:t>data</w:t>
      </w:r>
      <w:r w:rsidRPr="00DF3E64">
        <w:rPr>
          <w:rFonts w:cs="Times New Roman"/>
          <w:szCs w:val="24"/>
        </w:rPr>
        <w:t xml:space="preserve"> sent through language and behaviour mostly in a natural setting. </w:t>
      </w:r>
      <w:r w:rsidRPr="00DF3E64">
        <w:rPr>
          <w:rFonts w:cs="Times New Roman"/>
          <w:szCs w:val="24"/>
          <w:lang w:val="en-US"/>
        </w:rPr>
        <w:t xml:space="preserve">Two </w:t>
      </w:r>
      <w:r w:rsidRPr="00DF3E64">
        <w:rPr>
          <w:rFonts w:cs="Times New Roman"/>
          <w:szCs w:val="24"/>
          <w:lang w:val="en-US"/>
        </w:rPr>
        <w:lastRenderedPageBreak/>
        <w:t>types of data can be solicited for good research work namely</w:t>
      </w:r>
      <w:r w:rsidR="00DC3ACC" w:rsidRPr="00DF3E64">
        <w:rPr>
          <w:rFonts w:cs="Times New Roman"/>
          <w:szCs w:val="24"/>
          <w:lang w:val="en-US"/>
        </w:rPr>
        <w:t xml:space="preserve"> primary and secondary data. For this study, both primary and secondary data </w:t>
      </w:r>
      <w:r w:rsidRPr="00DF3E64">
        <w:rPr>
          <w:rFonts w:cs="Times New Roman"/>
          <w:szCs w:val="24"/>
          <w:lang w:val="en-US"/>
        </w:rPr>
        <w:t>were sourced to analyze the phenomenon under study. The primary source of data was generated on the field by the researcher through the use of in-depth interviews aided by an interview guide. The secondary sources of data emerged from articles from notable journals such as Emerald Insight, Science Direct, Google Scholar and school documents.</w:t>
      </w:r>
    </w:p>
    <w:p w:rsidR="00A93712" w:rsidRPr="00DF3E64" w:rsidRDefault="00A93712" w:rsidP="00E26B9D">
      <w:pPr>
        <w:pStyle w:val="Heading2"/>
        <w:spacing w:after="0"/>
      </w:pPr>
      <w:r w:rsidRPr="00DF3E64">
        <w:t xml:space="preserve"> </w:t>
      </w:r>
      <w:bookmarkStart w:id="17" w:name="_Toc529154060"/>
      <w:r w:rsidRPr="00DF3E64">
        <w:t>1.8</w:t>
      </w:r>
      <w:r w:rsidR="009E3BDF">
        <w:t xml:space="preserve"> </w:t>
      </w:r>
      <w:r w:rsidRPr="00DF3E64">
        <w:t>SYNOPSIS OF THE CHAPTERS</w:t>
      </w:r>
      <w:bookmarkEnd w:id="17"/>
    </w:p>
    <w:p w:rsidR="00A93712" w:rsidRPr="00DF3E64" w:rsidRDefault="00A93712" w:rsidP="00E26B9D">
      <w:pPr>
        <w:spacing w:after="0"/>
        <w:rPr>
          <w:rFonts w:cs="Times New Roman"/>
          <w:szCs w:val="24"/>
        </w:rPr>
      </w:pPr>
      <w:r w:rsidRPr="00DF3E64">
        <w:rPr>
          <w:rFonts w:cs="Times New Roman"/>
          <w:szCs w:val="24"/>
        </w:rPr>
        <w:t xml:space="preserve">This study </w:t>
      </w:r>
      <w:r w:rsidR="00397E09" w:rsidRPr="00DF3E64">
        <w:rPr>
          <w:rFonts w:cs="Times New Roman"/>
          <w:szCs w:val="24"/>
        </w:rPr>
        <w:t>is</w:t>
      </w:r>
      <w:r w:rsidRPr="00DF3E64">
        <w:rPr>
          <w:rFonts w:cs="Times New Roman"/>
          <w:szCs w:val="24"/>
        </w:rPr>
        <w:t xml:space="preserve"> divided into 5 chapters:</w:t>
      </w:r>
    </w:p>
    <w:p w:rsidR="00CC307D" w:rsidRPr="00DF3E64" w:rsidRDefault="006E0385" w:rsidP="00E26B9D">
      <w:pPr>
        <w:spacing w:after="0"/>
        <w:rPr>
          <w:rFonts w:cs="Times New Roman"/>
          <w:szCs w:val="24"/>
        </w:rPr>
      </w:pPr>
      <w:r w:rsidRPr="00DF3E64">
        <w:rPr>
          <w:rFonts w:cs="Times New Roman"/>
          <w:b/>
          <w:szCs w:val="24"/>
        </w:rPr>
        <w:t>Chapter One:</w:t>
      </w:r>
      <w:r w:rsidRPr="00DF3E64">
        <w:rPr>
          <w:rFonts w:cs="Times New Roman"/>
          <w:szCs w:val="24"/>
        </w:rPr>
        <w:t xml:space="preserve"> </w:t>
      </w:r>
      <w:r w:rsidR="00A93712" w:rsidRPr="00DF3E64">
        <w:rPr>
          <w:rFonts w:cs="Times New Roman"/>
          <w:szCs w:val="24"/>
        </w:rPr>
        <w:t xml:space="preserve">Introduction of the study explaining its aims, objectives, the conceptual framework on which the study was built, </w:t>
      </w:r>
      <w:r w:rsidR="00CC307D" w:rsidRPr="00DF3E64">
        <w:rPr>
          <w:rFonts w:cs="Times New Roman"/>
          <w:szCs w:val="24"/>
        </w:rPr>
        <w:t>research questions and the significance of the research.</w:t>
      </w:r>
    </w:p>
    <w:p w:rsidR="00A93712" w:rsidRPr="00DF3E64" w:rsidRDefault="006E0385" w:rsidP="00E26B9D">
      <w:pPr>
        <w:spacing w:after="0"/>
        <w:rPr>
          <w:rFonts w:cs="Times New Roman"/>
          <w:szCs w:val="24"/>
        </w:rPr>
      </w:pPr>
      <w:r w:rsidRPr="00DF3E64">
        <w:rPr>
          <w:rFonts w:cs="Times New Roman"/>
          <w:b/>
          <w:szCs w:val="24"/>
        </w:rPr>
        <w:t>Chapter Two:</w:t>
      </w:r>
      <w:r w:rsidRPr="00DF3E64">
        <w:rPr>
          <w:rFonts w:cs="Times New Roman"/>
          <w:szCs w:val="24"/>
        </w:rPr>
        <w:t xml:space="preserve"> </w:t>
      </w:r>
      <w:r w:rsidR="00A93712" w:rsidRPr="00DF3E64">
        <w:rPr>
          <w:rFonts w:cs="Times New Roman"/>
          <w:szCs w:val="24"/>
        </w:rPr>
        <w:t xml:space="preserve">Reviews on the literature where ideas were drawn from to help this </w:t>
      </w:r>
      <w:r w:rsidR="00916813" w:rsidRPr="00DF3E64">
        <w:rPr>
          <w:rFonts w:cs="Times New Roman"/>
          <w:szCs w:val="24"/>
        </w:rPr>
        <w:t>research</w:t>
      </w:r>
      <w:r w:rsidR="00A93712" w:rsidRPr="00DF3E64">
        <w:rPr>
          <w:rFonts w:cs="Times New Roman"/>
          <w:szCs w:val="24"/>
        </w:rPr>
        <w:t>.</w:t>
      </w:r>
    </w:p>
    <w:p w:rsidR="00A93712" w:rsidRPr="00DF3E64" w:rsidRDefault="006E0385" w:rsidP="00E26B9D">
      <w:pPr>
        <w:spacing w:after="0"/>
        <w:rPr>
          <w:rFonts w:cs="Times New Roman"/>
          <w:szCs w:val="24"/>
        </w:rPr>
      </w:pPr>
      <w:r w:rsidRPr="00DF3E64">
        <w:rPr>
          <w:rFonts w:cs="Times New Roman"/>
          <w:b/>
          <w:szCs w:val="24"/>
        </w:rPr>
        <w:t>Chapter Three</w:t>
      </w:r>
      <w:r w:rsidRPr="00DF3E64">
        <w:rPr>
          <w:rFonts w:cs="Times New Roman"/>
          <w:szCs w:val="24"/>
        </w:rPr>
        <w:t xml:space="preserve">: </w:t>
      </w:r>
      <w:r w:rsidR="00A93712" w:rsidRPr="00DF3E64">
        <w:rPr>
          <w:rFonts w:cs="Times New Roman"/>
          <w:szCs w:val="24"/>
        </w:rPr>
        <w:t xml:space="preserve">Methods used in collecting data for the </w:t>
      </w:r>
      <w:r w:rsidR="00916813" w:rsidRPr="00DF3E64">
        <w:rPr>
          <w:rFonts w:cs="Times New Roman"/>
          <w:szCs w:val="24"/>
        </w:rPr>
        <w:t>research</w:t>
      </w:r>
      <w:r w:rsidR="00A93712" w:rsidRPr="00DF3E64">
        <w:rPr>
          <w:rFonts w:cs="Times New Roman"/>
          <w:szCs w:val="24"/>
        </w:rPr>
        <w:t>; explaining the sampling technique and data instruments.</w:t>
      </w:r>
    </w:p>
    <w:p w:rsidR="00A93712" w:rsidRPr="00DF3E64" w:rsidRDefault="006E0385" w:rsidP="00E26B9D">
      <w:pPr>
        <w:spacing w:after="0"/>
        <w:rPr>
          <w:rFonts w:cs="Times New Roman"/>
          <w:szCs w:val="24"/>
        </w:rPr>
      </w:pPr>
      <w:r w:rsidRPr="00DF3E64">
        <w:rPr>
          <w:rFonts w:cs="Times New Roman"/>
          <w:b/>
          <w:szCs w:val="24"/>
        </w:rPr>
        <w:t>Chapter Four</w:t>
      </w:r>
      <w:r w:rsidR="00A93712" w:rsidRPr="00DF3E64">
        <w:rPr>
          <w:rFonts w:cs="Times New Roman"/>
          <w:szCs w:val="24"/>
        </w:rPr>
        <w:t xml:space="preserve">: </w:t>
      </w:r>
      <w:r w:rsidR="00E66BDD" w:rsidRPr="00DF3E64">
        <w:rPr>
          <w:rFonts w:cs="Times New Roman"/>
          <w:szCs w:val="24"/>
        </w:rPr>
        <w:t>Analyses data retrieved during the research</w:t>
      </w:r>
      <w:r w:rsidR="00A93712" w:rsidRPr="00DF3E64">
        <w:rPr>
          <w:rFonts w:cs="Times New Roman"/>
          <w:szCs w:val="24"/>
        </w:rPr>
        <w:t>; explaining the demographic profile as well as other variables.</w:t>
      </w:r>
    </w:p>
    <w:p w:rsidR="00873A5A" w:rsidRPr="00DF3E64" w:rsidRDefault="006E0385" w:rsidP="00E26B9D">
      <w:pPr>
        <w:spacing w:after="0"/>
        <w:rPr>
          <w:rFonts w:cs="Times New Roman"/>
          <w:szCs w:val="24"/>
        </w:rPr>
      </w:pPr>
      <w:r w:rsidRPr="00DF3E64">
        <w:rPr>
          <w:rFonts w:cs="Times New Roman"/>
          <w:b/>
          <w:szCs w:val="24"/>
        </w:rPr>
        <w:t>Chapter Five:</w:t>
      </w:r>
      <w:r w:rsidRPr="00DF3E64">
        <w:rPr>
          <w:rFonts w:cs="Times New Roman"/>
          <w:szCs w:val="24"/>
        </w:rPr>
        <w:t xml:space="preserve"> </w:t>
      </w:r>
      <w:r w:rsidR="00A93712" w:rsidRPr="00DF3E64">
        <w:rPr>
          <w:rFonts w:cs="Times New Roman"/>
          <w:szCs w:val="24"/>
        </w:rPr>
        <w:t xml:space="preserve">Suggested recommendations to findings in Chapter 4; </w:t>
      </w:r>
      <w:r w:rsidR="00A15DE3" w:rsidRPr="00DF3E64">
        <w:rPr>
          <w:rFonts w:cs="Times New Roman"/>
          <w:szCs w:val="24"/>
        </w:rPr>
        <w:t>limitations to the research</w:t>
      </w:r>
      <w:r w:rsidR="00A93712" w:rsidRPr="00DF3E64">
        <w:rPr>
          <w:rFonts w:cs="Times New Roman"/>
          <w:szCs w:val="24"/>
        </w:rPr>
        <w:t xml:space="preserve"> and the conclusion to this study</w:t>
      </w:r>
      <w:r w:rsidR="003E4212" w:rsidRPr="00DF3E64">
        <w:rPr>
          <w:rFonts w:cs="Times New Roman"/>
          <w:szCs w:val="24"/>
        </w:rPr>
        <w:t>.</w:t>
      </w:r>
    </w:p>
    <w:p w:rsidR="00D915D8" w:rsidRPr="00DF3E64" w:rsidRDefault="00D915D8" w:rsidP="00E26B9D">
      <w:pPr>
        <w:spacing w:after="0"/>
        <w:ind w:left="3600"/>
        <w:rPr>
          <w:rFonts w:cs="Times New Roman"/>
          <w:b/>
          <w:szCs w:val="24"/>
        </w:rPr>
      </w:pPr>
    </w:p>
    <w:p w:rsidR="00C02A4F" w:rsidRDefault="00C02A4F" w:rsidP="00E26B9D">
      <w:pPr>
        <w:spacing w:after="0"/>
        <w:ind w:left="3600"/>
        <w:rPr>
          <w:rFonts w:cs="Times New Roman"/>
          <w:b/>
          <w:szCs w:val="24"/>
        </w:rPr>
      </w:pPr>
    </w:p>
    <w:p w:rsidR="006837BD" w:rsidRDefault="006837BD">
      <w:pPr>
        <w:spacing w:after="160" w:line="259" w:lineRule="auto"/>
        <w:jc w:val="left"/>
        <w:rPr>
          <w:rFonts w:cs="Times New Roman"/>
          <w:b/>
          <w:szCs w:val="24"/>
        </w:rPr>
      </w:pPr>
      <w:r>
        <w:rPr>
          <w:rFonts w:cs="Times New Roman"/>
          <w:szCs w:val="24"/>
        </w:rPr>
        <w:br w:type="page"/>
      </w:r>
    </w:p>
    <w:p w:rsidR="00A93712" w:rsidRPr="00DF3E64" w:rsidRDefault="00A93712" w:rsidP="00E26B9D">
      <w:pPr>
        <w:pStyle w:val="Heading1"/>
        <w:spacing w:after="0"/>
      </w:pPr>
      <w:bookmarkStart w:id="18" w:name="_Toc529154061"/>
      <w:r w:rsidRPr="00DF3E64">
        <w:lastRenderedPageBreak/>
        <w:t>CHAPTER TWO</w:t>
      </w:r>
      <w:bookmarkEnd w:id="18"/>
    </w:p>
    <w:p w:rsidR="00A93712" w:rsidRPr="00DF3E64" w:rsidRDefault="00A93712" w:rsidP="00E26B9D">
      <w:pPr>
        <w:pStyle w:val="Heading1"/>
        <w:spacing w:after="0"/>
      </w:pPr>
      <w:bookmarkStart w:id="19" w:name="_Toc529154062"/>
      <w:r w:rsidRPr="00DF3E64">
        <w:t>REVIEW OF LITERATURE</w:t>
      </w:r>
      <w:bookmarkEnd w:id="19"/>
    </w:p>
    <w:p w:rsidR="00A93712" w:rsidRPr="00E26B9D" w:rsidRDefault="00E26B9D" w:rsidP="00E26B9D">
      <w:pPr>
        <w:pStyle w:val="Heading2"/>
        <w:spacing w:after="0"/>
      </w:pPr>
      <w:bookmarkStart w:id="20" w:name="_Toc529154063"/>
      <w:r>
        <w:t xml:space="preserve">2.1 </w:t>
      </w:r>
      <w:r w:rsidR="00A93712" w:rsidRPr="00E26B9D">
        <w:t>INTRODUCTION</w:t>
      </w:r>
      <w:bookmarkEnd w:id="20"/>
    </w:p>
    <w:p w:rsidR="00A93712" w:rsidRPr="00DF3E64" w:rsidRDefault="00873A5A" w:rsidP="00E26B9D">
      <w:pPr>
        <w:spacing w:after="0"/>
        <w:rPr>
          <w:rFonts w:cs="Times New Roman"/>
          <w:szCs w:val="24"/>
          <w:shd w:val="clear" w:color="auto" w:fill="FFFFFF"/>
        </w:rPr>
      </w:pPr>
      <w:r w:rsidRPr="00DF3E64">
        <w:rPr>
          <w:rFonts w:cs="Times New Roman"/>
          <w:szCs w:val="24"/>
          <w:shd w:val="clear" w:color="auto" w:fill="FFFFFF"/>
        </w:rPr>
        <w:t>In our day-to-day life, communication is a vital process and the entire world revolves around it</w:t>
      </w:r>
      <w:r w:rsidR="00A93712" w:rsidRPr="00DF3E64">
        <w:rPr>
          <w:rFonts w:cs="Times New Roman"/>
          <w:szCs w:val="24"/>
          <w:shd w:val="clear" w:color="auto" w:fill="FFFFFF"/>
        </w:rPr>
        <w:t xml:space="preserve"> Rajkumar (2010).</w:t>
      </w:r>
      <w:r w:rsidR="00A93712" w:rsidRPr="00DF3E64">
        <w:rPr>
          <w:rFonts w:cs="Times New Roman"/>
          <w:szCs w:val="24"/>
        </w:rPr>
        <w:t xml:space="preserve"> Ultimately, no project can be executed successfully without communication among project team members and the various stakeholders. It is alleged that, 90% of a project manager’s </w:t>
      </w:r>
      <w:r w:rsidR="00397E09" w:rsidRPr="00DF3E64">
        <w:rPr>
          <w:rFonts w:cs="Times New Roman"/>
          <w:szCs w:val="24"/>
        </w:rPr>
        <w:t>work</w:t>
      </w:r>
      <w:r w:rsidR="00A93712" w:rsidRPr="00DF3E64">
        <w:rPr>
          <w:rFonts w:cs="Times New Roman"/>
          <w:szCs w:val="24"/>
        </w:rPr>
        <w:t xml:space="preserve"> is used up communicating Schwalbe (2013).</w:t>
      </w:r>
      <w:r w:rsidR="00A93712" w:rsidRPr="00DF3E64">
        <w:rPr>
          <w:rFonts w:cs="Times New Roman"/>
          <w:szCs w:val="24"/>
          <w:shd w:val="clear" w:color="auto" w:fill="FFFFFF"/>
        </w:rPr>
        <w:t xml:space="preserve"> Therefore, </w:t>
      </w:r>
      <w:r w:rsidR="00A93712" w:rsidRPr="00DF3E64">
        <w:rPr>
          <w:rFonts w:cs="Times New Roman"/>
          <w:szCs w:val="24"/>
        </w:rPr>
        <w:t xml:space="preserve">it is </w:t>
      </w:r>
      <w:r w:rsidR="00125E71" w:rsidRPr="00DF3E64">
        <w:rPr>
          <w:rFonts w:cs="Times New Roman"/>
          <w:szCs w:val="24"/>
        </w:rPr>
        <w:t>really</w:t>
      </w:r>
      <w:r w:rsidR="00A93712" w:rsidRPr="00DF3E64">
        <w:rPr>
          <w:rFonts w:cs="Times New Roman"/>
          <w:szCs w:val="24"/>
        </w:rPr>
        <w:t xml:space="preserve"> </w:t>
      </w:r>
      <w:r w:rsidR="00125E71" w:rsidRPr="00DF3E64">
        <w:rPr>
          <w:rFonts w:cs="Times New Roman"/>
          <w:szCs w:val="24"/>
        </w:rPr>
        <w:t>important</w:t>
      </w:r>
      <w:r w:rsidR="00A93712" w:rsidRPr="00DF3E64">
        <w:rPr>
          <w:rFonts w:cs="Times New Roman"/>
          <w:szCs w:val="24"/>
        </w:rPr>
        <w:t xml:space="preserve"> for project managers to get the </w:t>
      </w:r>
      <w:r w:rsidR="00125E71" w:rsidRPr="00DF3E64">
        <w:rPr>
          <w:rFonts w:cs="Times New Roman"/>
          <w:szCs w:val="24"/>
        </w:rPr>
        <w:t>memo</w:t>
      </w:r>
      <w:r w:rsidR="00A93712" w:rsidRPr="00DF3E64">
        <w:rPr>
          <w:rFonts w:cs="Times New Roman"/>
          <w:szCs w:val="24"/>
        </w:rPr>
        <w:t xml:space="preserve"> </w:t>
      </w:r>
      <w:r w:rsidR="00125E71" w:rsidRPr="00DF3E64">
        <w:rPr>
          <w:rFonts w:cs="Times New Roman"/>
          <w:szCs w:val="24"/>
        </w:rPr>
        <w:t>accurate</w:t>
      </w:r>
      <w:r w:rsidR="00A93712" w:rsidRPr="00DF3E64">
        <w:rPr>
          <w:rFonts w:cs="Times New Roman"/>
          <w:szCs w:val="24"/>
        </w:rPr>
        <w:t xml:space="preserve"> </w:t>
      </w:r>
      <w:r w:rsidR="00397E09" w:rsidRPr="00DF3E64">
        <w:rPr>
          <w:rFonts w:cs="Times New Roman"/>
          <w:szCs w:val="24"/>
        </w:rPr>
        <w:t>in the beginning</w:t>
      </w:r>
      <w:r w:rsidR="00A93712" w:rsidRPr="00DF3E64">
        <w:rPr>
          <w:rFonts w:cs="Times New Roman"/>
          <w:szCs w:val="24"/>
        </w:rPr>
        <w:t xml:space="preserve"> to avoid fiascos in the communication procedure. M</w:t>
      </w:r>
      <w:r w:rsidR="00397E09" w:rsidRPr="00DF3E64">
        <w:rPr>
          <w:rFonts w:cs="Times New Roman"/>
          <w:szCs w:val="24"/>
        </w:rPr>
        <w:t>ore often than not</w:t>
      </w:r>
      <w:r w:rsidR="00A93712" w:rsidRPr="00DF3E64">
        <w:rPr>
          <w:rFonts w:cs="Times New Roman"/>
          <w:szCs w:val="24"/>
        </w:rPr>
        <w:t xml:space="preserve">, </w:t>
      </w:r>
      <w:r w:rsidR="00397E09" w:rsidRPr="00DF3E64">
        <w:rPr>
          <w:rFonts w:cs="Times New Roman"/>
          <w:szCs w:val="24"/>
        </w:rPr>
        <w:t>team members of unsuccessful projects</w:t>
      </w:r>
      <w:r w:rsidR="00A93712" w:rsidRPr="00DF3E64">
        <w:rPr>
          <w:rFonts w:cs="Times New Roman"/>
          <w:szCs w:val="24"/>
        </w:rPr>
        <w:t xml:space="preserve"> </w:t>
      </w:r>
      <w:r w:rsidR="00397E09" w:rsidRPr="00DF3E64">
        <w:rPr>
          <w:rFonts w:cs="Times New Roman"/>
          <w:szCs w:val="24"/>
        </w:rPr>
        <w:t>are of the view that</w:t>
      </w:r>
      <w:r w:rsidR="00A93712" w:rsidRPr="00DF3E64">
        <w:rPr>
          <w:rFonts w:cs="Times New Roman"/>
          <w:szCs w:val="24"/>
        </w:rPr>
        <w:t xml:space="preserve"> the project would have </w:t>
      </w:r>
      <w:r w:rsidR="00397E09" w:rsidRPr="00DF3E64">
        <w:rPr>
          <w:rFonts w:cs="Times New Roman"/>
          <w:szCs w:val="24"/>
        </w:rPr>
        <w:t>been successful if communication was ideal</w:t>
      </w:r>
      <w:r w:rsidR="00A93712" w:rsidRPr="00DF3E64">
        <w:rPr>
          <w:rFonts w:cs="Times New Roman"/>
          <w:szCs w:val="24"/>
        </w:rPr>
        <w:t xml:space="preserve">. </w:t>
      </w:r>
      <w:r w:rsidR="00A93712" w:rsidRPr="00DF3E64">
        <w:rPr>
          <w:rFonts w:cs="Times New Roman"/>
          <w:szCs w:val="24"/>
          <w:shd w:val="clear" w:color="auto" w:fill="FFFFFF"/>
        </w:rPr>
        <w:t xml:space="preserve">A </w:t>
      </w:r>
      <w:r w:rsidR="00D35B6F" w:rsidRPr="00DF3E64">
        <w:rPr>
          <w:rFonts w:cs="Times New Roman"/>
          <w:szCs w:val="24"/>
          <w:shd w:val="clear" w:color="auto" w:fill="FFFFFF"/>
        </w:rPr>
        <w:t xml:space="preserve">pitfall in proper </w:t>
      </w:r>
      <w:r w:rsidR="00D915D8" w:rsidRPr="00DF3E64">
        <w:rPr>
          <w:rFonts w:cs="Times New Roman"/>
          <w:szCs w:val="24"/>
          <w:shd w:val="clear" w:color="auto" w:fill="FFFFFF"/>
        </w:rPr>
        <w:t>communication is</w:t>
      </w:r>
      <w:r w:rsidR="00A93712" w:rsidRPr="00DF3E64">
        <w:rPr>
          <w:rFonts w:cs="Times New Roman"/>
          <w:szCs w:val="24"/>
          <w:shd w:val="clear" w:color="auto" w:fill="FFFFFF"/>
        </w:rPr>
        <w:t xml:space="preserve"> often the greatest menace to the success of information on any project.</w:t>
      </w:r>
    </w:p>
    <w:p w:rsidR="00A93712" w:rsidRPr="00DF3E64" w:rsidRDefault="00A93712" w:rsidP="00E26B9D">
      <w:pPr>
        <w:pStyle w:val="Heading2"/>
        <w:spacing w:after="0"/>
      </w:pPr>
      <w:bookmarkStart w:id="21" w:name="_Toc529154064"/>
      <w:r w:rsidRPr="00DF3E64">
        <w:t>2.2</w:t>
      </w:r>
      <w:r w:rsidR="00E26B9D">
        <w:t xml:space="preserve"> </w:t>
      </w:r>
      <w:r w:rsidRPr="00DF3E64">
        <w:t>OVERVIEW OF COMMUNICATION</w:t>
      </w:r>
      <w:bookmarkEnd w:id="21"/>
    </w:p>
    <w:p w:rsidR="00A93712" w:rsidRPr="00DF3E64" w:rsidRDefault="00A93712" w:rsidP="00E26B9D">
      <w:pPr>
        <w:pStyle w:val="NormalWeb"/>
        <w:shd w:val="clear" w:color="auto" w:fill="FFFFFF"/>
        <w:spacing w:before="0" w:beforeAutospacing="0" w:after="0" w:afterAutospacing="0" w:line="480" w:lineRule="auto"/>
        <w:rPr>
          <w:shd w:val="clear" w:color="auto" w:fill="FFFFFF"/>
        </w:rPr>
      </w:pPr>
      <w:r w:rsidRPr="00DF3E64">
        <w:t xml:space="preserve">The word communication in Latin is “communis” which means common thus communicating with an individual or entity is sending a message across in the most common language appealing to both the sender and receiver. </w:t>
      </w:r>
      <w:r w:rsidR="00E562DC">
        <w:t>(</w:t>
      </w:r>
      <w:r w:rsidR="000F1AE1">
        <w:t>Nordquist</w:t>
      </w:r>
      <w:r w:rsidR="00E562DC">
        <w:t xml:space="preserve">, 2018) </w:t>
      </w:r>
      <w:r w:rsidR="00E562DC">
        <w:rPr>
          <w:shd w:val="clear" w:color="auto" w:fill="FFFFFF"/>
        </w:rPr>
        <w:t>defines Communication</w:t>
      </w:r>
      <w:r w:rsidRPr="00DF3E64">
        <w:rPr>
          <w:shd w:val="clear" w:color="auto" w:fill="FFFFFF"/>
        </w:rPr>
        <w:t xml:space="preserve"> as the process of sending and receiving </w:t>
      </w:r>
      <w:hyperlink r:id="rId9" w:history="1">
        <w:r w:rsidR="0046713E" w:rsidRPr="00DF3E64">
          <w:rPr>
            <w:rStyle w:val="Hyperlink"/>
            <w:color w:val="auto"/>
            <w:u w:val="none"/>
            <w:shd w:val="clear" w:color="auto" w:fill="FFFFFF"/>
          </w:rPr>
          <w:t>messages</w:t>
        </w:r>
      </w:hyperlink>
      <w:r w:rsidRPr="00DF3E64">
        <w:rPr>
          <w:shd w:val="clear" w:color="auto" w:fill="FFFFFF"/>
        </w:rPr>
        <w:t xml:space="preserve"> over verbal or nonverbal means, </w:t>
      </w:r>
      <w:r w:rsidR="00873A5A" w:rsidRPr="00DF3E64">
        <w:rPr>
          <w:shd w:val="clear" w:color="auto" w:fill="FFFFFF"/>
        </w:rPr>
        <w:t>together with</w:t>
      </w:r>
      <w:r w:rsidRPr="00DF3E64">
        <w:rPr>
          <w:shd w:val="clear" w:color="auto" w:fill="FFFFFF"/>
        </w:rPr>
        <w:t> </w:t>
      </w:r>
      <w:hyperlink r:id="rId10" w:history="1">
        <w:r w:rsidRPr="00DF3E64">
          <w:rPr>
            <w:rStyle w:val="Hyperlink"/>
            <w:color w:val="auto"/>
            <w:u w:val="none"/>
            <w:shd w:val="clear" w:color="auto" w:fill="FFFFFF"/>
          </w:rPr>
          <w:t>speech</w:t>
        </w:r>
      </w:hyperlink>
      <w:r w:rsidRPr="00DF3E64">
        <w:rPr>
          <w:shd w:val="clear" w:color="auto" w:fill="FFFFFF"/>
        </w:rPr>
        <w:t>, or oral communication; </w:t>
      </w:r>
      <w:hyperlink r:id="rId11" w:history="1">
        <w:r w:rsidRPr="00DF3E64">
          <w:rPr>
            <w:rStyle w:val="Hyperlink"/>
            <w:color w:val="auto"/>
            <w:u w:val="none"/>
            <w:shd w:val="clear" w:color="auto" w:fill="FFFFFF"/>
          </w:rPr>
          <w:t>writing</w:t>
        </w:r>
      </w:hyperlink>
      <w:r w:rsidRPr="00DF3E64">
        <w:rPr>
          <w:shd w:val="clear" w:color="auto" w:fill="FFFFFF"/>
        </w:rPr>
        <w:t xml:space="preserve"> and graphical </w:t>
      </w:r>
      <w:r w:rsidR="00873A5A" w:rsidRPr="00DF3E64">
        <w:rPr>
          <w:shd w:val="clear" w:color="auto" w:fill="FFFFFF"/>
        </w:rPr>
        <w:t>depictions</w:t>
      </w:r>
      <w:r w:rsidRPr="00DF3E64">
        <w:rPr>
          <w:shd w:val="clear" w:color="auto" w:fill="FFFFFF"/>
        </w:rPr>
        <w:t xml:space="preserve"> (such as info graphics, maps, and charts); and </w:t>
      </w:r>
      <w:hyperlink r:id="rId12" w:history="1">
        <w:r w:rsidRPr="00DF3E64">
          <w:rPr>
            <w:rStyle w:val="Hyperlink"/>
            <w:color w:val="auto"/>
            <w:u w:val="none"/>
            <w:shd w:val="clear" w:color="auto" w:fill="FFFFFF"/>
          </w:rPr>
          <w:t>signs</w:t>
        </w:r>
      </w:hyperlink>
      <w:r w:rsidRPr="00DF3E64">
        <w:rPr>
          <w:shd w:val="clear" w:color="auto" w:fill="FFFFFF"/>
        </w:rPr>
        <w:t xml:space="preserve">, signals, and </w:t>
      </w:r>
      <w:r w:rsidR="00873A5A" w:rsidRPr="00DF3E64">
        <w:rPr>
          <w:shd w:val="clear" w:color="auto" w:fill="FFFFFF"/>
        </w:rPr>
        <w:t>actions</w:t>
      </w:r>
      <w:r w:rsidRPr="00DF3E64">
        <w:rPr>
          <w:shd w:val="clear" w:color="auto" w:fill="FFFFFF"/>
        </w:rPr>
        <w:t>. It is</w:t>
      </w:r>
      <w:r w:rsidR="00873A5A" w:rsidRPr="00DF3E64">
        <w:rPr>
          <w:shd w:val="clear" w:color="auto" w:fill="FFFFFF"/>
        </w:rPr>
        <w:t xml:space="preserve"> very</w:t>
      </w:r>
      <w:r w:rsidRPr="00DF3E64">
        <w:rPr>
          <w:shd w:val="clear" w:color="auto" w:fill="FFFFFF"/>
        </w:rPr>
        <w:t xml:space="preserve"> necessary to understand the communication process due to the earlier definition</w:t>
      </w:r>
      <w:r w:rsidR="00D915D8" w:rsidRPr="00DF3E64">
        <w:rPr>
          <w:shd w:val="clear" w:color="auto" w:fill="FFFFFF"/>
        </w:rPr>
        <w:t>. T</w:t>
      </w:r>
      <w:r w:rsidRPr="00DF3E64">
        <w:rPr>
          <w:shd w:val="clear" w:color="auto" w:fill="FFFFFF"/>
        </w:rPr>
        <w:t>here are very basic components which cannot be overlooked in communicating, the sender/transmitter, the medium/transmission channel, the receiver</w:t>
      </w:r>
      <w:r w:rsidR="00873A5A" w:rsidRPr="00DF3E64">
        <w:rPr>
          <w:shd w:val="clear" w:color="auto" w:fill="FFFFFF"/>
        </w:rPr>
        <w:t xml:space="preserve"> and </w:t>
      </w:r>
      <w:r w:rsidRPr="00DF3E64">
        <w:rPr>
          <w:shd w:val="clear" w:color="auto" w:fill="FFFFFF"/>
        </w:rPr>
        <w:t xml:space="preserve">the code which is the transmitted message. </w:t>
      </w:r>
      <w:r w:rsidRPr="00DF3E64">
        <w:t xml:space="preserve">The sender is the starting point of the communication cycle and has a </w:t>
      </w:r>
      <w:r w:rsidR="00B4193B" w:rsidRPr="00DF3E64">
        <w:t>reason</w:t>
      </w:r>
      <w:r w:rsidRPr="00DF3E64">
        <w:t xml:space="preserve"> to communicate. </w:t>
      </w:r>
      <w:r w:rsidRPr="00DF3E64">
        <w:rPr>
          <w:shd w:val="clear" w:color="auto" w:fill="FFFFFF"/>
        </w:rPr>
        <w:t xml:space="preserve"> The message communicated runs from the sender, it is then encoded through the transmission channel by a verbal or non-verbal technique to the </w:t>
      </w:r>
      <w:r w:rsidRPr="00DF3E64">
        <w:rPr>
          <w:shd w:val="clear" w:color="auto" w:fill="FFFFFF"/>
        </w:rPr>
        <w:lastRenderedPageBreak/>
        <w:t>receiver, who finally decodes the message and sends his/her feedback. To guarantee</w:t>
      </w:r>
      <w:r w:rsidRPr="00DF3E64">
        <w:t xml:space="preserve"> operative communication, all components of communication must function properly to prevent misunderstanding Zulch</w:t>
      </w:r>
      <w:r w:rsidR="00660296">
        <w:t xml:space="preserve"> </w:t>
      </w:r>
      <w:r w:rsidRPr="00DF3E64">
        <w:t>(2014)</w:t>
      </w:r>
      <w:r w:rsidRPr="00DF3E64">
        <w:rPr>
          <w:shd w:val="clear" w:color="auto" w:fill="FFFFFF"/>
        </w:rPr>
        <w:t xml:space="preserve">. </w:t>
      </w:r>
      <w:r w:rsidR="00B4193B" w:rsidRPr="00DF3E64">
        <w:rPr>
          <w:shd w:val="clear" w:color="auto" w:fill="FFFFFF"/>
        </w:rPr>
        <w:t>Simply put</w:t>
      </w:r>
      <w:r w:rsidRPr="00DF3E64">
        <w:rPr>
          <w:shd w:val="clear" w:color="auto" w:fill="FFFFFF"/>
        </w:rPr>
        <w:t xml:space="preserve">, communication </w:t>
      </w:r>
      <w:r w:rsidR="00D915D8" w:rsidRPr="00DF3E64">
        <w:rPr>
          <w:shd w:val="clear" w:color="auto" w:fill="FFFFFF"/>
        </w:rPr>
        <w:t>is “</w:t>
      </w:r>
      <w:r w:rsidRPr="00DF3E64">
        <w:rPr>
          <w:shd w:val="clear" w:color="auto" w:fill="FFFFFF"/>
        </w:rPr>
        <w:t>the creation and exchange of meaning”.</w:t>
      </w:r>
    </w:p>
    <w:p w:rsidR="00A93712" w:rsidRPr="00DF3E64" w:rsidRDefault="00A93712" w:rsidP="006837BD">
      <w:pPr>
        <w:pStyle w:val="NormalWeb"/>
        <w:shd w:val="clear" w:color="auto" w:fill="FFFFFF"/>
        <w:spacing w:before="240" w:beforeAutospacing="0" w:after="0" w:afterAutospacing="0" w:line="480" w:lineRule="auto"/>
        <w:rPr>
          <w:shd w:val="clear" w:color="auto" w:fill="FFFFFF"/>
        </w:rPr>
      </w:pPr>
      <w:r w:rsidRPr="00DF3E64">
        <w:rPr>
          <w:shd w:val="clear" w:color="auto" w:fill="FFFFFF"/>
        </w:rPr>
        <w:t xml:space="preserve">In Project management, Communication is a process that must be adhered to by every project manager. The project communication process is required to ensure timely and appropriate generation, collection, dissemination, storage and ultimate disposition of project information PMBOK (2017). </w:t>
      </w:r>
      <w:r w:rsidRPr="00DF3E64">
        <w:t>The reason for communication in project management may be a request for information, sending information, asking questions, giving an instruction, building teams or networking Burke (2007). Van Staden et al</w:t>
      </w:r>
      <w:r w:rsidR="00EF583A" w:rsidRPr="00DF3E64">
        <w:t>.</w:t>
      </w:r>
      <w:r w:rsidRPr="00DF3E64">
        <w:t xml:space="preserve"> </w:t>
      </w:r>
      <w:r w:rsidR="00EF583A" w:rsidRPr="00DF3E64">
        <w:t>(</w:t>
      </w:r>
      <w:r w:rsidRPr="00DF3E64">
        <w:t>2002) assert that the success of communication largely depends on the sender’s ability to speak, write, reason and listen competently.</w:t>
      </w:r>
      <w:r w:rsidRPr="00DF3E64">
        <w:rPr>
          <w:shd w:val="clear" w:color="auto" w:fill="FFFFFF"/>
        </w:rPr>
        <w:t xml:space="preserve"> Imbibed in the communication process is a basic model for communication that applies to project managers, entities and in fact individuals in general. </w:t>
      </w:r>
    </w:p>
    <w:p w:rsidR="00A93712" w:rsidRPr="00DF3E64" w:rsidRDefault="00A93712" w:rsidP="006837BD">
      <w:pPr>
        <w:pStyle w:val="Heading3"/>
        <w:spacing w:before="240"/>
        <w:rPr>
          <w:shd w:val="clear" w:color="auto" w:fill="FFFFFF"/>
        </w:rPr>
      </w:pPr>
      <w:bookmarkStart w:id="22" w:name="_Toc529154065"/>
      <w:r w:rsidRPr="00DF3E64">
        <w:rPr>
          <w:shd w:val="clear" w:color="auto" w:fill="FFFFFF"/>
        </w:rPr>
        <w:t>2.2.1 Model of Communication</w:t>
      </w:r>
      <w:bookmarkEnd w:id="22"/>
    </w:p>
    <w:p w:rsidR="00A93712" w:rsidRPr="00DF3E64" w:rsidRDefault="00A93712" w:rsidP="006837BD">
      <w:pPr>
        <w:pStyle w:val="NormalWeb"/>
        <w:shd w:val="clear" w:color="auto" w:fill="FFFFFF"/>
        <w:spacing w:before="0" w:beforeAutospacing="0" w:after="0" w:afterAutospacing="0" w:line="480" w:lineRule="auto"/>
        <w:rPr>
          <w:shd w:val="clear" w:color="auto" w:fill="FFFFFF"/>
        </w:rPr>
      </w:pPr>
      <w:r w:rsidRPr="00DF3E64">
        <w:rPr>
          <w:shd w:val="clear" w:color="auto" w:fill="FFFFFF"/>
        </w:rPr>
        <w:t xml:space="preserve">Models are systematic representations used to depict an idea. Models of communication give representation to the knowledge of communicating with representations in diagrams to give an in depth understanding to the process of communication. The most common model of communication is the Shannon-Weaver Model, many sources refer to it as the “mother of communication models” Hollnagel </w:t>
      </w:r>
      <w:r w:rsidR="00E34034" w:rsidRPr="00DF3E64">
        <w:rPr>
          <w:shd w:val="clear" w:color="auto" w:fill="FFFFFF"/>
        </w:rPr>
        <w:t>and</w:t>
      </w:r>
      <w:r w:rsidRPr="00DF3E64">
        <w:rPr>
          <w:shd w:val="clear" w:color="auto" w:fill="FFFFFF"/>
        </w:rPr>
        <w:t xml:space="preserve"> Woods (2005). The difference between this model of communication and other models is that, it requires both the receiver and sender of the message to be capable of handling the message.</w:t>
      </w:r>
      <w:r w:rsidR="007D08C5" w:rsidRPr="00DF3E64">
        <w:rPr>
          <w:shd w:val="clear" w:color="auto" w:fill="FFFFFF"/>
        </w:rPr>
        <w:t xml:space="preserve"> </w:t>
      </w:r>
      <w:r w:rsidR="00562445" w:rsidRPr="00DF3E64">
        <w:rPr>
          <w:shd w:val="clear" w:color="auto" w:fill="FFFFFF"/>
        </w:rPr>
        <w:t>For</w:t>
      </w:r>
      <w:r w:rsidR="007D08C5" w:rsidRPr="00DF3E64">
        <w:rPr>
          <w:shd w:val="clear" w:color="auto" w:fill="FFFFFF"/>
        </w:rPr>
        <w:t xml:space="preserve"> this study, the Shannon-Weaver Model of Communication </w:t>
      </w:r>
      <w:r w:rsidR="00562445" w:rsidRPr="00DF3E64">
        <w:rPr>
          <w:shd w:val="clear" w:color="auto" w:fill="FFFFFF"/>
        </w:rPr>
        <w:t>was</w:t>
      </w:r>
      <w:r w:rsidR="007D08C5" w:rsidRPr="00DF3E64">
        <w:rPr>
          <w:shd w:val="clear" w:color="auto" w:fill="FFFFFF"/>
        </w:rPr>
        <w:t xml:space="preserve"> reviewed. The following characteristics ar</w:t>
      </w:r>
      <w:r w:rsidR="005768AF" w:rsidRPr="00DF3E64">
        <w:rPr>
          <w:shd w:val="clear" w:color="auto" w:fill="FFFFFF"/>
        </w:rPr>
        <w:t xml:space="preserve">e </w:t>
      </w:r>
      <w:r w:rsidR="00562445" w:rsidRPr="00DF3E64">
        <w:rPr>
          <w:shd w:val="clear" w:color="auto" w:fill="FFFFFF"/>
        </w:rPr>
        <w:t xml:space="preserve">the </w:t>
      </w:r>
      <w:r w:rsidR="005768AF" w:rsidRPr="00DF3E64">
        <w:rPr>
          <w:shd w:val="clear" w:color="auto" w:fill="FFFFFF"/>
        </w:rPr>
        <w:t>unique features of this model:</w:t>
      </w:r>
    </w:p>
    <w:p w:rsidR="005768AF" w:rsidRPr="00DF3E64" w:rsidRDefault="005768AF" w:rsidP="00E26B9D">
      <w:pPr>
        <w:pStyle w:val="NormalWeb"/>
        <w:numPr>
          <w:ilvl w:val="0"/>
          <w:numId w:val="29"/>
        </w:numPr>
        <w:shd w:val="clear" w:color="auto" w:fill="FFFFFF"/>
        <w:spacing w:after="0" w:afterAutospacing="0" w:line="480" w:lineRule="auto"/>
        <w:rPr>
          <w:shd w:val="clear" w:color="auto" w:fill="FFFFFF"/>
        </w:rPr>
      </w:pPr>
      <w:r w:rsidRPr="00DF3E64">
        <w:rPr>
          <w:shd w:val="clear" w:color="auto" w:fill="FFFFFF"/>
        </w:rPr>
        <w:lastRenderedPageBreak/>
        <w:t xml:space="preserve">There is a </w:t>
      </w:r>
      <w:r w:rsidRPr="00DF3E64">
        <w:rPr>
          <w:b/>
          <w:shd w:val="clear" w:color="auto" w:fill="FFFFFF"/>
        </w:rPr>
        <w:t xml:space="preserve">sender, </w:t>
      </w:r>
      <w:r w:rsidRPr="00DF3E64">
        <w:rPr>
          <w:shd w:val="clear" w:color="auto" w:fill="FFFFFF"/>
        </w:rPr>
        <w:t>he or she is the originator or source of the desired message to be sent.</w:t>
      </w:r>
    </w:p>
    <w:p w:rsidR="005768AF" w:rsidRPr="00DF3E64" w:rsidRDefault="005768AF" w:rsidP="00E26B9D">
      <w:pPr>
        <w:pStyle w:val="NormalWeb"/>
        <w:numPr>
          <w:ilvl w:val="0"/>
          <w:numId w:val="29"/>
        </w:numPr>
        <w:shd w:val="clear" w:color="auto" w:fill="FFFFFF"/>
        <w:spacing w:after="0" w:afterAutospacing="0" w:line="480" w:lineRule="auto"/>
        <w:rPr>
          <w:shd w:val="clear" w:color="auto" w:fill="FFFFFF"/>
        </w:rPr>
      </w:pPr>
      <w:r w:rsidRPr="00DF3E64">
        <w:rPr>
          <w:shd w:val="clear" w:color="auto" w:fill="FFFFFF"/>
        </w:rPr>
        <w:t xml:space="preserve">The transmitter that converts the message into signals is the </w:t>
      </w:r>
      <w:r w:rsidRPr="00DF3E64">
        <w:rPr>
          <w:b/>
          <w:shd w:val="clear" w:color="auto" w:fill="FFFFFF"/>
        </w:rPr>
        <w:t>encoder.</w:t>
      </w:r>
      <w:r w:rsidR="00C95297" w:rsidRPr="00DF3E64">
        <w:rPr>
          <w:b/>
          <w:shd w:val="clear" w:color="auto" w:fill="FFFFFF"/>
        </w:rPr>
        <w:t xml:space="preserve"> </w:t>
      </w:r>
      <w:r w:rsidRPr="00DF3E64">
        <w:rPr>
          <w:shd w:val="clear" w:color="auto" w:fill="FFFFFF"/>
        </w:rPr>
        <w:t xml:space="preserve">The message sent </w:t>
      </w:r>
      <w:r w:rsidR="00C95297" w:rsidRPr="00DF3E64">
        <w:rPr>
          <w:shd w:val="clear" w:color="auto" w:fill="FFFFFF"/>
        </w:rPr>
        <w:t xml:space="preserve">is </w:t>
      </w:r>
      <w:r w:rsidRPr="00DF3E64">
        <w:rPr>
          <w:shd w:val="clear" w:color="auto" w:fill="FFFFFF"/>
        </w:rPr>
        <w:t>converted into signals which is compressed to transmit the message just as it was intended</w:t>
      </w:r>
      <w:r w:rsidR="00C95297" w:rsidRPr="00DF3E64">
        <w:rPr>
          <w:shd w:val="clear" w:color="auto" w:fill="FFFFFF"/>
        </w:rPr>
        <w:t>.</w:t>
      </w:r>
      <w:r w:rsidR="00562445" w:rsidRPr="00DF3E64">
        <w:rPr>
          <w:shd w:val="clear" w:color="auto" w:fill="FFFFFF"/>
        </w:rPr>
        <w:t xml:space="preserve"> </w:t>
      </w:r>
      <w:r w:rsidRPr="00DF3E64">
        <w:rPr>
          <w:shd w:val="clear" w:color="auto" w:fill="FFFFFF"/>
        </w:rPr>
        <w:t xml:space="preserve">A typical example </w:t>
      </w:r>
      <w:r w:rsidR="00C95297" w:rsidRPr="00DF3E64">
        <w:rPr>
          <w:shd w:val="clear" w:color="auto" w:fill="FFFFFF"/>
        </w:rPr>
        <w:t>is</w:t>
      </w:r>
      <w:r w:rsidRPr="00DF3E64">
        <w:rPr>
          <w:shd w:val="clear" w:color="auto" w:fill="FFFFFF"/>
        </w:rPr>
        <w:t xml:space="preserve"> how voice</w:t>
      </w:r>
      <w:r w:rsidR="009970D1" w:rsidRPr="00DF3E64">
        <w:rPr>
          <w:shd w:val="clear" w:color="auto" w:fill="FFFFFF"/>
        </w:rPr>
        <w:t xml:space="preserve"> on</w:t>
      </w:r>
      <w:r w:rsidRPr="00DF3E64">
        <w:rPr>
          <w:shd w:val="clear" w:color="auto" w:fill="FFFFFF"/>
        </w:rPr>
        <w:t xml:space="preserve"> a telephone call is transformed into wave signals and conveyed through cables.</w:t>
      </w:r>
    </w:p>
    <w:p w:rsidR="00313196" w:rsidRPr="00DF3E64" w:rsidRDefault="005768AF" w:rsidP="00E26B9D">
      <w:pPr>
        <w:pStyle w:val="NormalWeb"/>
        <w:numPr>
          <w:ilvl w:val="0"/>
          <w:numId w:val="29"/>
        </w:numPr>
        <w:shd w:val="clear" w:color="auto" w:fill="FFFFFF"/>
        <w:spacing w:after="0" w:afterAutospacing="0" w:line="480" w:lineRule="auto"/>
        <w:rPr>
          <w:shd w:val="clear" w:color="auto" w:fill="FFFFFF"/>
        </w:rPr>
      </w:pPr>
      <w:r w:rsidRPr="00DF3E64">
        <w:rPr>
          <w:shd w:val="clear" w:color="auto" w:fill="FFFFFF"/>
        </w:rPr>
        <w:t xml:space="preserve">The reverse of encode is to decode, the </w:t>
      </w:r>
      <w:r w:rsidRPr="00DF3E64">
        <w:rPr>
          <w:b/>
          <w:shd w:val="clear" w:color="auto" w:fill="FFFFFF"/>
        </w:rPr>
        <w:t>decoder</w:t>
      </w:r>
      <w:r w:rsidRPr="00DF3E64">
        <w:rPr>
          <w:shd w:val="clear" w:color="auto" w:fill="FFFFFF"/>
        </w:rPr>
        <w:t xml:space="preserve"> is the </w:t>
      </w:r>
      <w:r w:rsidR="00313196" w:rsidRPr="00DF3E64">
        <w:rPr>
          <w:shd w:val="clear" w:color="auto" w:fill="FFFFFF"/>
        </w:rPr>
        <w:t>re</w:t>
      </w:r>
      <w:r w:rsidR="00C95297" w:rsidRPr="00DF3E64">
        <w:rPr>
          <w:shd w:val="clear" w:color="auto" w:fill="FFFFFF"/>
        </w:rPr>
        <w:t xml:space="preserve">ception </w:t>
      </w:r>
      <w:r w:rsidR="00313196" w:rsidRPr="00DF3E64">
        <w:rPr>
          <w:shd w:val="clear" w:color="auto" w:fill="FFFFFF"/>
        </w:rPr>
        <w:t>place</w:t>
      </w:r>
      <w:r w:rsidRPr="00DF3E64">
        <w:rPr>
          <w:shd w:val="clear" w:color="auto" w:fill="FFFFFF"/>
        </w:rPr>
        <w:t xml:space="preserve"> of the </w:t>
      </w:r>
      <w:r w:rsidR="00313196" w:rsidRPr="00DF3E64">
        <w:rPr>
          <w:shd w:val="clear" w:color="auto" w:fill="FFFFFF"/>
        </w:rPr>
        <w:t>signals which in turn is converted into a message.</w:t>
      </w:r>
      <w:r w:rsidR="00C95297" w:rsidRPr="00DF3E64">
        <w:rPr>
          <w:shd w:val="clear" w:color="auto" w:fill="FFFFFF"/>
        </w:rPr>
        <w:t xml:space="preserve"> Another thing to note is</w:t>
      </w:r>
      <w:r w:rsidR="00313196" w:rsidRPr="00DF3E64">
        <w:rPr>
          <w:shd w:val="clear" w:color="auto" w:fill="FFFFFF"/>
        </w:rPr>
        <w:t xml:space="preserve"> the decoder or receiver needs to convert the signals into a message which is easy and understandable for him or her.</w:t>
      </w:r>
    </w:p>
    <w:p w:rsidR="00C95297" w:rsidRPr="00DF3E64" w:rsidRDefault="00313196" w:rsidP="00E26B9D">
      <w:pPr>
        <w:pStyle w:val="NormalWeb"/>
        <w:numPr>
          <w:ilvl w:val="0"/>
          <w:numId w:val="29"/>
        </w:numPr>
        <w:shd w:val="clear" w:color="auto" w:fill="FFFFFF"/>
        <w:spacing w:after="0" w:afterAutospacing="0" w:line="480" w:lineRule="auto"/>
        <w:rPr>
          <w:b/>
          <w:shd w:val="clear" w:color="auto" w:fill="FFFFFF"/>
        </w:rPr>
      </w:pPr>
      <w:r w:rsidRPr="00DF3E64">
        <w:rPr>
          <w:shd w:val="clear" w:color="auto" w:fill="FFFFFF"/>
        </w:rPr>
        <w:t xml:space="preserve">The </w:t>
      </w:r>
      <w:r w:rsidRPr="00DF3E64">
        <w:rPr>
          <w:b/>
          <w:shd w:val="clear" w:color="auto" w:fill="FFFFFF"/>
        </w:rPr>
        <w:t>receiver</w:t>
      </w:r>
      <w:r w:rsidR="00C95297" w:rsidRPr="00DF3E64">
        <w:rPr>
          <w:b/>
          <w:shd w:val="clear" w:color="auto" w:fill="FFFFFF"/>
        </w:rPr>
        <w:t xml:space="preserve"> </w:t>
      </w:r>
      <w:r w:rsidR="00C95297" w:rsidRPr="00DF3E64">
        <w:rPr>
          <w:shd w:val="clear" w:color="auto" w:fill="FFFFFF"/>
        </w:rPr>
        <w:t>or the receptionist is the end point of the message from the dispatcher. Based on the decoded message the receiver gives their feedback to the sender.</w:t>
      </w:r>
    </w:p>
    <w:p w:rsidR="00C95297" w:rsidRPr="00DF3E64" w:rsidRDefault="00C95297" w:rsidP="00E26B9D">
      <w:pPr>
        <w:pStyle w:val="NormalWeb"/>
        <w:numPr>
          <w:ilvl w:val="0"/>
          <w:numId w:val="29"/>
        </w:numPr>
        <w:shd w:val="clear" w:color="auto" w:fill="FFFFFF"/>
        <w:spacing w:after="0" w:afterAutospacing="0" w:line="480" w:lineRule="auto"/>
        <w:rPr>
          <w:shd w:val="clear" w:color="auto" w:fill="FFFFFF"/>
        </w:rPr>
      </w:pPr>
      <w:r w:rsidRPr="00DF3E64">
        <w:rPr>
          <w:shd w:val="clear" w:color="auto" w:fill="FFFFFF"/>
        </w:rPr>
        <w:t>Anything that affects the flow of information from the sender to the receiver is termed as</w:t>
      </w:r>
      <w:r w:rsidRPr="00DF3E64">
        <w:rPr>
          <w:b/>
          <w:shd w:val="clear" w:color="auto" w:fill="FFFFFF"/>
        </w:rPr>
        <w:t xml:space="preserve"> noise. </w:t>
      </w:r>
      <w:r w:rsidRPr="00DF3E64">
        <w:rPr>
          <w:shd w:val="clear" w:color="auto" w:fill="FFFFFF"/>
        </w:rPr>
        <w:t>For example, network problems during a telephone call may be termed as noise.</w:t>
      </w:r>
    </w:p>
    <w:p w:rsidR="00A93712" w:rsidRPr="00DF3E64" w:rsidRDefault="00A93712" w:rsidP="00E26B9D">
      <w:pPr>
        <w:pStyle w:val="NormalWeb"/>
        <w:shd w:val="clear" w:color="auto" w:fill="FFFFFF"/>
        <w:spacing w:after="0" w:afterAutospacing="0" w:line="480" w:lineRule="auto"/>
      </w:pPr>
      <w:r w:rsidRPr="00DF3E64">
        <w:rPr>
          <w:noProof/>
          <w:lang w:val="en-US"/>
        </w:rPr>
        <w:drawing>
          <wp:inline distT="0" distB="0" distL="0" distR="0" wp14:anchorId="799538F0" wp14:editId="6CB647BD">
            <wp:extent cx="4389120" cy="2470023"/>
            <wp:effectExtent l="0" t="0" r="0" b="6985"/>
            <wp:docPr id="3" name="Picture 3" descr="Image result for shannon weaver model of commun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hannon weaver model of communication"/>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404945" cy="2478929"/>
                    </a:xfrm>
                    <a:prstGeom prst="rect">
                      <a:avLst/>
                    </a:prstGeom>
                    <a:noFill/>
                    <a:ln>
                      <a:noFill/>
                    </a:ln>
                  </pic:spPr>
                </pic:pic>
              </a:graphicData>
            </a:graphic>
          </wp:inline>
        </w:drawing>
      </w:r>
    </w:p>
    <w:p w:rsidR="00A93712" w:rsidRPr="00DF3E64" w:rsidRDefault="00A93712" w:rsidP="006837BD">
      <w:pPr>
        <w:pStyle w:val="FFFF"/>
      </w:pPr>
      <w:bookmarkStart w:id="23" w:name="_Toc525034353"/>
      <w:bookmarkStart w:id="24" w:name="_Hlk524772920"/>
      <w:bookmarkStart w:id="25" w:name="_Toc529154107"/>
      <w:r w:rsidRPr="00DF3E64">
        <w:t>Figure 2.0</w:t>
      </w:r>
      <w:r w:rsidR="00250F75" w:rsidRPr="00DF3E64">
        <w:t xml:space="preserve"> Shannon-Weaver Model of Communication</w:t>
      </w:r>
      <w:bookmarkEnd w:id="23"/>
      <w:bookmarkEnd w:id="25"/>
    </w:p>
    <w:bookmarkEnd w:id="24"/>
    <w:p w:rsidR="00A93712" w:rsidRPr="00DF3E64" w:rsidRDefault="00A93712" w:rsidP="00424270">
      <w:pPr>
        <w:pStyle w:val="NormalWeb"/>
        <w:shd w:val="clear" w:color="auto" w:fill="FFFFFF"/>
        <w:spacing w:after="0" w:afterAutospacing="0" w:line="360" w:lineRule="auto"/>
        <w:rPr>
          <w:b/>
        </w:rPr>
      </w:pPr>
      <w:r w:rsidRPr="00DF3E64">
        <w:rPr>
          <w:b/>
        </w:rPr>
        <w:t>Source: Davidson</w:t>
      </w:r>
      <w:r w:rsidR="00E34034" w:rsidRPr="00DF3E64">
        <w:rPr>
          <w:b/>
        </w:rPr>
        <w:t xml:space="preserve"> and</w:t>
      </w:r>
      <w:r w:rsidRPr="00DF3E64">
        <w:rPr>
          <w:b/>
        </w:rPr>
        <w:t xml:space="preserve"> Naffi (2017)</w:t>
      </w:r>
    </w:p>
    <w:p w:rsidR="00A93712" w:rsidRPr="00E26B9D" w:rsidRDefault="006837BD" w:rsidP="00E26B9D">
      <w:pPr>
        <w:pStyle w:val="Heading3"/>
        <w:spacing w:line="360" w:lineRule="auto"/>
      </w:pPr>
      <w:bookmarkStart w:id="26" w:name="_Hlk524379429"/>
      <w:bookmarkStart w:id="27" w:name="_Toc529154066"/>
      <w:r>
        <w:lastRenderedPageBreak/>
        <w:t xml:space="preserve">2.2.2 </w:t>
      </w:r>
      <w:r w:rsidR="00A93712" w:rsidRPr="00E26B9D">
        <w:t>Objectives of Communication</w:t>
      </w:r>
      <w:bookmarkEnd w:id="27"/>
    </w:p>
    <w:bookmarkEnd w:id="26"/>
    <w:p w:rsidR="00A93712" w:rsidRPr="00DF3E64" w:rsidRDefault="00A93712" w:rsidP="00E26B9D">
      <w:pPr>
        <w:pStyle w:val="NormalWeb"/>
        <w:shd w:val="clear" w:color="auto" w:fill="FFFFFF"/>
        <w:spacing w:after="0" w:afterAutospacing="0" w:line="480" w:lineRule="auto"/>
      </w:pPr>
      <w:r w:rsidRPr="00DF3E64">
        <w:t xml:space="preserve">The ideal aims of communication according to </w:t>
      </w:r>
      <w:r w:rsidR="004854AF" w:rsidRPr="00DF3E64">
        <w:rPr>
          <w:bCs/>
        </w:rPr>
        <w:t>Narasimhan</w:t>
      </w:r>
      <w:r w:rsidR="004854AF" w:rsidRPr="00DF3E64">
        <w:t xml:space="preserve"> (2011)</w:t>
      </w:r>
      <w:r w:rsidR="00FD44BF" w:rsidRPr="00DF3E64">
        <w:t xml:space="preserve"> </w:t>
      </w:r>
      <w:r w:rsidRPr="00DF3E64">
        <w:t>are to have/aid in:</w:t>
      </w:r>
    </w:p>
    <w:p w:rsidR="00A93712" w:rsidRPr="00DF3E64" w:rsidRDefault="00A93712" w:rsidP="00E26B9D">
      <w:pPr>
        <w:pStyle w:val="NormalWeb"/>
        <w:numPr>
          <w:ilvl w:val="0"/>
          <w:numId w:val="16"/>
        </w:numPr>
        <w:shd w:val="clear" w:color="auto" w:fill="FFFFFF"/>
        <w:spacing w:before="0" w:beforeAutospacing="0" w:after="0" w:afterAutospacing="0" w:line="480" w:lineRule="auto"/>
        <w:textAlignment w:val="baseline"/>
      </w:pPr>
      <w:r w:rsidRPr="00DF3E64">
        <w:t>Strong Decision making</w:t>
      </w:r>
    </w:p>
    <w:p w:rsidR="00A93712" w:rsidRDefault="00A93712" w:rsidP="00E26B9D">
      <w:pPr>
        <w:pStyle w:val="NormalWeb"/>
        <w:shd w:val="clear" w:color="auto" w:fill="FFFFFF"/>
        <w:spacing w:before="0" w:beforeAutospacing="0" w:after="0" w:afterAutospacing="0" w:line="480" w:lineRule="auto"/>
        <w:ind w:left="360"/>
        <w:textAlignment w:val="baseline"/>
        <w:rPr>
          <w:iCs/>
          <w:bdr w:val="none" w:sz="0" w:space="0" w:color="auto" w:frame="1"/>
        </w:rPr>
      </w:pPr>
      <w:r w:rsidRPr="00DF3E64">
        <w:t>Ones aptitude to communicate effectively upsurges productivity, both for him/herself and the firm</w:t>
      </w:r>
      <w:r w:rsidRPr="00DF3E64">
        <w:rPr>
          <w:iCs/>
          <w:bdr w:val="none" w:sz="0" w:space="0" w:color="auto" w:frame="1"/>
        </w:rPr>
        <w:t xml:space="preserve"> in which you belong</w:t>
      </w:r>
    </w:p>
    <w:p w:rsidR="00A93712" w:rsidRPr="00DF3E64" w:rsidRDefault="00A93712" w:rsidP="00E26B9D">
      <w:pPr>
        <w:pStyle w:val="NormalWeb"/>
        <w:numPr>
          <w:ilvl w:val="0"/>
          <w:numId w:val="16"/>
        </w:numPr>
        <w:shd w:val="clear" w:color="auto" w:fill="FFFFFF"/>
        <w:spacing w:before="0" w:beforeAutospacing="0" w:after="0" w:afterAutospacing="0" w:line="480" w:lineRule="auto"/>
        <w:textAlignment w:val="baseline"/>
      </w:pPr>
      <w:r w:rsidRPr="00DF3E64">
        <w:t>Increased productivity</w:t>
      </w:r>
    </w:p>
    <w:p w:rsidR="00A93712" w:rsidRPr="00DF3E64" w:rsidRDefault="00A93712" w:rsidP="00E26B9D">
      <w:pPr>
        <w:shd w:val="clear" w:color="auto" w:fill="FFFFFF"/>
        <w:spacing w:after="0"/>
        <w:ind w:left="360"/>
        <w:textAlignment w:val="baseline"/>
        <w:rPr>
          <w:rFonts w:eastAsia="Times New Roman" w:cs="Times New Roman"/>
          <w:szCs w:val="24"/>
        </w:rPr>
      </w:pPr>
      <w:r w:rsidRPr="00DF3E64">
        <w:rPr>
          <w:rFonts w:eastAsia="Times New Roman" w:cs="Times New Roman"/>
          <w:szCs w:val="24"/>
        </w:rPr>
        <w:t xml:space="preserve">Good communication skills help one to </w:t>
      </w:r>
      <w:r w:rsidR="00120B77" w:rsidRPr="00DF3E64">
        <w:rPr>
          <w:rFonts w:eastAsia="Times New Roman" w:cs="Times New Roman"/>
          <w:szCs w:val="24"/>
        </w:rPr>
        <w:t>get ahead</w:t>
      </w:r>
      <w:r w:rsidRPr="00DF3E64">
        <w:rPr>
          <w:rFonts w:eastAsia="Times New Roman" w:cs="Times New Roman"/>
          <w:szCs w:val="24"/>
        </w:rPr>
        <w:t xml:space="preserve"> </w:t>
      </w:r>
      <w:r w:rsidR="00120B77" w:rsidRPr="00DF3E64">
        <w:rPr>
          <w:rFonts w:eastAsia="Times New Roman" w:cs="Times New Roman"/>
          <w:szCs w:val="24"/>
        </w:rPr>
        <w:t xml:space="preserve">of </w:t>
      </w:r>
      <w:r w:rsidR="000B0169" w:rsidRPr="00DF3E64">
        <w:rPr>
          <w:rFonts w:eastAsia="Times New Roman" w:cs="Times New Roman"/>
          <w:szCs w:val="24"/>
        </w:rPr>
        <w:t>difficulties</w:t>
      </w:r>
      <w:r w:rsidRPr="00DF3E64">
        <w:rPr>
          <w:rFonts w:eastAsia="Times New Roman" w:cs="Times New Roman"/>
          <w:szCs w:val="24"/>
        </w:rPr>
        <w:t>, make good decisions, co-ordinate</w:t>
      </w:r>
      <w:r w:rsidR="000B0169" w:rsidRPr="00DF3E64">
        <w:rPr>
          <w:rFonts w:eastAsia="Times New Roman" w:cs="Times New Roman"/>
          <w:szCs w:val="24"/>
        </w:rPr>
        <w:t xml:space="preserve"> </w:t>
      </w:r>
      <w:r w:rsidRPr="00DF3E64">
        <w:rPr>
          <w:rFonts w:eastAsia="Times New Roman" w:cs="Times New Roman"/>
          <w:szCs w:val="24"/>
        </w:rPr>
        <w:t xml:space="preserve">work flow, </w:t>
      </w:r>
      <w:r w:rsidR="000B0169" w:rsidRPr="00DF3E64">
        <w:rPr>
          <w:rFonts w:eastAsia="Times New Roman" w:cs="Times New Roman"/>
          <w:szCs w:val="24"/>
        </w:rPr>
        <w:t>oversee</w:t>
      </w:r>
      <w:r w:rsidRPr="00DF3E64">
        <w:rPr>
          <w:rFonts w:eastAsia="Times New Roman" w:cs="Times New Roman"/>
          <w:szCs w:val="24"/>
        </w:rPr>
        <w:t xml:space="preserve"> </w:t>
      </w:r>
      <w:r w:rsidR="000B0169" w:rsidRPr="00DF3E64">
        <w:rPr>
          <w:rFonts w:eastAsia="Times New Roman" w:cs="Times New Roman"/>
          <w:szCs w:val="24"/>
        </w:rPr>
        <w:t xml:space="preserve">the work of </w:t>
      </w:r>
      <w:r w:rsidRPr="00DF3E64">
        <w:rPr>
          <w:rFonts w:eastAsia="Times New Roman" w:cs="Times New Roman"/>
          <w:szCs w:val="24"/>
        </w:rPr>
        <w:t xml:space="preserve">others, </w:t>
      </w:r>
      <w:r w:rsidR="000B0169" w:rsidRPr="00DF3E64">
        <w:rPr>
          <w:rFonts w:eastAsia="Times New Roman" w:cs="Times New Roman"/>
          <w:szCs w:val="24"/>
        </w:rPr>
        <w:t>grow</w:t>
      </w:r>
      <w:r w:rsidRPr="00DF3E64">
        <w:rPr>
          <w:rFonts w:eastAsia="Times New Roman" w:cs="Times New Roman"/>
          <w:szCs w:val="24"/>
        </w:rPr>
        <w:t xml:space="preserve"> </w:t>
      </w:r>
      <w:r w:rsidR="006323B8" w:rsidRPr="00DF3E64">
        <w:rPr>
          <w:rFonts w:eastAsia="Times New Roman" w:cs="Times New Roman"/>
          <w:szCs w:val="24"/>
        </w:rPr>
        <w:t>associations</w:t>
      </w:r>
      <w:r w:rsidRPr="00DF3E64">
        <w:rPr>
          <w:rFonts w:eastAsia="Times New Roman" w:cs="Times New Roman"/>
          <w:szCs w:val="24"/>
        </w:rPr>
        <w:t xml:space="preserve"> and </w:t>
      </w:r>
      <w:r w:rsidR="006323B8" w:rsidRPr="00DF3E64">
        <w:rPr>
          <w:rFonts w:eastAsia="Times New Roman" w:cs="Times New Roman"/>
          <w:szCs w:val="24"/>
        </w:rPr>
        <w:t>endorse</w:t>
      </w:r>
      <w:r w:rsidRPr="00DF3E64">
        <w:rPr>
          <w:rFonts w:eastAsia="Times New Roman" w:cs="Times New Roman"/>
          <w:szCs w:val="24"/>
        </w:rPr>
        <w:t xml:space="preserve"> products and services</w:t>
      </w:r>
      <w:r w:rsidRPr="00DF3E64">
        <w:rPr>
          <w:rFonts w:eastAsia="Times New Roman" w:cs="Times New Roman"/>
          <w:i/>
          <w:iCs/>
          <w:szCs w:val="24"/>
          <w:bdr w:val="none" w:sz="0" w:space="0" w:color="auto" w:frame="1"/>
        </w:rPr>
        <w:t>.</w:t>
      </w:r>
    </w:p>
    <w:p w:rsidR="00A93712" w:rsidRPr="00DF3E64" w:rsidRDefault="00E34E1F" w:rsidP="00E26B9D">
      <w:pPr>
        <w:pStyle w:val="ListParagraph"/>
        <w:numPr>
          <w:ilvl w:val="0"/>
          <w:numId w:val="16"/>
        </w:numPr>
        <w:shd w:val="clear" w:color="auto" w:fill="FFFFFF"/>
        <w:spacing w:after="0"/>
        <w:textAlignment w:val="baseline"/>
        <w:rPr>
          <w:rFonts w:eastAsia="Times New Roman" w:cs="Times New Roman"/>
          <w:szCs w:val="24"/>
        </w:rPr>
      </w:pPr>
      <w:r w:rsidRPr="00DF3E64">
        <w:rPr>
          <w:rFonts w:eastAsia="Times New Roman" w:cs="Times New Roman"/>
          <w:szCs w:val="24"/>
        </w:rPr>
        <w:t xml:space="preserve">Firm </w:t>
      </w:r>
      <w:r w:rsidR="00A93712" w:rsidRPr="00DF3E64">
        <w:rPr>
          <w:rFonts w:eastAsia="Times New Roman" w:cs="Times New Roman"/>
          <w:szCs w:val="24"/>
        </w:rPr>
        <w:t>work flows</w:t>
      </w:r>
    </w:p>
    <w:p w:rsidR="00A93712" w:rsidRPr="00DF3E64" w:rsidRDefault="00A93712" w:rsidP="00E26B9D">
      <w:pPr>
        <w:shd w:val="clear" w:color="auto" w:fill="FFFFFF"/>
        <w:spacing w:after="0"/>
        <w:ind w:firstLine="360"/>
        <w:textAlignment w:val="baseline"/>
        <w:rPr>
          <w:rFonts w:eastAsia="Times New Roman" w:cs="Times New Roman"/>
          <w:szCs w:val="24"/>
        </w:rPr>
      </w:pPr>
      <w:r w:rsidRPr="00DF3E64">
        <w:rPr>
          <w:rFonts w:eastAsia="Times New Roman" w:cs="Times New Roman"/>
          <w:szCs w:val="24"/>
        </w:rPr>
        <w:t xml:space="preserve">Communication </w:t>
      </w:r>
      <w:r w:rsidR="00C57D2C" w:rsidRPr="00DF3E64">
        <w:rPr>
          <w:rFonts w:eastAsia="Times New Roman" w:cs="Times New Roman"/>
          <w:szCs w:val="24"/>
        </w:rPr>
        <w:t>serves</w:t>
      </w:r>
      <w:r w:rsidRPr="00DF3E64">
        <w:rPr>
          <w:rFonts w:eastAsia="Times New Roman" w:cs="Times New Roman"/>
          <w:szCs w:val="24"/>
        </w:rPr>
        <w:t xml:space="preserve"> as a</w:t>
      </w:r>
      <w:r w:rsidR="000B0169" w:rsidRPr="00DF3E64">
        <w:rPr>
          <w:rFonts w:eastAsia="Times New Roman" w:cs="Times New Roman"/>
          <w:szCs w:val="24"/>
        </w:rPr>
        <w:t xml:space="preserve"> tool</w:t>
      </w:r>
      <w:r w:rsidRPr="00DF3E64">
        <w:rPr>
          <w:rFonts w:eastAsia="Times New Roman" w:cs="Times New Roman"/>
          <w:szCs w:val="24"/>
        </w:rPr>
        <w:t xml:space="preserve"> for effective work-related flow of information</w:t>
      </w:r>
      <w:r w:rsidRPr="00DF3E64">
        <w:rPr>
          <w:rFonts w:eastAsia="Times New Roman" w:cs="Times New Roman"/>
          <w:i/>
          <w:iCs/>
          <w:szCs w:val="24"/>
          <w:bdr w:val="none" w:sz="0" w:space="0" w:color="auto" w:frame="1"/>
        </w:rPr>
        <w:t>.</w:t>
      </w:r>
    </w:p>
    <w:p w:rsidR="00A93712" w:rsidRPr="00DF3E64" w:rsidRDefault="00A93712" w:rsidP="00E26B9D">
      <w:pPr>
        <w:pStyle w:val="ListParagraph"/>
        <w:numPr>
          <w:ilvl w:val="0"/>
          <w:numId w:val="16"/>
        </w:numPr>
        <w:shd w:val="clear" w:color="auto" w:fill="FFFFFF"/>
        <w:spacing w:after="0"/>
        <w:textAlignment w:val="baseline"/>
        <w:rPr>
          <w:rFonts w:eastAsia="Times New Roman" w:cs="Times New Roman"/>
          <w:szCs w:val="24"/>
        </w:rPr>
      </w:pPr>
      <w:r w:rsidRPr="00DF3E64">
        <w:rPr>
          <w:rFonts w:eastAsia="Times New Roman" w:cs="Times New Roman"/>
          <w:szCs w:val="24"/>
        </w:rPr>
        <w:t>Providing order</w:t>
      </w:r>
    </w:p>
    <w:p w:rsidR="00E34E1F" w:rsidRPr="00DF3E64" w:rsidRDefault="00A93712" w:rsidP="00E26B9D">
      <w:pPr>
        <w:shd w:val="clear" w:color="auto" w:fill="FFFFFF"/>
        <w:spacing w:after="0"/>
        <w:ind w:left="360"/>
        <w:textAlignment w:val="baseline"/>
        <w:rPr>
          <w:rFonts w:eastAsia="Times New Roman" w:cs="Times New Roman"/>
          <w:szCs w:val="24"/>
        </w:rPr>
      </w:pPr>
      <w:r w:rsidRPr="00DF3E64">
        <w:rPr>
          <w:rFonts w:eastAsia="Times New Roman" w:cs="Times New Roman"/>
          <w:szCs w:val="24"/>
        </w:rPr>
        <w:t xml:space="preserve">Order is a </w:t>
      </w:r>
      <w:r w:rsidR="00E34E1F" w:rsidRPr="00DF3E64">
        <w:rPr>
          <w:rFonts w:eastAsia="Times New Roman" w:cs="Times New Roman"/>
          <w:szCs w:val="24"/>
        </w:rPr>
        <w:t>firm</w:t>
      </w:r>
      <w:r w:rsidRPr="00DF3E64">
        <w:rPr>
          <w:rFonts w:eastAsia="Times New Roman" w:cs="Times New Roman"/>
          <w:szCs w:val="24"/>
        </w:rPr>
        <w:t xml:space="preserve"> communication </w:t>
      </w:r>
      <w:r w:rsidR="00E34E1F" w:rsidRPr="00DF3E64">
        <w:rPr>
          <w:rFonts w:eastAsia="Times New Roman" w:cs="Times New Roman"/>
          <w:szCs w:val="24"/>
        </w:rPr>
        <w:t>form</w:t>
      </w:r>
      <w:r w:rsidRPr="00DF3E64">
        <w:rPr>
          <w:rFonts w:eastAsia="Times New Roman" w:cs="Times New Roman"/>
          <w:szCs w:val="24"/>
        </w:rPr>
        <w:t xml:space="preserve"> and it is commanded to </w:t>
      </w:r>
      <w:r w:rsidR="00E34E1F" w:rsidRPr="00DF3E64">
        <w:rPr>
          <w:rFonts w:eastAsia="Times New Roman" w:cs="Times New Roman"/>
          <w:szCs w:val="24"/>
        </w:rPr>
        <w:t>people</w:t>
      </w:r>
      <w:r w:rsidRPr="00DF3E64">
        <w:rPr>
          <w:rFonts w:eastAsia="Times New Roman" w:cs="Times New Roman"/>
          <w:szCs w:val="24"/>
        </w:rPr>
        <w:t xml:space="preserve"> who</w:t>
      </w:r>
      <w:r w:rsidR="00C57D2C" w:rsidRPr="00DF3E64">
        <w:rPr>
          <w:rFonts w:eastAsia="Times New Roman" w:cs="Times New Roman"/>
          <w:szCs w:val="24"/>
        </w:rPr>
        <w:t xml:space="preserve"> </w:t>
      </w:r>
      <w:r w:rsidR="00E34E1F" w:rsidRPr="00DF3E64">
        <w:rPr>
          <w:rFonts w:eastAsia="Times New Roman" w:cs="Times New Roman"/>
          <w:szCs w:val="24"/>
        </w:rPr>
        <w:t>are</w:t>
      </w:r>
      <w:r w:rsidRPr="00DF3E64">
        <w:rPr>
          <w:rFonts w:eastAsia="Times New Roman" w:cs="Times New Roman"/>
          <w:szCs w:val="24"/>
        </w:rPr>
        <w:t xml:space="preserve"> </w:t>
      </w:r>
      <w:r w:rsidR="00E34E1F" w:rsidRPr="00DF3E64">
        <w:rPr>
          <w:rFonts w:eastAsia="Times New Roman" w:cs="Times New Roman"/>
          <w:szCs w:val="24"/>
        </w:rPr>
        <w:t>habitually subordinate</w:t>
      </w:r>
      <w:r w:rsidRPr="00DF3E64">
        <w:rPr>
          <w:rFonts w:eastAsia="Times New Roman" w:cs="Times New Roman"/>
          <w:szCs w:val="24"/>
        </w:rPr>
        <w:t xml:space="preserve"> to some</w:t>
      </w:r>
      <w:r w:rsidR="00E34E1F" w:rsidRPr="00DF3E64">
        <w:rPr>
          <w:rFonts w:eastAsia="Times New Roman" w:cs="Times New Roman"/>
          <w:szCs w:val="24"/>
        </w:rPr>
        <w:t>one in authority</w:t>
      </w:r>
      <w:r w:rsidRPr="00DF3E64">
        <w:rPr>
          <w:rFonts w:eastAsia="Times New Roman" w:cs="Times New Roman"/>
          <w:szCs w:val="24"/>
        </w:rPr>
        <w:t>. Orders are written and oral, general and specific, procedural and operational, mandatory and discretionary. Orders should be clear and comprehensive, and execution of an order should be possible, and it should be given in a responsive way.</w:t>
      </w:r>
    </w:p>
    <w:p w:rsidR="00C02A4F" w:rsidRDefault="00A93712" w:rsidP="00E26B9D">
      <w:pPr>
        <w:pStyle w:val="ListParagraph"/>
        <w:numPr>
          <w:ilvl w:val="0"/>
          <w:numId w:val="16"/>
        </w:numPr>
        <w:shd w:val="clear" w:color="auto" w:fill="FFFFFF"/>
        <w:spacing w:after="0"/>
        <w:textAlignment w:val="baseline"/>
        <w:rPr>
          <w:rFonts w:eastAsia="Times New Roman" w:cs="Times New Roman"/>
          <w:szCs w:val="24"/>
        </w:rPr>
      </w:pPr>
      <w:r w:rsidRPr="00DF3E64">
        <w:rPr>
          <w:rFonts w:eastAsia="Times New Roman" w:cs="Times New Roman"/>
          <w:szCs w:val="24"/>
        </w:rPr>
        <w:t>Suggestions</w:t>
      </w:r>
    </w:p>
    <w:p w:rsidR="00A93712" w:rsidRDefault="00A93712" w:rsidP="00E26B9D">
      <w:pPr>
        <w:pStyle w:val="ListParagraph"/>
        <w:shd w:val="clear" w:color="auto" w:fill="FFFFFF"/>
        <w:spacing w:after="0"/>
        <w:ind w:left="1080"/>
        <w:textAlignment w:val="baseline"/>
        <w:rPr>
          <w:rFonts w:eastAsia="Times New Roman" w:cs="Times New Roman"/>
          <w:szCs w:val="24"/>
        </w:rPr>
      </w:pPr>
      <w:r w:rsidRPr="00C02A4F">
        <w:rPr>
          <w:rFonts w:eastAsia="Times New Roman" w:cs="Times New Roman"/>
          <w:szCs w:val="24"/>
        </w:rPr>
        <w:t xml:space="preserve">Suggestions are very mild and subtle form of communication. Suggestions are </w:t>
      </w:r>
      <w:r w:rsidR="00C57D2C" w:rsidRPr="00C02A4F">
        <w:rPr>
          <w:rFonts w:eastAsia="Times New Roman" w:cs="Times New Roman"/>
          <w:szCs w:val="24"/>
        </w:rPr>
        <w:t>embraced</w:t>
      </w:r>
      <w:r w:rsidRPr="00C02A4F">
        <w:rPr>
          <w:rFonts w:eastAsia="Times New Roman" w:cs="Times New Roman"/>
          <w:szCs w:val="24"/>
        </w:rPr>
        <w:t xml:space="preserve"> </w:t>
      </w:r>
      <w:r w:rsidR="00C57D2C" w:rsidRPr="00C02A4F">
        <w:rPr>
          <w:rFonts w:eastAsia="Times New Roman" w:cs="Times New Roman"/>
          <w:szCs w:val="24"/>
        </w:rPr>
        <w:t>but</w:t>
      </w:r>
      <w:r w:rsidRPr="00C02A4F">
        <w:rPr>
          <w:rFonts w:eastAsia="Times New Roman" w:cs="Times New Roman"/>
          <w:szCs w:val="24"/>
        </w:rPr>
        <w:t xml:space="preserve"> not </w:t>
      </w:r>
      <w:r w:rsidR="007C7168" w:rsidRPr="00C02A4F">
        <w:rPr>
          <w:rFonts w:eastAsia="Times New Roman" w:cs="Times New Roman"/>
          <w:szCs w:val="24"/>
        </w:rPr>
        <w:t>compulsory</w:t>
      </w:r>
      <w:r w:rsidRPr="00C02A4F">
        <w:rPr>
          <w:rFonts w:eastAsia="Times New Roman" w:cs="Times New Roman"/>
          <w:szCs w:val="24"/>
        </w:rPr>
        <w:t xml:space="preserve"> to</w:t>
      </w:r>
      <w:r w:rsidR="007C7168" w:rsidRPr="00C02A4F">
        <w:rPr>
          <w:rFonts w:eastAsia="Times New Roman" w:cs="Times New Roman"/>
          <w:szCs w:val="24"/>
        </w:rPr>
        <w:t xml:space="preserve"> be </w:t>
      </w:r>
      <w:r w:rsidRPr="00C02A4F">
        <w:rPr>
          <w:rFonts w:eastAsia="Times New Roman" w:cs="Times New Roman"/>
          <w:szCs w:val="24"/>
        </w:rPr>
        <w:t>accept</w:t>
      </w:r>
      <w:r w:rsidR="007C7168" w:rsidRPr="00C02A4F">
        <w:rPr>
          <w:rFonts w:eastAsia="Times New Roman" w:cs="Times New Roman"/>
          <w:szCs w:val="24"/>
        </w:rPr>
        <w:t>ed</w:t>
      </w:r>
      <w:r w:rsidRPr="00C02A4F">
        <w:rPr>
          <w:rFonts w:eastAsia="Times New Roman" w:cs="Times New Roman"/>
          <w:szCs w:val="24"/>
        </w:rPr>
        <w:t xml:space="preserve">, it can be </w:t>
      </w:r>
      <w:r w:rsidR="007C7168" w:rsidRPr="00C02A4F">
        <w:rPr>
          <w:rFonts w:eastAsia="Times New Roman" w:cs="Times New Roman"/>
          <w:szCs w:val="24"/>
        </w:rPr>
        <w:t>volunteered</w:t>
      </w:r>
      <w:r w:rsidRPr="00C02A4F">
        <w:rPr>
          <w:rFonts w:eastAsia="Times New Roman" w:cs="Times New Roman"/>
          <w:szCs w:val="24"/>
        </w:rPr>
        <w:t xml:space="preserve"> and </w:t>
      </w:r>
      <w:r w:rsidR="007C7168" w:rsidRPr="00C02A4F">
        <w:rPr>
          <w:rFonts w:eastAsia="Times New Roman" w:cs="Times New Roman"/>
          <w:szCs w:val="24"/>
        </w:rPr>
        <w:t>unidentified</w:t>
      </w:r>
      <w:r w:rsidRPr="00C02A4F">
        <w:rPr>
          <w:rFonts w:eastAsia="Times New Roman" w:cs="Times New Roman"/>
          <w:szCs w:val="24"/>
        </w:rPr>
        <w:t xml:space="preserve"> and submitted through suggestion boxes.</w:t>
      </w:r>
    </w:p>
    <w:p w:rsidR="008E384B" w:rsidRDefault="008E384B" w:rsidP="00E26B9D">
      <w:pPr>
        <w:pStyle w:val="ListParagraph"/>
        <w:shd w:val="clear" w:color="auto" w:fill="FFFFFF"/>
        <w:spacing w:after="0"/>
        <w:ind w:left="1080"/>
        <w:textAlignment w:val="baseline"/>
        <w:rPr>
          <w:rFonts w:eastAsia="Times New Roman" w:cs="Times New Roman"/>
          <w:szCs w:val="24"/>
        </w:rPr>
      </w:pPr>
    </w:p>
    <w:p w:rsidR="008E384B" w:rsidRPr="00C02A4F" w:rsidRDefault="008E384B" w:rsidP="00E26B9D">
      <w:pPr>
        <w:pStyle w:val="ListParagraph"/>
        <w:shd w:val="clear" w:color="auto" w:fill="FFFFFF"/>
        <w:spacing w:after="0"/>
        <w:ind w:left="1080"/>
        <w:textAlignment w:val="baseline"/>
        <w:rPr>
          <w:rFonts w:eastAsia="Times New Roman" w:cs="Times New Roman"/>
          <w:szCs w:val="24"/>
        </w:rPr>
      </w:pPr>
    </w:p>
    <w:p w:rsidR="00C02A4F" w:rsidRDefault="00A93712" w:rsidP="00E26B9D">
      <w:pPr>
        <w:pStyle w:val="ListParagraph"/>
        <w:numPr>
          <w:ilvl w:val="0"/>
          <w:numId w:val="16"/>
        </w:numPr>
        <w:shd w:val="clear" w:color="auto" w:fill="FFFFFF"/>
        <w:spacing w:after="0"/>
        <w:textAlignment w:val="baseline"/>
        <w:rPr>
          <w:rFonts w:eastAsia="Times New Roman" w:cs="Times New Roman"/>
          <w:szCs w:val="24"/>
        </w:rPr>
      </w:pPr>
      <w:r w:rsidRPr="00DF3E64">
        <w:rPr>
          <w:rFonts w:eastAsia="Times New Roman" w:cs="Times New Roman"/>
          <w:szCs w:val="24"/>
        </w:rPr>
        <w:lastRenderedPageBreak/>
        <w:t>Education</w:t>
      </w:r>
    </w:p>
    <w:p w:rsidR="00A93712" w:rsidRPr="00DF3E64" w:rsidRDefault="00A93712" w:rsidP="00E26B9D">
      <w:pPr>
        <w:shd w:val="clear" w:color="auto" w:fill="FFFFFF"/>
        <w:spacing w:after="0"/>
        <w:ind w:left="360"/>
        <w:textAlignment w:val="baseline"/>
        <w:rPr>
          <w:rFonts w:eastAsia="Times New Roman" w:cs="Times New Roman"/>
          <w:szCs w:val="24"/>
        </w:rPr>
      </w:pPr>
      <w:r w:rsidRPr="00C02A4F">
        <w:rPr>
          <w:rFonts w:eastAsia="Times New Roman" w:cs="Times New Roman"/>
          <w:szCs w:val="24"/>
        </w:rPr>
        <w:t xml:space="preserve">Education is a very </w:t>
      </w:r>
      <w:r w:rsidR="000B0169" w:rsidRPr="00C02A4F">
        <w:rPr>
          <w:rFonts w:eastAsia="Times New Roman" w:cs="Times New Roman"/>
          <w:szCs w:val="24"/>
        </w:rPr>
        <w:t>mindful</w:t>
      </w:r>
      <w:r w:rsidRPr="00C02A4F">
        <w:rPr>
          <w:rFonts w:eastAsia="Times New Roman" w:cs="Times New Roman"/>
          <w:szCs w:val="24"/>
        </w:rPr>
        <w:t xml:space="preserve"> process of communication, it encompasses both </w:t>
      </w:r>
      <w:r w:rsidR="000B0169" w:rsidRPr="00C02A4F">
        <w:rPr>
          <w:rFonts w:eastAsia="Times New Roman" w:cs="Times New Roman"/>
          <w:szCs w:val="24"/>
        </w:rPr>
        <w:t>training</w:t>
      </w:r>
      <w:r w:rsidRPr="00C02A4F">
        <w:rPr>
          <w:rFonts w:eastAsia="Times New Roman" w:cs="Times New Roman"/>
          <w:szCs w:val="24"/>
        </w:rPr>
        <w:t xml:space="preserve"> and learning by which establishments provide to their personnel in the form of training. Education is </w:t>
      </w:r>
      <w:r w:rsidR="00C57D2C" w:rsidRPr="00C02A4F">
        <w:rPr>
          <w:rFonts w:eastAsia="Times New Roman" w:cs="Times New Roman"/>
          <w:szCs w:val="24"/>
        </w:rPr>
        <w:t>done</w:t>
      </w:r>
      <w:r w:rsidRPr="00C02A4F">
        <w:rPr>
          <w:rFonts w:eastAsia="Times New Roman" w:cs="Times New Roman"/>
          <w:szCs w:val="24"/>
        </w:rPr>
        <w:t xml:space="preserve"> for </w:t>
      </w:r>
      <w:r w:rsidR="000B0169" w:rsidRPr="00C02A4F">
        <w:rPr>
          <w:rFonts w:eastAsia="Times New Roman" w:cs="Times New Roman"/>
          <w:szCs w:val="24"/>
        </w:rPr>
        <w:t>administration</w:t>
      </w:r>
      <w:r w:rsidRPr="00C02A4F">
        <w:rPr>
          <w:rFonts w:eastAsia="Times New Roman" w:cs="Times New Roman"/>
          <w:szCs w:val="24"/>
        </w:rPr>
        <w:t xml:space="preserve">, </w:t>
      </w:r>
      <w:r w:rsidR="000B0169" w:rsidRPr="00C02A4F">
        <w:rPr>
          <w:rFonts w:eastAsia="Times New Roman" w:cs="Times New Roman"/>
          <w:szCs w:val="24"/>
        </w:rPr>
        <w:t>workforces</w:t>
      </w:r>
      <w:r w:rsidRPr="00C02A4F">
        <w:rPr>
          <w:rFonts w:eastAsia="Times New Roman" w:cs="Times New Roman"/>
          <w:szCs w:val="24"/>
        </w:rPr>
        <w:t xml:space="preserve"> and </w:t>
      </w:r>
      <w:r w:rsidR="000B0169" w:rsidRPr="00C02A4F">
        <w:rPr>
          <w:rFonts w:eastAsia="Times New Roman" w:cs="Times New Roman"/>
          <w:szCs w:val="24"/>
        </w:rPr>
        <w:t>the general</w:t>
      </w:r>
      <w:r w:rsidRPr="00C02A4F">
        <w:rPr>
          <w:rFonts w:eastAsia="Times New Roman" w:cs="Times New Roman"/>
          <w:szCs w:val="24"/>
        </w:rPr>
        <w:t xml:space="preserve"> public</w:t>
      </w:r>
      <w:r w:rsidRPr="00C02A4F">
        <w:rPr>
          <w:rFonts w:eastAsia="Times New Roman" w:cs="Times New Roman"/>
          <w:i/>
          <w:iCs/>
          <w:szCs w:val="24"/>
          <w:bdr w:val="none" w:sz="0" w:space="0" w:color="auto" w:frame="1"/>
        </w:rPr>
        <w:t>.</w:t>
      </w:r>
    </w:p>
    <w:p w:rsidR="00A93712" w:rsidRPr="00C02A4F" w:rsidRDefault="00A93712" w:rsidP="00E26B9D">
      <w:pPr>
        <w:pStyle w:val="ListParagraph"/>
        <w:numPr>
          <w:ilvl w:val="0"/>
          <w:numId w:val="16"/>
        </w:numPr>
        <w:shd w:val="clear" w:color="auto" w:fill="FFFFFF"/>
        <w:spacing w:after="0"/>
        <w:textAlignment w:val="baseline"/>
        <w:rPr>
          <w:rFonts w:eastAsia="Times New Roman" w:cs="Times New Roman"/>
          <w:szCs w:val="24"/>
        </w:rPr>
      </w:pPr>
      <w:r w:rsidRPr="00DF3E64">
        <w:rPr>
          <w:rFonts w:eastAsia="Times New Roman" w:cs="Times New Roman"/>
          <w:szCs w:val="24"/>
        </w:rPr>
        <w:t>Warning</w:t>
      </w:r>
    </w:p>
    <w:p w:rsidR="00A93712" w:rsidRPr="00DF3E64" w:rsidRDefault="000B0169" w:rsidP="00E26B9D">
      <w:pPr>
        <w:shd w:val="clear" w:color="auto" w:fill="FFFFFF"/>
        <w:spacing w:after="0"/>
        <w:ind w:left="360"/>
        <w:textAlignment w:val="baseline"/>
        <w:rPr>
          <w:rFonts w:eastAsia="Times New Roman" w:cs="Times New Roman"/>
          <w:szCs w:val="24"/>
        </w:rPr>
      </w:pPr>
      <w:r w:rsidRPr="00DF3E64">
        <w:rPr>
          <w:rFonts w:eastAsia="Times New Roman" w:cs="Times New Roman"/>
          <w:szCs w:val="24"/>
        </w:rPr>
        <w:t>When</w:t>
      </w:r>
      <w:r w:rsidR="00A93712" w:rsidRPr="00DF3E64">
        <w:rPr>
          <w:rFonts w:eastAsia="Times New Roman" w:cs="Times New Roman"/>
          <w:szCs w:val="24"/>
        </w:rPr>
        <w:t xml:space="preserve"> workers</w:t>
      </w:r>
      <w:r w:rsidRPr="00DF3E64">
        <w:rPr>
          <w:rFonts w:eastAsia="Times New Roman" w:cs="Times New Roman"/>
          <w:szCs w:val="24"/>
        </w:rPr>
        <w:t xml:space="preserve"> in an organization</w:t>
      </w:r>
      <w:r w:rsidR="00A93712" w:rsidRPr="00DF3E64">
        <w:rPr>
          <w:rFonts w:eastAsia="Times New Roman" w:cs="Times New Roman"/>
          <w:szCs w:val="24"/>
        </w:rPr>
        <w:t xml:space="preserve"> do not </w:t>
      </w:r>
      <w:r w:rsidRPr="00DF3E64">
        <w:rPr>
          <w:rFonts w:eastAsia="Times New Roman" w:cs="Times New Roman"/>
          <w:szCs w:val="24"/>
        </w:rPr>
        <w:t>obey</w:t>
      </w:r>
      <w:r w:rsidR="00A93712" w:rsidRPr="00DF3E64">
        <w:rPr>
          <w:rFonts w:eastAsia="Times New Roman" w:cs="Times New Roman"/>
          <w:szCs w:val="24"/>
        </w:rPr>
        <w:t xml:space="preserve"> the norms, warning is a </w:t>
      </w:r>
      <w:r w:rsidRPr="00DF3E64">
        <w:rPr>
          <w:rFonts w:eastAsia="Times New Roman" w:cs="Times New Roman"/>
          <w:szCs w:val="24"/>
        </w:rPr>
        <w:t>control</w:t>
      </w:r>
      <w:r w:rsidR="00A93712" w:rsidRPr="00DF3E64">
        <w:rPr>
          <w:rFonts w:eastAsia="Times New Roman" w:cs="Times New Roman"/>
          <w:szCs w:val="24"/>
        </w:rPr>
        <w:t xml:space="preserve"> communication tool that helps keep employees in check. It can be a</w:t>
      </w:r>
      <w:r w:rsidR="00497FB7" w:rsidRPr="00DF3E64">
        <w:rPr>
          <w:rFonts w:eastAsia="Times New Roman" w:cs="Times New Roman"/>
          <w:szCs w:val="24"/>
        </w:rPr>
        <w:t>n</w:t>
      </w:r>
      <w:r w:rsidR="00A93712" w:rsidRPr="00DF3E64">
        <w:rPr>
          <w:rFonts w:eastAsia="Times New Roman" w:cs="Times New Roman"/>
          <w:szCs w:val="24"/>
        </w:rPr>
        <w:t xml:space="preserve"> </w:t>
      </w:r>
      <w:r w:rsidRPr="00DF3E64">
        <w:rPr>
          <w:rFonts w:eastAsia="Times New Roman" w:cs="Times New Roman"/>
          <w:szCs w:val="24"/>
        </w:rPr>
        <w:t>overall</w:t>
      </w:r>
      <w:r w:rsidR="00A93712" w:rsidRPr="00DF3E64">
        <w:rPr>
          <w:rFonts w:eastAsia="Times New Roman" w:cs="Times New Roman"/>
          <w:szCs w:val="24"/>
        </w:rPr>
        <w:t xml:space="preserve"> warning or a direct and specific warning. Specific warning should be done in private and after thorough investigation in order not to make any rush decisions. The </w:t>
      </w:r>
      <w:r w:rsidR="00123B61" w:rsidRPr="00DF3E64">
        <w:rPr>
          <w:rFonts w:eastAsia="Times New Roman" w:cs="Times New Roman"/>
          <w:szCs w:val="24"/>
        </w:rPr>
        <w:t>purpose</w:t>
      </w:r>
      <w:r w:rsidR="00A93712" w:rsidRPr="00DF3E64">
        <w:rPr>
          <w:rFonts w:eastAsia="Times New Roman" w:cs="Times New Roman"/>
          <w:szCs w:val="24"/>
        </w:rPr>
        <w:t xml:space="preserve"> of the warning should be for the betterment of the firm and to help improve employees’ productivity.</w:t>
      </w:r>
    </w:p>
    <w:p w:rsidR="00A93712" w:rsidRPr="00DF3E64" w:rsidRDefault="00A93712" w:rsidP="00E26B9D">
      <w:pPr>
        <w:pStyle w:val="ListParagraph"/>
        <w:numPr>
          <w:ilvl w:val="0"/>
          <w:numId w:val="16"/>
        </w:numPr>
        <w:shd w:val="clear" w:color="auto" w:fill="FFFFFF"/>
        <w:spacing w:after="0"/>
        <w:textAlignment w:val="baseline"/>
        <w:rPr>
          <w:rFonts w:eastAsia="Times New Roman" w:cs="Times New Roman"/>
          <w:szCs w:val="24"/>
        </w:rPr>
      </w:pPr>
      <w:r w:rsidRPr="00DF3E64">
        <w:rPr>
          <w:rFonts w:eastAsia="Times New Roman" w:cs="Times New Roman"/>
          <w:szCs w:val="24"/>
        </w:rPr>
        <w:t>Raising morale and motivation</w:t>
      </w:r>
    </w:p>
    <w:p w:rsidR="003E4212" w:rsidRPr="00DF3E64" w:rsidRDefault="00A93712" w:rsidP="00E26B9D">
      <w:pPr>
        <w:shd w:val="clear" w:color="auto" w:fill="FFFFFF"/>
        <w:spacing w:after="0"/>
        <w:ind w:left="360"/>
        <w:textAlignment w:val="baseline"/>
        <w:rPr>
          <w:rFonts w:eastAsia="Times New Roman" w:cs="Times New Roman"/>
          <w:szCs w:val="24"/>
        </w:rPr>
      </w:pPr>
      <w:r w:rsidRPr="00DF3E64">
        <w:rPr>
          <w:rFonts w:eastAsia="Times New Roman" w:cs="Times New Roman"/>
          <w:szCs w:val="24"/>
        </w:rPr>
        <w:t>Morale stands for mental health and it is a sum of quite a few qualities like bravery, determination, self-confidence among others. High morale and effective performance go hand in hand. Motivation is a progression that accounts for an individual’s passion, direction, and persistence of effort to accomplishing a goal.</w:t>
      </w:r>
    </w:p>
    <w:p w:rsidR="00A93712" w:rsidRPr="00DF3E64" w:rsidRDefault="00A93712" w:rsidP="00E26B9D">
      <w:pPr>
        <w:pStyle w:val="ListParagraph"/>
        <w:numPr>
          <w:ilvl w:val="0"/>
          <w:numId w:val="16"/>
        </w:numPr>
        <w:shd w:val="clear" w:color="auto" w:fill="FFFFFF"/>
        <w:spacing w:after="0"/>
        <w:textAlignment w:val="baseline"/>
        <w:rPr>
          <w:rFonts w:eastAsia="Times New Roman" w:cs="Times New Roman"/>
          <w:szCs w:val="24"/>
        </w:rPr>
      </w:pPr>
      <w:r w:rsidRPr="00DF3E64">
        <w:rPr>
          <w:rFonts w:eastAsia="Times New Roman" w:cs="Times New Roman"/>
          <w:szCs w:val="24"/>
        </w:rPr>
        <w:t>Improve discipline</w:t>
      </w:r>
    </w:p>
    <w:p w:rsidR="00A93712" w:rsidRPr="00AA07D3" w:rsidRDefault="00A93712" w:rsidP="00E26B9D">
      <w:pPr>
        <w:shd w:val="clear" w:color="auto" w:fill="FFFFFF"/>
        <w:spacing w:after="0"/>
        <w:ind w:left="360"/>
        <w:textAlignment w:val="baseline"/>
        <w:rPr>
          <w:rFonts w:eastAsia="Times New Roman" w:cs="Times New Roman"/>
          <w:szCs w:val="24"/>
        </w:rPr>
      </w:pPr>
      <w:r w:rsidRPr="00DF3E64">
        <w:rPr>
          <w:rFonts w:eastAsia="Times New Roman" w:cs="Times New Roman"/>
          <w:szCs w:val="24"/>
        </w:rPr>
        <w:t>To conclude, discipline is the primary part of any professional communication. The many corrective codes are effectively communicated to workforces through disciplinary codes.</w:t>
      </w:r>
    </w:p>
    <w:p w:rsidR="00A93712" w:rsidRPr="00DF3E64" w:rsidRDefault="00E26B9D" w:rsidP="00E26B9D">
      <w:pPr>
        <w:pStyle w:val="Heading3"/>
      </w:pPr>
      <w:bookmarkStart w:id="28" w:name="_Toc529154067"/>
      <w:r>
        <w:t xml:space="preserve">2.2.3 </w:t>
      </w:r>
      <w:r w:rsidR="00546CF9" w:rsidRPr="00DF3E64">
        <w:t>Features</w:t>
      </w:r>
      <w:r w:rsidR="00A93712" w:rsidRPr="00DF3E64">
        <w:t xml:space="preserve"> of Communication</w:t>
      </w:r>
      <w:bookmarkEnd w:id="28"/>
    </w:p>
    <w:p w:rsidR="00A93712" w:rsidRPr="00DF3E64" w:rsidRDefault="00A93712" w:rsidP="00E26B9D">
      <w:pPr>
        <w:pStyle w:val="NormalWeb"/>
        <w:shd w:val="clear" w:color="auto" w:fill="FFFFFF"/>
        <w:spacing w:before="0" w:beforeAutospacing="0" w:after="0" w:afterAutospacing="0" w:line="480" w:lineRule="auto"/>
      </w:pPr>
      <w:r w:rsidRPr="00DF3E64">
        <w:t xml:space="preserve">Based on the definitions of communication, the essential features of any communication are outlined below by </w:t>
      </w:r>
      <w:r w:rsidR="007D08C5" w:rsidRPr="00DF3E64">
        <w:t xml:space="preserve">the </w:t>
      </w:r>
      <w:r w:rsidR="00360711">
        <w:t>(</w:t>
      </w:r>
      <w:r w:rsidRPr="00DF3E64">
        <w:t>ManagementStudyHQ</w:t>
      </w:r>
      <w:r w:rsidR="00360711">
        <w:t>, 2018)</w:t>
      </w:r>
      <w:r w:rsidRPr="00DF3E64">
        <w:t>:</w:t>
      </w:r>
    </w:p>
    <w:p w:rsidR="00A93712" w:rsidRPr="00DF3E64" w:rsidRDefault="00A93712" w:rsidP="00E26B9D">
      <w:pPr>
        <w:numPr>
          <w:ilvl w:val="0"/>
          <w:numId w:val="7"/>
        </w:numPr>
        <w:shd w:val="clear" w:color="auto" w:fill="FFFFFF"/>
        <w:spacing w:before="100" w:beforeAutospacing="1" w:after="0"/>
        <w:ind w:left="1035"/>
        <w:rPr>
          <w:rFonts w:eastAsia="Times New Roman" w:cs="Times New Roman"/>
          <w:szCs w:val="24"/>
        </w:rPr>
      </w:pPr>
      <w:r w:rsidRPr="00DF3E64">
        <w:rPr>
          <w:rFonts w:eastAsia="Times New Roman" w:cs="Times New Roman"/>
          <w:szCs w:val="24"/>
        </w:rPr>
        <w:t>Communication comprises a</w:t>
      </w:r>
      <w:r w:rsidR="00546CF9" w:rsidRPr="00DF3E64">
        <w:rPr>
          <w:rFonts w:eastAsia="Times New Roman" w:cs="Times New Roman"/>
          <w:szCs w:val="24"/>
        </w:rPr>
        <w:t xml:space="preserve"> minimum of</w:t>
      </w:r>
      <w:r w:rsidRPr="00DF3E64">
        <w:rPr>
          <w:rFonts w:eastAsia="Times New Roman" w:cs="Times New Roman"/>
          <w:szCs w:val="24"/>
        </w:rPr>
        <w:t xml:space="preserve"> two </w:t>
      </w:r>
      <w:r w:rsidR="00546CF9" w:rsidRPr="00DF3E64">
        <w:rPr>
          <w:rFonts w:eastAsia="Times New Roman" w:cs="Times New Roman"/>
          <w:szCs w:val="24"/>
        </w:rPr>
        <w:t>individuals</w:t>
      </w:r>
      <w:r w:rsidRPr="00DF3E64">
        <w:rPr>
          <w:rFonts w:eastAsia="Times New Roman" w:cs="Times New Roman"/>
          <w:szCs w:val="24"/>
        </w:rPr>
        <w:t>; the sender and the receiver.</w:t>
      </w:r>
    </w:p>
    <w:p w:rsidR="00A93712" w:rsidRPr="00DF3E64" w:rsidRDefault="00A93712" w:rsidP="00E26B9D">
      <w:pPr>
        <w:numPr>
          <w:ilvl w:val="0"/>
          <w:numId w:val="8"/>
        </w:numPr>
        <w:shd w:val="clear" w:color="auto" w:fill="FFFFFF"/>
        <w:spacing w:before="100" w:beforeAutospacing="1" w:after="0"/>
        <w:ind w:left="1035"/>
        <w:rPr>
          <w:rFonts w:eastAsia="Times New Roman" w:cs="Times New Roman"/>
          <w:szCs w:val="24"/>
        </w:rPr>
      </w:pPr>
      <w:r w:rsidRPr="00DF3E64">
        <w:rPr>
          <w:rFonts w:eastAsia="Times New Roman" w:cs="Times New Roman"/>
          <w:szCs w:val="24"/>
        </w:rPr>
        <w:lastRenderedPageBreak/>
        <w:t>It also involves the transfer of ideas, facts, emotions, gestures, symbols and actions from sender to receiver.</w:t>
      </w:r>
    </w:p>
    <w:p w:rsidR="00A93712" w:rsidRPr="00DF3E64" w:rsidRDefault="00C57AF8" w:rsidP="00E26B9D">
      <w:pPr>
        <w:numPr>
          <w:ilvl w:val="0"/>
          <w:numId w:val="9"/>
        </w:numPr>
        <w:shd w:val="clear" w:color="auto" w:fill="FFFFFF"/>
        <w:spacing w:before="100" w:beforeAutospacing="1" w:after="0"/>
        <w:ind w:left="1035"/>
        <w:rPr>
          <w:rFonts w:eastAsia="Times New Roman" w:cs="Times New Roman"/>
          <w:szCs w:val="24"/>
        </w:rPr>
      </w:pPr>
      <w:r w:rsidRPr="00DF3E64">
        <w:rPr>
          <w:rFonts w:eastAsia="Times New Roman" w:cs="Times New Roman"/>
          <w:szCs w:val="24"/>
        </w:rPr>
        <w:t>A very vital constituent to communication flow is understanding</w:t>
      </w:r>
      <w:r w:rsidR="00A93712" w:rsidRPr="00DF3E64">
        <w:rPr>
          <w:rFonts w:eastAsia="Times New Roman" w:cs="Times New Roman"/>
          <w:szCs w:val="24"/>
        </w:rPr>
        <w:t xml:space="preserve">, </w:t>
      </w:r>
      <w:r w:rsidRPr="00DF3E64">
        <w:rPr>
          <w:rFonts w:eastAsia="Times New Roman" w:cs="Times New Roman"/>
          <w:szCs w:val="24"/>
        </w:rPr>
        <w:t>it refers to</w:t>
      </w:r>
      <w:r w:rsidR="00A93712" w:rsidRPr="00DF3E64">
        <w:rPr>
          <w:rFonts w:eastAsia="Times New Roman" w:cs="Times New Roman"/>
          <w:szCs w:val="24"/>
        </w:rPr>
        <w:t xml:space="preserve"> the ideas, opinions, emotions </w:t>
      </w:r>
      <w:r w:rsidRPr="00DF3E64">
        <w:rPr>
          <w:rFonts w:eastAsia="Times New Roman" w:cs="Times New Roman"/>
          <w:szCs w:val="24"/>
        </w:rPr>
        <w:t xml:space="preserve">and all that sent. Understanding </w:t>
      </w:r>
      <w:r w:rsidR="00A93712" w:rsidRPr="00DF3E64">
        <w:rPr>
          <w:rFonts w:eastAsia="Times New Roman" w:cs="Times New Roman"/>
          <w:szCs w:val="24"/>
        </w:rPr>
        <w:t>should be accurately replicated in the receivers’ mind.</w:t>
      </w:r>
    </w:p>
    <w:p w:rsidR="00A93712" w:rsidRPr="00DF3E64" w:rsidRDefault="00C57AF8" w:rsidP="00E26B9D">
      <w:pPr>
        <w:numPr>
          <w:ilvl w:val="0"/>
          <w:numId w:val="10"/>
        </w:numPr>
        <w:shd w:val="clear" w:color="auto" w:fill="FFFFFF"/>
        <w:spacing w:before="100" w:beforeAutospacing="1" w:after="0"/>
        <w:ind w:left="1035"/>
        <w:rPr>
          <w:rFonts w:eastAsia="Times New Roman" w:cs="Times New Roman"/>
          <w:szCs w:val="24"/>
        </w:rPr>
      </w:pPr>
      <w:r w:rsidRPr="00DF3E64">
        <w:rPr>
          <w:rFonts w:eastAsia="Times New Roman" w:cs="Times New Roman"/>
          <w:szCs w:val="24"/>
        </w:rPr>
        <w:t>The communication process can possibly be</w:t>
      </w:r>
      <w:r w:rsidR="00A93712" w:rsidRPr="00DF3E64">
        <w:rPr>
          <w:rFonts w:eastAsia="Times New Roman" w:cs="Times New Roman"/>
          <w:szCs w:val="24"/>
        </w:rPr>
        <w:t xml:space="preserve"> </w:t>
      </w:r>
      <w:r w:rsidRPr="00DF3E64">
        <w:rPr>
          <w:rFonts w:eastAsia="Times New Roman" w:cs="Times New Roman"/>
          <w:szCs w:val="24"/>
        </w:rPr>
        <w:t>deliberate</w:t>
      </w:r>
      <w:r w:rsidR="00A93712" w:rsidRPr="00DF3E64">
        <w:rPr>
          <w:rFonts w:eastAsia="Times New Roman" w:cs="Times New Roman"/>
          <w:szCs w:val="24"/>
        </w:rPr>
        <w:t xml:space="preserve"> or </w:t>
      </w:r>
      <w:r w:rsidRPr="00DF3E64">
        <w:rPr>
          <w:rFonts w:eastAsia="Times New Roman" w:cs="Times New Roman"/>
          <w:szCs w:val="24"/>
        </w:rPr>
        <w:t>unintended</w:t>
      </w:r>
      <w:r w:rsidR="00A93712" w:rsidRPr="00DF3E64">
        <w:rPr>
          <w:rFonts w:eastAsia="Times New Roman" w:cs="Times New Roman"/>
          <w:szCs w:val="24"/>
        </w:rPr>
        <w:t>.</w:t>
      </w:r>
    </w:p>
    <w:p w:rsidR="00A93712" w:rsidRPr="00DF3E64" w:rsidRDefault="00C57AF8" w:rsidP="00E26B9D">
      <w:pPr>
        <w:numPr>
          <w:ilvl w:val="0"/>
          <w:numId w:val="11"/>
        </w:numPr>
        <w:shd w:val="clear" w:color="auto" w:fill="FFFFFF"/>
        <w:spacing w:before="100" w:beforeAutospacing="1" w:after="0"/>
        <w:ind w:left="1035"/>
        <w:rPr>
          <w:rFonts w:eastAsia="Times New Roman" w:cs="Times New Roman"/>
          <w:szCs w:val="24"/>
        </w:rPr>
      </w:pPr>
      <w:r w:rsidRPr="00DF3E64">
        <w:rPr>
          <w:rFonts w:eastAsia="Times New Roman" w:cs="Times New Roman"/>
          <w:szCs w:val="24"/>
        </w:rPr>
        <w:t>Another purpose of</w:t>
      </w:r>
      <w:r w:rsidR="00A93712" w:rsidRPr="00DF3E64">
        <w:rPr>
          <w:rFonts w:eastAsia="Times New Roman" w:cs="Times New Roman"/>
          <w:szCs w:val="24"/>
        </w:rPr>
        <w:t xml:space="preserve"> communication is to </w:t>
      </w:r>
      <w:r w:rsidRPr="00DF3E64">
        <w:rPr>
          <w:rFonts w:eastAsia="Times New Roman" w:cs="Times New Roman"/>
          <w:szCs w:val="24"/>
        </w:rPr>
        <w:t>prompt</w:t>
      </w:r>
      <w:r w:rsidR="00A93712" w:rsidRPr="00DF3E64">
        <w:rPr>
          <w:rFonts w:eastAsia="Times New Roman" w:cs="Times New Roman"/>
          <w:szCs w:val="24"/>
        </w:rPr>
        <w:t xml:space="preserve"> action, inform or to express a certain point of view.</w:t>
      </w:r>
    </w:p>
    <w:p w:rsidR="00A93712" w:rsidRPr="00DF3E64" w:rsidRDefault="00A93712" w:rsidP="00E26B9D">
      <w:pPr>
        <w:numPr>
          <w:ilvl w:val="0"/>
          <w:numId w:val="12"/>
        </w:numPr>
        <w:shd w:val="clear" w:color="auto" w:fill="FFFFFF"/>
        <w:spacing w:before="100" w:beforeAutospacing="1" w:after="0"/>
        <w:ind w:left="1035"/>
        <w:rPr>
          <w:rFonts w:eastAsia="Times New Roman" w:cs="Times New Roman"/>
          <w:szCs w:val="24"/>
        </w:rPr>
      </w:pPr>
      <w:r w:rsidRPr="00DF3E64">
        <w:rPr>
          <w:rFonts w:eastAsia="Times New Roman" w:cs="Times New Roman"/>
          <w:szCs w:val="24"/>
        </w:rPr>
        <w:t>Communication is a two-way process, that is, a feedback from the receiver to the sender is an essential component of communication.</w:t>
      </w:r>
    </w:p>
    <w:p w:rsidR="00A93712" w:rsidRPr="00DF3E64" w:rsidRDefault="00A93712" w:rsidP="00E26B9D">
      <w:pPr>
        <w:numPr>
          <w:ilvl w:val="0"/>
          <w:numId w:val="13"/>
        </w:numPr>
        <w:shd w:val="clear" w:color="auto" w:fill="FFFFFF"/>
        <w:spacing w:before="100" w:beforeAutospacing="1" w:after="0"/>
        <w:ind w:left="1035"/>
        <w:rPr>
          <w:rFonts w:eastAsia="Times New Roman" w:cs="Times New Roman"/>
          <w:szCs w:val="24"/>
        </w:rPr>
      </w:pPr>
      <w:r w:rsidRPr="00DF3E64">
        <w:rPr>
          <w:rFonts w:eastAsia="Times New Roman" w:cs="Times New Roman"/>
          <w:szCs w:val="24"/>
        </w:rPr>
        <w:t xml:space="preserve">Communication is a </w:t>
      </w:r>
      <w:r w:rsidR="00075CFC" w:rsidRPr="00DF3E64">
        <w:rPr>
          <w:rFonts w:eastAsia="Times New Roman" w:cs="Times New Roman"/>
          <w:szCs w:val="24"/>
        </w:rPr>
        <w:t>self-motivated</w:t>
      </w:r>
      <w:r w:rsidRPr="00DF3E64">
        <w:rPr>
          <w:rFonts w:eastAsia="Times New Roman" w:cs="Times New Roman"/>
          <w:szCs w:val="24"/>
        </w:rPr>
        <w:t xml:space="preserve"> </w:t>
      </w:r>
      <w:r w:rsidR="00075CFC" w:rsidRPr="00DF3E64">
        <w:rPr>
          <w:rFonts w:eastAsia="Times New Roman" w:cs="Times New Roman"/>
          <w:szCs w:val="24"/>
        </w:rPr>
        <w:t>course</w:t>
      </w:r>
      <w:r w:rsidRPr="00DF3E64">
        <w:rPr>
          <w:rFonts w:eastAsia="Times New Roman" w:cs="Times New Roman"/>
          <w:szCs w:val="24"/>
        </w:rPr>
        <w:t xml:space="preserve">, that is, it grows and </w:t>
      </w:r>
      <w:r w:rsidR="00075CFC" w:rsidRPr="00DF3E64">
        <w:rPr>
          <w:rFonts w:eastAsia="Times New Roman" w:cs="Times New Roman"/>
          <w:szCs w:val="24"/>
        </w:rPr>
        <w:t>matures</w:t>
      </w:r>
      <w:r w:rsidRPr="00DF3E64">
        <w:rPr>
          <w:rFonts w:eastAsia="Times New Roman" w:cs="Times New Roman"/>
          <w:szCs w:val="24"/>
        </w:rPr>
        <w:t>.</w:t>
      </w:r>
    </w:p>
    <w:p w:rsidR="00A93712" w:rsidRPr="00DF3E64" w:rsidRDefault="00A93712" w:rsidP="00E26B9D">
      <w:pPr>
        <w:numPr>
          <w:ilvl w:val="0"/>
          <w:numId w:val="14"/>
        </w:numPr>
        <w:shd w:val="clear" w:color="auto" w:fill="FFFFFF"/>
        <w:spacing w:before="100" w:beforeAutospacing="1" w:after="0"/>
        <w:ind w:left="1035"/>
        <w:rPr>
          <w:rFonts w:eastAsia="Times New Roman" w:cs="Times New Roman"/>
          <w:szCs w:val="24"/>
        </w:rPr>
      </w:pPr>
      <w:r w:rsidRPr="00DF3E64">
        <w:rPr>
          <w:rFonts w:eastAsia="Times New Roman" w:cs="Times New Roman"/>
          <w:szCs w:val="24"/>
        </w:rPr>
        <w:t>Communication is orderly, that is, every constituent of the process is affected by every other component.</w:t>
      </w:r>
    </w:p>
    <w:p w:rsidR="00A93712" w:rsidRPr="00C673A5" w:rsidRDefault="00A93712" w:rsidP="00C673A5">
      <w:pPr>
        <w:pStyle w:val="Heading3"/>
      </w:pPr>
      <w:bookmarkStart w:id="29" w:name="_Toc529154068"/>
      <w:r w:rsidRPr="00C673A5">
        <w:t>2.2.4 Significance of Communication</w:t>
      </w:r>
      <w:bookmarkEnd w:id="29"/>
    </w:p>
    <w:p w:rsidR="00A93712" w:rsidRPr="00DF3E64" w:rsidRDefault="00A93712" w:rsidP="00E26B9D">
      <w:pPr>
        <w:pStyle w:val="NormalWeb"/>
        <w:shd w:val="clear" w:color="auto" w:fill="FFFFFF"/>
        <w:spacing w:before="0" w:beforeAutospacing="0" w:after="0" w:afterAutospacing="0" w:line="480" w:lineRule="auto"/>
      </w:pPr>
      <w:r w:rsidRPr="00DF3E64">
        <w:t xml:space="preserve">Planning, Organizing, Directing and Controlling are the basic functions of management, be it for a firm, a project or even our personal lives. All </w:t>
      </w:r>
      <w:r w:rsidR="007D08C5" w:rsidRPr="00DF3E64">
        <w:t>these functions</w:t>
      </w:r>
      <w:r w:rsidRPr="00DF3E64">
        <w:t xml:space="preserve"> cannot be successfully executed without </w:t>
      </w:r>
      <w:r w:rsidR="007D08C5" w:rsidRPr="00DF3E64">
        <w:t>e</w:t>
      </w:r>
      <w:r w:rsidRPr="00DF3E64">
        <w:t xml:space="preserve">ffective </w:t>
      </w:r>
      <w:r w:rsidR="007D08C5" w:rsidRPr="00DF3E64">
        <w:t>c</w:t>
      </w:r>
      <w:r w:rsidRPr="00DF3E64">
        <w:t xml:space="preserve">ommunication. Thus, it can be said that communication is the backbone of any endeavour. (Pitts et al., 2012) </w:t>
      </w:r>
      <w:r w:rsidR="000F23AB" w:rsidRPr="00DF3E64">
        <w:t>highlight</w:t>
      </w:r>
      <w:r w:rsidRPr="00DF3E64">
        <w:t xml:space="preserve"> </w:t>
      </w:r>
      <w:r w:rsidR="007D08C5" w:rsidRPr="00DF3E64">
        <w:t>e</w:t>
      </w:r>
      <w:r w:rsidRPr="00DF3E64">
        <w:t>ffective communication as a</w:t>
      </w:r>
      <w:r w:rsidR="000F23AB" w:rsidRPr="00DF3E64">
        <w:t xml:space="preserve"> crucial</w:t>
      </w:r>
      <w:r w:rsidRPr="00DF3E64">
        <w:t xml:space="preserve"> element of team effectiveness, both in traditional and virtual teams. Effective Communication on projects creates a </w:t>
      </w:r>
      <w:r w:rsidR="000F23AB" w:rsidRPr="00DF3E64">
        <w:t>decent</w:t>
      </w:r>
      <w:r w:rsidRPr="00DF3E64">
        <w:t xml:space="preserve"> working relationship between team members because it would be very difficult to run a </w:t>
      </w:r>
      <w:r w:rsidRPr="00DF3E64">
        <w:lastRenderedPageBreak/>
        <w:t xml:space="preserve">project in isolation. Good working relationships play a huge role in raising the </w:t>
      </w:r>
      <w:r w:rsidR="000F23AB" w:rsidRPr="00DF3E64">
        <w:t>self-confidence</w:t>
      </w:r>
      <w:r w:rsidRPr="00DF3E64">
        <w:t xml:space="preserve"> of team members which in turn increases productivity </w:t>
      </w:r>
      <w:r w:rsidR="007D08C5" w:rsidRPr="00DF3E64">
        <w:t>and, in some cases,</w:t>
      </w:r>
      <w:r w:rsidRPr="00DF3E64">
        <w:t xml:space="preserve"> the timely delivery of the project. White and Fortune in their empirical study on practices in project management </w:t>
      </w:r>
      <w:r w:rsidR="000F23AB" w:rsidRPr="00DF3E64">
        <w:t>recognized</w:t>
      </w:r>
      <w:r w:rsidRPr="00DF3E64">
        <w:t xml:space="preserve"> a list of </w:t>
      </w:r>
      <w:r w:rsidR="000F23AB" w:rsidRPr="00DF3E64">
        <w:t>important</w:t>
      </w:r>
      <w:r w:rsidRPr="00DF3E64">
        <w:t xml:space="preserve"> success factors for a project and “clear communication channels” </w:t>
      </w:r>
      <w:r w:rsidR="0054322D" w:rsidRPr="00DF3E64">
        <w:t xml:space="preserve">came </w:t>
      </w:r>
      <w:r w:rsidR="0061581C" w:rsidRPr="00DF3E64">
        <w:t xml:space="preserve">sixth </w:t>
      </w:r>
      <w:r w:rsidRPr="00DF3E64">
        <w:t>on the list of 1360</w:t>
      </w:r>
      <w:r w:rsidR="0054322D" w:rsidRPr="00DF3E64">
        <w:t xml:space="preserve"> factors</w:t>
      </w:r>
      <w:r w:rsidRPr="00DF3E64">
        <w:t xml:space="preserve">. Number 1 which was “clear goals/objectives” is also </w:t>
      </w:r>
      <w:r w:rsidR="0054322D" w:rsidRPr="00DF3E64">
        <w:t>sturdily</w:t>
      </w:r>
      <w:r w:rsidRPr="00DF3E64">
        <w:t xml:space="preserve"> dependent on clear and precise communication White</w:t>
      </w:r>
      <w:r w:rsidR="00E34034" w:rsidRPr="00DF3E64">
        <w:t xml:space="preserve"> and</w:t>
      </w:r>
      <w:r w:rsidRPr="00DF3E64">
        <w:t xml:space="preserve"> Fortune (2002)</w:t>
      </w:r>
      <w:r w:rsidR="007D08C5" w:rsidRPr="00DF3E64">
        <w:t>,</w:t>
      </w:r>
      <w:r w:rsidRPr="00DF3E64">
        <w:t xml:space="preserve"> because it is through effective communication that employees submit their different feedback, ideas and requirements for the </w:t>
      </w:r>
      <w:r w:rsidR="0054322D" w:rsidRPr="00DF3E64">
        <w:t>headway</w:t>
      </w:r>
      <w:r w:rsidRPr="00DF3E64">
        <w:t xml:space="preserve"> of the project at hand.</w:t>
      </w:r>
    </w:p>
    <w:p w:rsidR="00A93712" w:rsidRDefault="00A93712" w:rsidP="00E26B9D">
      <w:pPr>
        <w:pStyle w:val="NormalWeb"/>
        <w:shd w:val="clear" w:color="auto" w:fill="FFFFFF"/>
        <w:spacing w:before="0" w:beforeAutospacing="0" w:after="0" w:afterAutospacing="0" w:line="480" w:lineRule="auto"/>
      </w:pPr>
      <w:r w:rsidRPr="00DF3E64">
        <w:t xml:space="preserve">In a </w:t>
      </w:r>
      <w:r w:rsidR="0054322D" w:rsidRPr="00DF3E64">
        <w:t>study</w:t>
      </w:r>
      <w:r w:rsidRPr="00DF3E64">
        <w:t xml:space="preserve"> that focuses on critical factors that contribute to the success of a project, Ofori (2013) </w:t>
      </w:r>
      <w:r w:rsidR="0054322D" w:rsidRPr="00DF3E64">
        <w:t>posits</w:t>
      </w:r>
      <w:r w:rsidRPr="00DF3E64">
        <w:t xml:space="preserve"> that “effective communication” is </w:t>
      </w:r>
      <w:r w:rsidR="0054322D" w:rsidRPr="00DF3E64">
        <w:t>amongst</w:t>
      </w:r>
      <w:r w:rsidRPr="00DF3E64">
        <w:t xml:space="preserve"> the four most </w:t>
      </w:r>
      <w:r w:rsidR="0054322D" w:rsidRPr="00DF3E64">
        <w:t>significant</w:t>
      </w:r>
      <w:r w:rsidRPr="00DF3E64">
        <w:t xml:space="preserve"> factors, next to “top management support”, “clarity of purpose and goals” and “stakeholder </w:t>
      </w:r>
      <w:r w:rsidR="0054322D" w:rsidRPr="00DF3E64">
        <w:t>participation</w:t>
      </w:r>
      <w:r w:rsidRPr="00DF3E64">
        <w:t>”.</w:t>
      </w:r>
    </w:p>
    <w:p w:rsidR="00A93712" w:rsidRPr="00DF3E64" w:rsidRDefault="00A93712" w:rsidP="00C673A5">
      <w:pPr>
        <w:pStyle w:val="Heading2"/>
      </w:pPr>
      <w:bookmarkStart w:id="30" w:name="_Toc529154069"/>
      <w:r w:rsidRPr="00DF3E64">
        <w:t>2.3 CHANNELS OF COMMUNICATION</w:t>
      </w:r>
      <w:bookmarkEnd w:id="30"/>
    </w:p>
    <w:p w:rsidR="00A93712" w:rsidRPr="00DF3E64" w:rsidRDefault="00A93712" w:rsidP="00E26B9D">
      <w:pPr>
        <w:pStyle w:val="NormalWeb"/>
        <w:shd w:val="clear" w:color="auto" w:fill="FFFFFF"/>
        <w:spacing w:before="0" w:beforeAutospacing="0" w:after="0" w:afterAutospacing="0" w:line="480" w:lineRule="auto"/>
        <w:rPr>
          <w:shd w:val="clear" w:color="auto" w:fill="FFFFFF"/>
        </w:rPr>
      </w:pPr>
      <w:r w:rsidRPr="00DF3E64">
        <w:t xml:space="preserve">The Project manager is the </w:t>
      </w:r>
      <w:r w:rsidR="00D11AF2" w:rsidRPr="00DF3E64">
        <w:t>main</w:t>
      </w:r>
      <w:r w:rsidRPr="00DF3E64">
        <w:t xml:space="preserve"> interface between a project and the project organization thus; he/she </w:t>
      </w:r>
      <w:r w:rsidR="0054322D" w:rsidRPr="00DF3E64">
        <w:t>must</w:t>
      </w:r>
      <w:r w:rsidRPr="00DF3E64">
        <w:t xml:space="preserve"> </w:t>
      </w:r>
      <w:r w:rsidR="00D11AF2" w:rsidRPr="00DF3E64">
        <w:t>hold</w:t>
      </w:r>
      <w:r w:rsidRPr="00DF3E64">
        <w:t xml:space="preserve"> </w:t>
      </w:r>
      <w:r w:rsidR="00D11AF2" w:rsidRPr="00DF3E64">
        <w:t>outstanding</w:t>
      </w:r>
      <w:r w:rsidRPr="00DF3E64">
        <w:t xml:space="preserve"> communication skills to </w:t>
      </w:r>
      <w:r w:rsidR="00D11AF2" w:rsidRPr="00DF3E64">
        <w:t>co-operate</w:t>
      </w:r>
      <w:r w:rsidRPr="00DF3E64">
        <w:t xml:space="preserve"> </w:t>
      </w:r>
      <w:r w:rsidR="00D11AF2" w:rsidRPr="00DF3E64">
        <w:t xml:space="preserve">properly </w:t>
      </w:r>
      <w:r w:rsidRPr="00DF3E64">
        <w:t xml:space="preserve">with stakeholders Orridge (2009). </w:t>
      </w:r>
      <w:r w:rsidRPr="00DF3E64">
        <w:rPr>
          <w:shd w:val="clear" w:color="auto" w:fill="FFFFFF"/>
        </w:rPr>
        <w:t xml:space="preserve">From the </w:t>
      </w:r>
      <w:r w:rsidR="00C5337B" w:rsidRPr="00DF3E64">
        <w:rPr>
          <w:shd w:val="clear" w:color="auto" w:fill="FFFFFF"/>
        </w:rPr>
        <w:t>start</w:t>
      </w:r>
      <w:r w:rsidRPr="00DF3E64">
        <w:rPr>
          <w:shd w:val="clear" w:color="auto" w:fill="FFFFFF"/>
        </w:rPr>
        <w:t xml:space="preserve"> of </w:t>
      </w:r>
      <w:r w:rsidR="00C5337B" w:rsidRPr="00DF3E64">
        <w:rPr>
          <w:shd w:val="clear" w:color="auto" w:fill="FFFFFF"/>
        </w:rPr>
        <w:t>a</w:t>
      </w:r>
      <w:r w:rsidRPr="00DF3E64">
        <w:rPr>
          <w:shd w:val="clear" w:color="auto" w:fill="FFFFFF"/>
        </w:rPr>
        <w:t xml:space="preserve"> project to the </w:t>
      </w:r>
      <w:r w:rsidR="00C5337B" w:rsidRPr="00DF3E64">
        <w:rPr>
          <w:shd w:val="clear" w:color="auto" w:fill="FFFFFF"/>
        </w:rPr>
        <w:t xml:space="preserve">very </w:t>
      </w:r>
      <w:r w:rsidRPr="00DF3E64">
        <w:rPr>
          <w:shd w:val="clear" w:color="auto" w:fill="FFFFFF"/>
        </w:rPr>
        <w:t>end of it, the project manager will need to establish the channels or mediums by which he/she will communicate with each of the projects stakeholders and project team members.</w:t>
      </w:r>
      <w:r w:rsidRPr="00DF3E64">
        <w:t xml:space="preserve"> Abudi (201</w:t>
      </w:r>
      <w:r w:rsidR="003D51B4" w:rsidRPr="00DF3E64">
        <w:t>0</w:t>
      </w:r>
      <w:r w:rsidRPr="00DF3E64">
        <w:t xml:space="preserve">) argues that in addition to the </w:t>
      </w:r>
      <w:r w:rsidR="0054322D" w:rsidRPr="00DF3E64">
        <w:t>task</w:t>
      </w:r>
      <w:r w:rsidRPr="00DF3E64">
        <w:t xml:space="preserve"> of communicating with </w:t>
      </w:r>
      <w:r w:rsidR="0054322D" w:rsidRPr="00DF3E64">
        <w:t>several</w:t>
      </w:r>
      <w:r w:rsidRPr="00DF3E64">
        <w:t xml:space="preserve"> individuals and stakeholders, </w:t>
      </w:r>
      <w:r w:rsidR="0054322D" w:rsidRPr="00DF3E64">
        <w:t>they all</w:t>
      </w:r>
      <w:r w:rsidRPr="00DF3E64">
        <w:t xml:space="preserve"> want to be communicated with </w:t>
      </w:r>
      <w:r w:rsidR="0054322D" w:rsidRPr="00DF3E64">
        <w:t xml:space="preserve">in </w:t>
      </w:r>
      <w:r w:rsidRPr="00DF3E64">
        <w:t xml:space="preserve">different ways.  The ways by which a Project manager communicates with the various individuals on the project are referred to as the communication channels. </w:t>
      </w:r>
      <w:r w:rsidRPr="00DF3E64">
        <w:rPr>
          <w:shd w:val="clear" w:color="auto" w:fill="FFFFFF"/>
        </w:rPr>
        <w:t>The channel, or medium, used to co</w:t>
      </w:r>
      <w:r w:rsidR="0054322D" w:rsidRPr="00DF3E64">
        <w:rPr>
          <w:shd w:val="clear" w:color="auto" w:fill="FFFFFF"/>
        </w:rPr>
        <w:t xml:space="preserve">nvey </w:t>
      </w:r>
      <w:r w:rsidRPr="00DF3E64">
        <w:rPr>
          <w:shd w:val="clear" w:color="auto" w:fill="FFFFFF"/>
        </w:rPr>
        <w:t xml:space="preserve">a message affects how </w:t>
      </w:r>
      <w:r w:rsidR="0054322D" w:rsidRPr="00DF3E64">
        <w:rPr>
          <w:shd w:val="clear" w:color="auto" w:fill="FFFFFF"/>
        </w:rPr>
        <w:t>precisely</w:t>
      </w:r>
      <w:r w:rsidRPr="00DF3E64">
        <w:rPr>
          <w:shd w:val="clear" w:color="auto" w:fill="FFFFFF"/>
        </w:rPr>
        <w:t xml:space="preserve"> the message will be received. </w:t>
      </w:r>
      <w:r w:rsidR="0054322D" w:rsidRPr="00DF3E64">
        <w:rPr>
          <w:shd w:val="clear" w:color="auto" w:fill="FFFFFF"/>
        </w:rPr>
        <w:t>Studies</w:t>
      </w:r>
      <w:r w:rsidRPr="00DF3E64">
        <w:rPr>
          <w:shd w:val="clear" w:color="auto" w:fill="FFFFFF"/>
        </w:rPr>
        <w:t xml:space="preserve"> show that effective </w:t>
      </w:r>
      <w:r w:rsidR="0054322D" w:rsidRPr="00DF3E64">
        <w:rPr>
          <w:shd w:val="clear" w:color="auto" w:fill="FFFFFF"/>
        </w:rPr>
        <w:t>supervisors</w:t>
      </w:r>
      <w:r w:rsidRPr="00DF3E64">
        <w:rPr>
          <w:shd w:val="clear" w:color="auto" w:fill="FFFFFF"/>
        </w:rPr>
        <w:t xml:space="preserve"> tend to use more information-rich communication channels than less effective </w:t>
      </w:r>
      <w:r w:rsidR="0054322D" w:rsidRPr="00DF3E64">
        <w:rPr>
          <w:shd w:val="clear" w:color="auto" w:fill="FFFFFF"/>
        </w:rPr>
        <w:t>supervisors</w:t>
      </w:r>
      <w:r w:rsidRPr="00DF3E64">
        <w:rPr>
          <w:shd w:val="clear" w:color="auto" w:fill="FFFFFF"/>
        </w:rPr>
        <w:t xml:space="preserve"> Allen </w:t>
      </w:r>
      <w:r w:rsidR="00E34034" w:rsidRPr="00DF3E64">
        <w:rPr>
          <w:shd w:val="clear" w:color="auto" w:fill="FFFFFF"/>
        </w:rPr>
        <w:t>and</w:t>
      </w:r>
      <w:r w:rsidRPr="00DF3E64">
        <w:rPr>
          <w:shd w:val="clear" w:color="auto" w:fill="FFFFFF"/>
        </w:rPr>
        <w:t xml:space="preserve"> Griffeth (1997) Yates </w:t>
      </w:r>
      <w:r w:rsidR="00E34034" w:rsidRPr="00DF3E64">
        <w:rPr>
          <w:shd w:val="clear" w:color="auto" w:fill="FFFFFF"/>
        </w:rPr>
        <w:t>and</w:t>
      </w:r>
      <w:r w:rsidRPr="00DF3E64">
        <w:rPr>
          <w:shd w:val="clear" w:color="auto" w:fill="FFFFFF"/>
        </w:rPr>
        <w:t xml:space="preserve"> Orlikowski (1992).</w:t>
      </w:r>
    </w:p>
    <w:p w:rsidR="00A93712" w:rsidRPr="00DF3E64" w:rsidRDefault="00A93712" w:rsidP="00E26B9D">
      <w:pPr>
        <w:pStyle w:val="NormalWeb"/>
        <w:shd w:val="clear" w:color="auto" w:fill="FFFFFF"/>
        <w:spacing w:before="0" w:beforeAutospacing="0" w:after="0" w:afterAutospacing="0" w:line="480" w:lineRule="auto"/>
        <w:rPr>
          <w:shd w:val="clear" w:color="auto" w:fill="FFFFFF"/>
        </w:rPr>
      </w:pPr>
      <w:r w:rsidRPr="00DF3E64">
        <w:rPr>
          <w:shd w:val="clear" w:color="auto" w:fill="FFFFFF"/>
        </w:rPr>
        <w:lastRenderedPageBreak/>
        <w:t xml:space="preserve">According to Lunenberg </w:t>
      </w:r>
      <w:r w:rsidR="00E34034" w:rsidRPr="00DF3E64">
        <w:rPr>
          <w:shd w:val="clear" w:color="auto" w:fill="FFFFFF"/>
        </w:rPr>
        <w:t>and</w:t>
      </w:r>
      <w:r w:rsidRPr="00DF3E64">
        <w:rPr>
          <w:shd w:val="clear" w:color="auto" w:fill="FFFFFF"/>
        </w:rPr>
        <w:t xml:space="preserve"> Orstein (2008), these communication channels may be classified into three, mainly Upward Communication, Downward Communication and Horizontal or Lateral Communication. The Upward channel of communication has information flowing from the lower level of the organizational hierarchy (employees or staff) to the higher levels in the organization mainly supervisors, managers and directors. This channel gives employees the opportunity to provide feedback to supervisors on tasks they’ve been assigned which in turn gives management an indication on how business is going whether it be profitable or not. Downward Communication as the name suggests is when information </w:t>
      </w:r>
      <w:r w:rsidR="008841CE" w:rsidRPr="00DF3E64">
        <w:rPr>
          <w:shd w:val="clear" w:color="auto" w:fill="FFFFFF"/>
        </w:rPr>
        <w:t>move</w:t>
      </w:r>
      <w:r w:rsidRPr="00DF3E64">
        <w:rPr>
          <w:shd w:val="clear" w:color="auto" w:fill="FFFFFF"/>
        </w:rPr>
        <w:t>s from top level of management through to lower level employees. Horizontal Communication is the transmission of information between employees within the same level or position in an organization. These channels are necessary to establish in order for the project manager to create a directory that helps him/her relate properly to each stakeholder. These three communication channels are shown below in figure 2.1.</w:t>
      </w:r>
    </w:p>
    <w:p w:rsidR="00A93712" w:rsidRPr="00DF3E64" w:rsidRDefault="00A93712" w:rsidP="00E26B9D">
      <w:pPr>
        <w:pStyle w:val="NormalWeb"/>
        <w:shd w:val="clear" w:color="auto" w:fill="FFFFFF"/>
        <w:spacing w:before="0" w:beforeAutospacing="0" w:after="0" w:afterAutospacing="0" w:line="480" w:lineRule="auto"/>
        <w:rPr>
          <w:shd w:val="clear" w:color="auto" w:fill="FFFFFF"/>
        </w:rPr>
      </w:pPr>
      <w:r w:rsidRPr="00DF3E64">
        <w:rPr>
          <w:noProof/>
          <w:shd w:val="clear" w:color="auto" w:fill="FFFFFF"/>
          <w:lang w:val="en-US"/>
        </w:rPr>
        <w:drawing>
          <wp:inline distT="0" distB="0" distL="0" distR="0" wp14:anchorId="27EB14B9" wp14:editId="0086C8D0">
            <wp:extent cx="5943600" cy="2293530"/>
            <wp:effectExtent l="0" t="0" r="0" b="0"/>
            <wp:docPr id="1" name="Picture 1" descr="C:\Users\Maesi\Downloads\project\Communication-Flow-Source-Lunenburg-Ornstein-20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esi\Downloads\project\Communication-Flow-Source-Lunenburg-Ornstein-2008.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2293530"/>
                    </a:xfrm>
                    <a:prstGeom prst="rect">
                      <a:avLst/>
                    </a:prstGeom>
                    <a:noFill/>
                    <a:ln>
                      <a:noFill/>
                    </a:ln>
                  </pic:spPr>
                </pic:pic>
              </a:graphicData>
            </a:graphic>
          </wp:inline>
        </w:drawing>
      </w:r>
    </w:p>
    <w:p w:rsidR="00A93712" w:rsidRPr="00DF3E64" w:rsidRDefault="00A93712" w:rsidP="006837BD">
      <w:pPr>
        <w:pStyle w:val="FFFF"/>
        <w:rPr>
          <w:shd w:val="clear" w:color="auto" w:fill="FFFFFF"/>
        </w:rPr>
      </w:pPr>
      <w:bookmarkStart w:id="31" w:name="_Toc525034354"/>
      <w:bookmarkStart w:id="32" w:name="_Hlk524773007"/>
      <w:bookmarkStart w:id="33" w:name="_Toc529154108"/>
      <w:r w:rsidRPr="00DF3E64">
        <w:rPr>
          <w:shd w:val="clear" w:color="auto" w:fill="FFFFFF"/>
        </w:rPr>
        <w:t>Figure 2.1 Communication Channels</w:t>
      </w:r>
      <w:bookmarkEnd w:id="31"/>
      <w:bookmarkEnd w:id="33"/>
    </w:p>
    <w:bookmarkEnd w:id="32"/>
    <w:p w:rsidR="003E4212" w:rsidRPr="00DF3E64" w:rsidRDefault="00A93712" w:rsidP="00E26B9D">
      <w:pPr>
        <w:pStyle w:val="NormalWeb"/>
        <w:shd w:val="clear" w:color="auto" w:fill="FFFFFF"/>
        <w:spacing w:before="0" w:beforeAutospacing="0" w:after="0" w:afterAutospacing="0" w:line="480" w:lineRule="auto"/>
        <w:rPr>
          <w:b/>
          <w:shd w:val="clear" w:color="auto" w:fill="FFFFFF"/>
        </w:rPr>
      </w:pPr>
      <w:r w:rsidRPr="00DF3E64">
        <w:rPr>
          <w:b/>
          <w:shd w:val="clear" w:color="auto" w:fill="FFFFFF"/>
        </w:rPr>
        <w:t xml:space="preserve">Source: (Lunenberg </w:t>
      </w:r>
      <w:r w:rsidR="00E34034" w:rsidRPr="00DF3E64">
        <w:rPr>
          <w:b/>
          <w:shd w:val="clear" w:color="auto" w:fill="FFFFFF"/>
        </w:rPr>
        <w:t>and</w:t>
      </w:r>
      <w:r w:rsidRPr="00DF3E64">
        <w:rPr>
          <w:b/>
          <w:shd w:val="clear" w:color="auto" w:fill="FFFFFF"/>
        </w:rPr>
        <w:t xml:space="preserve"> Orstein, 2009)</w:t>
      </w:r>
    </w:p>
    <w:p w:rsidR="00A93712" w:rsidRPr="00DF3E64" w:rsidRDefault="00C673A5" w:rsidP="00C673A5">
      <w:pPr>
        <w:pStyle w:val="Heading2"/>
        <w:rPr>
          <w:shd w:val="clear" w:color="auto" w:fill="FFFFFF"/>
        </w:rPr>
      </w:pPr>
      <w:bookmarkStart w:id="34" w:name="_Toc529154070"/>
      <w:r>
        <w:rPr>
          <w:shd w:val="clear" w:color="auto" w:fill="FFFFFF"/>
        </w:rPr>
        <w:lastRenderedPageBreak/>
        <w:t xml:space="preserve">2.4 </w:t>
      </w:r>
      <w:r w:rsidR="00A93712" w:rsidRPr="00DF3E64">
        <w:rPr>
          <w:shd w:val="clear" w:color="auto" w:fill="FFFFFF"/>
        </w:rPr>
        <w:t>METHODS OF COMMUNICATION</w:t>
      </w:r>
      <w:bookmarkEnd w:id="34"/>
    </w:p>
    <w:p w:rsidR="00A93712" w:rsidRPr="00DF3E64" w:rsidRDefault="00A93712" w:rsidP="00E26B9D">
      <w:pPr>
        <w:pStyle w:val="NormalWeb"/>
        <w:shd w:val="clear" w:color="auto" w:fill="FFFFFF"/>
        <w:spacing w:before="0" w:beforeAutospacing="0" w:after="0" w:afterAutospacing="0" w:line="480" w:lineRule="auto"/>
        <w:rPr>
          <w:shd w:val="clear" w:color="auto" w:fill="FFFFFF"/>
        </w:rPr>
      </w:pPr>
      <w:r w:rsidRPr="00DF3E64">
        <w:rPr>
          <w:shd w:val="clear" w:color="auto" w:fill="FFFFFF"/>
        </w:rPr>
        <w:t>The procedures for skilfully communicating with various individuals and groups in a project environment or in a workspace are referred to as the methods of communication. There are quite a number of methods by which one can communicate effectively; these methods vary based on the culture of the group of people communicating and the size and scale of the specific project. Culture refers to the shared set of values that a group of people hold. Forbes (2018) stated that every aspect of global communication is influenced by cultural differences. Even the choice of medium used to communicate may have cultural overtones. The typical way by which people communicate is by verbal or interactive communication but Rajkumar (2010) in his research paper on the Art of Communication in Project Management stated that only 7% of our communication is verbal- the content of our communication</w:t>
      </w:r>
      <w:r w:rsidR="004347C2" w:rsidRPr="00DF3E64">
        <w:rPr>
          <w:shd w:val="clear" w:color="auto" w:fill="FFFFFF"/>
        </w:rPr>
        <w:t xml:space="preserve"> </w:t>
      </w:r>
      <w:r w:rsidRPr="00DF3E64">
        <w:rPr>
          <w:shd w:val="clear" w:color="auto" w:fill="FFFFFF"/>
        </w:rPr>
        <w:t xml:space="preserve">38% </w:t>
      </w:r>
      <w:r w:rsidR="004347C2" w:rsidRPr="00DF3E64">
        <w:rPr>
          <w:shd w:val="clear" w:color="auto" w:fill="FFFFFF"/>
        </w:rPr>
        <w:t>being</w:t>
      </w:r>
      <w:r w:rsidRPr="00DF3E64">
        <w:rPr>
          <w:shd w:val="clear" w:color="auto" w:fill="FFFFFF"/>
        </w:rPr>
        <w:t xml:space="preserve"> through the quality of voice</w:t>
      </w:r>
      <w:r w:rsidR="004347C2" w:rsidRPr="00DF3E64">
        <w:rPr>
          <w:shd w:val="clear" w:color="auto" w:fill="FFFFFF"/>
        </w:rPr>
        <w:t xml:space="preserve"> or </w:t>
      </w:r>
      <w:r w:rsidRPr="00DF3E64">
        <w:rPr>
          <w:shd w:val="clear" w:color="auto" w:fill="FFFFFF"/>
        </w:rPr>
        <w:t xml:space="preserve">tone, volume, </w:t>
      </w:r>
      <w:r w:rsidR="004347C2" w:rsidRPr="00DF3E64">
        <w:rPr>
          <w:shd w:val="clear" w:color="auto" w:fill="FFFFFF"/>
        </w:rPr>
        <w:t xml:space="preserve">pitch </w:t>
      </w:r>
      <w:r w:rsidRPr="00DF3E64">
        <w:rPr>
          <w:shd w:val="clear" w:color="auto" w:fill="FFFFFF"/>
        </w:rPr>
        <w:t xml:space="preserve">and </w:t>
      </w:r>
      <w:r w:rsidR="004347C2" w:rsidRPr="00DF3E64">
        <w:rPr>
          <w:shd w:val="clear" w:color="auto" w:fill="FFFFFF"/>
        </w:rPr>
        <w:t>speed</w:t>
      </w:r>
      <w:r w:rsidRPr="00DF3E64">
        <w:rPr>
          <w:shd w:val="clear" w:color="auto" w:fill="FFFFFF"/>
        </w:rPr>
        <w:t>.</w:t>
      </w:r>
      <w:r w:rsidR="004347C2" w:rsidRPr="00DF3E64">
        <w:rPr>
          <w:shd w:val="clear" w:color="auto" w:fill="FFFFFF"/>
        </w:rPr>
        <w:t xml:space="preserve"> The remaining </w:t>
      </w:r>
      <w:r w:rsidRPr="00DF3E64">
        <w:rPr>
          <w:shd w:val="clear" w:color="auto" w:fill="FFFFFF"/>
        </w:rPr>
        <w:t xml:space="preserve">55% is </w:t>
      </w:r>
      <w:r w:rsidR="004347C2" w:rsidRPr="00DF3E64">
        <w:rPr>
          <w:shd w:val="clear" w:color="auto" w:fill="FFFFFF"/>
        </w:rPr>
        <w:t>accounts for</w:t>
      </w:r>
      <w:r w:rsidRPr="00DF3E64">
        <w:rPr>
          <w:shd w:val="clear" w:color="auto" w:fill="FFFFFF"/>
        </w:rPr>
        <w:t xml:space="preserve"> posture, movements, gestures, facial expressions, breathing and skin-colour changes</w:t>
      </w:r>
      <w:r w:rsidR="004D4032" w:rsidRPr="00DF3E64">
        <w:rPr>
          <w:shd w:val="clear" w:color="auto" w:fill="FFFFFF"/>
        </w:rPr>
        <w:t xml:space="preserve"> among others.</w:t>
      </w:r>
      <w:r w:rsidR="004347C2" w:rsidRPr="00DF3E64">
        <w:rPr>
          <w:shd w:val="clear" w:color="auto" w:fill="FFFFFF"/>
        </w:rPr>
        <w:t xml:space="preserve"> </w:t>
      </w:r>
    </w:p>
    <w:p w:rsidR="00A93712" w:rsidRPr="00DF3E64" w:rsidRDefault="00A93712" w:rsidP="00E26B9D">
      <w:pPr>
        <w:pStyle w:val="NormalWeb"/>
        <w:shd w:val="clear" w:color="auto" w:fill="FFFFFF"/>
        <w:spacing w:before="0" w:beforeAutospacing="0" w:after="0" w:afterAutospacing="0" w:line="480" w:lineRule="auto"/>
        <w:rPr>
          <w:shd w:val="clear" w:color="auto" w:fill="FFFFFF"/>
        </w:rPr>
      </w:pPr>
      <w:r w:rsidRPr="00DF3E64">
        <w:rPr>
          <w:shd w:val="clear" w:color="auto" w:fill="FFFFFF"/>
        </w:rPr>
        <w:t>In project related jobs, it is worth noting according to Jisc (2008) that as stakeholder groups become even more distributed the risk of dilution of clarity and interference with the message grows, and the danger of official information becomes overtaken by gossip, rumour and the informal “grapevine” increases.</w:t>
      </w:r>
    </w:p>
    <w:p w:rsidR="00A93712" w:rsidRPr="00DF3E64" w:rsidRDefault="00A93712" w:rsidP="00E26B9D">
      <w:pPr>
        <w:pStyle w:val="NormalWeb"/>
        <w:shd w:val="clear" w:color="auto" w:fill="FFFFFF"/>
        <w:spacing w:before="0" w:beforeAutospacing="0" w:after="0" w:afterAutospacing="0" w:line="480" w:lineRule="auto"/>
        <w:rPr>
          <w:shd w:val="clear" w:color="auto" w:fill="FFFFFF"/>
        </w:rPr>
      </w:pPr>
      <w:r w:rsidRPr="00DF3E64">
        <w:rPr>
          <w:shd w:val="clear" w:color="auto" w:fill="FFFFFF"/>
        </w:rPr>
        <w:t>The most common methods of communication according to Mehra (2009) as cited in Affare (2012):</w:t>
      </w:r>
    </w:p>
    <w:p w:rsidR="004D4032" w:rsidRPr="00DF3E64" w:rsidRDefault="004D4032" w:rsidP="00E26B9D">
      <w:pPr>
        <w:pStyle w:val="NormalWeb"/>
        <w:numPr>
          <w:ilvl w:val="0"/>
          <w:numId w:val="21"/>
        </w:numPr>
        <w:shd w:val="clear" w:color="auto" w:fill="FFFFFF"/>
        <w:tabs>
          <w:tab w:val="left" w:pos="720"/>
        </w:tabs>
        <w:spacing w:before="0" w:beforeAutospacing="0" w:after="0" w:afterAutospacing="0" w:line="480" w:lineRule="auto"/>
      </w:pPr>
      <w:r w:rsidRPr="00DF3E64">
        <w:t>Formally written documents such as Project documents, the Project charter, Project Reports</w:t>
      </w:r>
    </w:p>
    <w:p w:rsidR="004D4032" w:rsidRPr="00DF3E64" w:rsidRDefault="004D4032" w:rsidP="00E26B9D">
      <w:pPr>
        <w:pStyle w:val="NormalWeb"/>
        <w:numPr>
          <w:ilvl w:val="0"/>
          <w:numId w:val="21"/>
        </w:numPr>
        <w:shd w:val="clear" w:color="auto" w:fill="FFFFFF"/>
        <w:spacing w:before="0" w:beforeAutospacing="0" w:after="0" w:afterAutospacing="0" w:line="480" w:lineRule="auto"/>
      </w:pPr>
      <w:r w:rsidRPr="00DF3E64">
        <w:t>Formally articulated communication</w:t>
      </w:r>
      <w:r w:rsidR="00A93712" w:rsidRPr="00DF3E64">
        <w:t xml:space="preserve"> </w:t>
      </w:r>
      <w:r w:rsidRPr="00DF3E64">
        <w:t>these are in the form of speeches, presentations, training, announcements among others</w:t>
      </w:r>
    </w:p>
    <w:p w:rsidR="00A93712" w:rsidRPr="00DF3E64" w:rsidRDefault="004D4032" w:rsidP="00E26B9D">
      <w:pPr>
        <w:pStyle w:val="NormalWeb"/>
        <w:numPr>
          <w:ilvl w:val="0"/>
          <w:numId w:val="21"/>
        </w:numPr>
        <w:shd w:val="clear" w:color="auto" w:fill="FFFFFF"/>
        <w:spacing w:before="0" w:beforeAutospacing="0" w:after="0" w:afterAutospacing="0" w:line="480" w:lineRule="auto"/>
      </w:pPr>
      <w:r w:rsidRPr="00DF3E64">
        <w:lastRenderedPageBreak/>
        <w:t>Informally written communiqué, such communication consists of memos, notes</w:t>
      </w:r>
    </w:p>
    <w:p w:rsidR="00A93712" w:rsidRPr="00DF3E64" w:rsidRDefault="004D4032" w:rsidP="00E26B9D">
      <w:pPr>
        <w:pStyle w:val="NormalWeb"/>
        <w:numPr>
          <w:ilvl w:val="0"/>
          <w:numId w:val="21"/>
        </w:numPr>
        <w:shd w:val="clear" w:color="auto" w:fill="FFFFFF"/>
        <w:spacing w:before="0" w:beforeAutospacing="0" w:after="0" w:afterAutospacing="0" w:line="480" w:lineRule="auto"/>
      </w:pPr>
      <w:r w:rsidRPr="00DF3E64">
        <w:t>Informally spoken statements. They come in the form of face-to-face meetings, conversations, phone calls</w:t>
      </w:r>
      <w:r w:rsidR="00AC05E3" w:rsidRPr="00DF3E64">
        <w:t>, virtual tools.</w:t>
      </w:r>
    </w:p>
    <w:p w:rsidR="00A93712" w:rsidRPr="00DF3E64" w:rsidRDefault="00A93712" w:rsidP="00E26B9D">
      <w:pPr>
        <w:pStyle w:val="NormalWeb"/>
        <w:numPr>
          <w:ilvl w:val="0"/>
          <w:numId w:val="21"/>
        </w:numPr>
        <w:shd w:val="clear" w:color="auto" w:fill="FFFFFF"/>
        <w:spacing w:before="0" w:beforeAutospacing="0" w:after="0" w:afterAutospacing="0" w:line="480" w:lineRule="auto"/>
      </w:pPr>
      <w:r w:rsidRPr="00DF3E64">
        <w:t xml:space="preserve">Nonverbal </w:t>
      </w:r>
      <w:r w:rsidR="004D4032" w:rsidRPr="00DF3E64">
        <w:t>Communication. These are usually body language, posture, gestures and facial expressions</w:t>
      </w:r>
    </w:p>
    <w:p w:rsidR="00A93712" w:rsidRPr="00DF3E64" w:rsidRDefault="00A93712" w:rsidP="00E26B9D">
      <w:pPr>
        <w:pStyle w:val="NormalWeb"/>
        <w:numPr>
          <w:ilvl w:val="0"/>
          <w:numId w:val="21"/>
        </w:numPr>
        <w:shd w:val="clear" w:color="auto" w:fill="FFFFFF"/>
        <w:spacing w:before="0" w:beforeAutospacing="0" w:after="0" w:afterAutospacing="0" w:line="480" w:lineRule="auto"/>
      </w:pPr>
      <w:r w:rsidRPr="00DF3E64">
        <w:t xml:space="preserve">Para-verbal </w:t>
      </w:r>
      <w:r w:rsidR="004D4032" w:rsidRPr="00DF3E64">
        <w:t>Communication. This type of communication involves an individual’s tone, pitch, speed of voice and many other forms.</w:t>
      </w:r>
      <w:r w:rsidRPr="00DF3E64">
        <w:t xml:space="preserve"> </w:t>
      </w:r>
    </w:p>
    <w:p w:rsidR="00A93712" w:rsidRPr="00DF3E64" w:rsidRDefault="00A93712" w:rsidP="00E26B9D">
      <w:pPr>
        <w:spacing w:after="0"/>
        <w:rPr>
          <w:rFonts w:cs="Times New Roman"/>
          <w:szCs w:val="24"/>
        </w:rPr>
      </w:pPr>
      <w:r w:rsidRPr="00DF3E64">
        <w:rPr>
          <w:rFonts w:cs="Times New Roman"/>
          <w:szCs w:val="24"/>
        </w:rPr>
        <w:t xml:space="preserve"> The most significant role of a project team is to ensure smooth communication among stakeholders </w:t>
      </w:r>
      <w:r w:rsidR="007A6CBB" w:rsidRPr="00DF3E64">
        <w:rPr>
          <w:rFonts w:cs="Times New Roman"/>
          <w:szCs w:val="24"/>
        </w:rPr>
        <w:t>(</w:t>
      </w:r>
      <w:r w:rsidRPr="00DF3E64">
        <w:rPr>
          <w:rFonts w:cs="Times New Roman"/>
          <w:szCs w:val="24"/>
        </w:rPr>
        <w:t>Stryker</w:t>
      </w:r>
      <w:r w:rsidR="007A6CBB" w:rsidRPr="00DF3E64">
        <w:rPr>
          <w:rFonts w:cs="Times New Roman"/>
          <w:szCs w:val="24"/>
        </w:rPr>
        <w:t xml:space="preserve"> and</w:t>
      </w:r>
      <w:r w:rsidRPr="00DF3E64">
        <w:rPr>
          <w:rFonts w:cs="Times New Roman"/>
          <w:szCs w:val="24"/>
        </w:rPr>
        <w:t xml:space="preserve"> Santor</w:t>
      </w:r>
      <w:r w:rsidR="0061581C" w:rsidRPr="00DF3E64">
        <w:rPr>
          <w:rFonts w:cs="Times New Roman"/>
          <w:szCs w:val="24"/>
        </w:rPr>
        <w:t>o</w:t>
      </w:r>
      <w:r w:rsidR="002D7841" w:rsidRPr="00DF3E64">
        <w:rPr>
          <w:rFonts w:cs="Times New Roman"/>
          <w:szCs w:val="24"/>
        </w:rPr>
        <w:t xml:space="preserve"> </w:t>
      </w:r>
      <w:r w:rsidRPr="00DF3E64">
        <w:rPr>
          <w:rFonts w:cs="Times New Roman"/>
          <w:szCs w:val="24"/>
        </w:rPr>
        <w:t xml:space="preserve">2012). Research has shown that, face-to-face communication is the efficient medium of communication for problem solving. Gathering people in an open-space does not mean face-to-face interactions will occur. It is significant to take into consideration how communication can occur in putting up an office space (Stryker and Santoro, 2012). The same author stipulated that, the occurrence of face-to-face communication is a function of the distance separating them. Also, openness and visibility in an office space can increase the probability of communication within the entire office space. Therefore, the spaces of an office should be well planned to enhance communication. </w:t>
      </w:r>
    </w:p>
    <w:p w:rsidR="00A93712" w:rsidRPr="00DF3E64" w:rsidRDefault="00A93712" w:rsidP="00E26B9D">
      <w:pPr>
        <w:spacing w:after="0"/>
        <w:rPr>
          <w:rFonts w:cs="Times New Roman"/>
          <w:szCs w:val="24"/>
        </w:rPr>
      </w:pPr>
      <w:r w:rsidRPr="00DF3E64">
        <w:rPr>
          <w:rFonts w:cs="Times New Roman"/>
          <w:szCs w:val="24"/>
        </w:rPr>
        <w:t>Gorse et al.</w:t>
      </w:r>
      <w:r w:rsidR="00E34034" w:rsidRPr="00DF3E64">
        <w:rPr>
          <w:rFonts w:cs="Times New Roman"/>
          <w:szCs w:val="24"/>
        </w:rPr>
        <w:t xml:space="preserve"> </w:t>
      </w:r>
      <w:r w:rsidRPr="00DF3E64">
        <w:rPr>
          <w:rFonts w:cs="Times New Roman"/>
          <w:szCs w:val="24"/>
        </w:rPr>
        <w:t>(1999), examined s</w:t>
      </w:r>
      <w:r w:rsidR="008E384B">
        <w:rPr>
          <w:rFonts w:cs="Times New Roman"/>
          <w:szCs w:val="24"/>
        </w:rPr>
        <w:t>everal architects and engineers and t</w:t>
      </w:r>
      <w:r w:rsidRPr="00DF3E64">
        <w:rPr>
          <w:rFonts w:cs="Times New Roman"/>
          <w:szCs w:val="24"/>
        </w:rPr>
        <w:t>hey were asked to indicate the communication channel</w:t>
      </w:r>
      <w:r w:rsidR="008E384B">
        <w:rPr>
          <w:rFonts w:cs="Times New Roman"/>
          <w:szCs w:val="24"/>
        </w:rPr>
        <w:t>s</w:t>
      </w:r>
      <w:r w:rsidRPr="00DF3E64">
        <w:rPr>
          <w:rFonts w:cs="Times New Roman"/>
          <w:szCs w:val="24"/>
        </w:rPr>
        <w:t xml:space="preserve"> they prefer, they all had the perception that, face-to-face communication is the most efficient</w:t>
      </w:r>
      <w:r w:rsidR="008E384B">
        <w:rPr>
          <w:rFonts w:cs="Times New Roman"/>
          <w:szCs w:val="24"/>
        </w:rPr>
        <w:t>.</w:t>
      </w:r>
      <w:r w:rsidRPr="00DF3E64">
        <w:rPr>
          <w:rFonts w:cs="Times New Roman"/>
          <w:szCs w:val="24"/>
        </w:rPr>
        <w:t xml:space="preserve"> They also descr</w:t>
      </w:r>
      <w:r w:rsidR="008E384B">
        <w:rPr>
          <w:rFonts w:cs="Times New Roman"/>
          <w:szCs w:val="24"/>
        </w:rPr>
        <w:t>ibed</w:t>
      </w:r>
      <w:r w:rsidRPr="00DF3E64">
        <w:rPr>
          <w:rFonts w:cs="Times New Roman"/>
          <w:szCs w:val="24"/>
        </w:rPr>
        <w:t xml:space="preserve"> face-to-face communication as a meta-communication. This can be described as the scenario where facial expressions denote whether the recipient has really understood what is being communicated. Studies have also shown that, face-to-face communication is the key to solving complicated problems. However, there are a number of challenges associated with face to face communication. This may include </w:t>
      </w:r>
      <w:r w:rsidRPr="00DF3E64">
        <w:rPr>
          <w:rFonts w:cs="Times New Roman"/>
          <w:szCs w:val="24"/>
        </w:rPr>
        <w:lastRenderedPageBreak/>
        <w:t xml:space="preserve">misinterpreted body language, less time to think about the message, interruptions and it could be expensive (Wampler, 2006). </w:t>
      </w:r>
    </w:p>
    <w:p w:rsidR="00A93712" w:rsidRPr="00C673A5" w:rsidRDefault="00C673A5" w:rsidP="00C673A5">
      <w:pPr>
        <w:pStyle w:val="Heading3"/>
      </w:pPr>
      <w:bookmarkStart w:id="35" w:name="_Toc523181157"/>
      <w:bookmarkStart w:id="36" w:name="_Toc529154071"/>
      <w:r w:rsidRPr="00C673A5">
        <w:t>2.4.1</w:t>
      </w:r>
      <w:r w:rsidR="00A93712" w:rsidRPr="00C673A5">
        <w:t>Video conferencing tools</w:t>
      </w:r>
      <w:bookmarkEnd w:id="35"/>
      <w:bookmarkEnd w:id="36"/>
    </w:p>
    <w:p w:rsidR="00A93712" w:rsidRPr="00DF3E64" w:rsidRDefault="00A93712" w:rsidP="00E26B9D">
      <w:pPr>
        <w:spacing w:after="0"/>
        <w:rPr>
          <w:rFonts w:cs="Times New Roman"/>
          <w:szCs w:val="24"/>
        </w:rPr>
      </w:pPr>
      <w:r w:rsidRPr="00DF3E64">
        <w:rPr>
          <w:rFonts w:cs="Times New Roman"/>
          <w:szCs w:val="24"/>
        </w:rPr>
        <w:t xml:space="preserve">This tool is very efficient for team members who are situated at other locations. Face-to-face communication is not possible if the team members are located at different locations. The video conferencing tool permits audio and visual communications. Additionally, the authors Gorse et al. (1999) stated that videoconference tool bridges gaps and aids in long distance project management. </w:t>
      </w:r>
    </w:p>
    <w:p w:rsidR="00A93712" w:rsidRPr="00C673A5" w:rsidRDefault="00C673A5" w:rsidP="00C673A5">
      <w:pPr>
        <w:pStyle w:val="Heading3"/>
      </w:pPr>
      <w:bookmarkStart w:id="37" w:name="_Toc523181158"/>
      <w:bookmarkStart w:id="38" w:name="_Toc529154072"/>
      <w:r w:rsidRPr="00C673A5">
        <w:t xml:space="preserve">2.4.2 </w:t>
      </w:r>
      <w:r w:rsidR="00A93712" w:rsidRPr="00C673A5">
        <w:t>Project planning documents</w:t>
      </w:r>
      <w:bookmarkEnd w:id="37"/>
      <w:bookmarkEnd w:id="38"/>
    </w:p>
    <w:p w:rsidR="00A93712" w:rsidRPr="00DF3E64" w:rsidRDefault="00A93712" w:rsidP="00E26B9D">
      <w:pPr>
        <w:spacing w:after="0"/>
        <w:rPr>
          <w:rFonts w:cs="Times New Roman"/>
          <w:szCs w:val="24"/>
        </w:rPr>
      </w:pPr>
      <w:r w:rsidRPr="00DF3E64">
        <w:rPr>
          <w:rFonts w:cs="Times New Roman"/>
          <w:szCs w:val="24"/>
        </w:rPr>
        <w:t xml:space="preserve">Project planning documents are very crucial in the execution of a project as it shows the details of a project on paper. Literature has shown that project teams normally underuse planning documents. A very typical example is an organizational relation chart. Project team members are also required to comprehend all the information stipulated in the planning document so as to enhance coordination. Organizational charts give details on how managers communicate but in practice, they do not depict the actual path adopted for communicating. </w:t>
      </w:r>
    </w:p>
    <w:p w:rsidR="00A93712" w:rsidRPr="00C673A5" w:rsidRDefault="00C673A5" w:rsidP="00C673A5">
      <w:pPr>
        <w:pStyle w:val="Heading3"/>
      </w:pPr>
      <w:bookmarkStart w:id="39" w:name="_Toc523181159"/>
      <w:bookmarkStart w:id="40" w:name="_Toc529154073"/>
      <w:r w:rsidRPr="00C673A5">
        <w:t xml:space="preserve">2.4.3 </w:t>
      </w:r>
      <w:r w:rsidR="00A93712" w:rsidRPr="00C673A5">
        <w:t>Meetings</w:t>
      </w:r>
      <w:bookmarkEnd w:id="39"/>
      <w:bookmarkEnd w:id="40"/>
    </w:p>
    <w:p w:rsidR="00A93712" w:rsidRPr="00DF3E64" w:rsidRDefault="00A93712" w:rsidP="00E26B9D">
      <w:pPr>
        <w:spacing w:after="0"/>
        <w:rPr>
          <w:rFonts w:cs="Times New Roman"/>
          <w:szCs w:val="24"/>
        </w:rPr>
      </w:pPr>
      <w:r w:rsidRPr="00DF3E64">
        <w:rPr>
          <w:rFonts w:cs="Times New Roman"/>
          <w:szCs w:val="24"/>
        </w:rPr>
        <w:t xml:space="preserve">Meetings is a tool used to issue instructions and communicate with small groups of people like managers. This information is subsequently issued to their subordinates. This form of information distribution from top to bottom is efficient and helpful for projects due to the fact that construction project personnel are mostly scattered (Dainty et al., 2006).  Hawkins (1997) stipulated that, the best number for meetings when trying to come up with an idea is 5-7 but not exceeding 10. </w:t>
      </w:r>
    </w:p>
    <w:p w:rsidR="00A93712" w:rsidRPr="00C673A5" w:rsidRDefault="00C673A5" w:rsidP="00C673A5">
      <w:pPr>
        <w:pStyle w:val="Heading3"/>
      </w:pPr>
      <w:bookmarkStart w:id="41" w:name="_Toc523181160"/>
      <w:bookmarkStart w:id="42" w:name="_Toc529154074"/>
      <w:r w:rsidRPr="00C673A5">
        <w:lastRenderedPageBreak/>
        <w:t xml:space="preserve">2.4.4 </w:t>
      </w:r>
      <w:r w:rsidR="00A93712" w:rsidRPr="00C673A5">
        <w:t>The E-mail and Project Portal</w:t>
      </w:r>
      <w:bookmarkEnd w:id="41"/>
      <w:bookmarkEnd w:id="42"/>
    </w:p>
    <w:p w:rsidR="00A93712" w:rsidRPr="00DF3E64" w:rsidRDefault="00A93712" w:rsidP="00E26B9D">
      <w:pPr>
        <w:spacing w:after="0"/>
        <w:rPr>
          <w:rFonts w:cs="Times New Roman"/>
          <w:szCs w:val="24"/>
        </w:rPr>
      </w:pPr>
      <w:r w:rsidRPr="00DF3E64">
        <w:rPr>
          <w:rFonts w:cs="Times New Roman"/>
          <w:szCs w:val="24"/>
        </w:rPr>
        <w:t>These are internet-based tools which have been quickly assimilated in the construction industry due to its high speed of distributing information and effectiveness (Dainty et al., 2006). This form of communication aids in the quick dissemination of information. Effective sharing of information aids in achieving high project success. Despite the innovation in information sharing, it is difficult to use it as a means to solve a problem. Engineers generally prefer face-to-face instructions.</w:t>
      </w:r>
    </w:p>
    <w:p w:rsidR="00A93712" w:rsidRPr="00C673A5" w:rsidRDefault="00C673A5" w:rsidP="00C673A5">
      <w:pPr>
        <w:pStyle w:val="Heading3"/>
      </w:pPr>
      <w:bookmarkStart w:id="43" w:name="_Toc523181161"/>
      <w:bookmarkStart w:id="44" w:name="_Toc529154075"/>
      <w:r w:rsidRPr="00C673A5">
        <w:t xml:space="preserve">2.5.7 </w:t>
      </w:r>
      <w:r w:rsidR="00A93712" w:rsidRPr="00C673A5">
        <w:t>Telephone</w:t>
      </w:r>
      <w:r w:rsidR="00A75B17" w:rsidRPr="00C673A5">
        <w:t>s</w:t>
      </w:r>
      <w:r w:rsidR="00A93712" w:rsidRPr="00C673A5">
        <w:t xml:space="preserve"> and Smartphone</w:t>
      </w:r>
      <w:bookmarkEnd w:id="43"/>
      <w:r w:rsidR="00A75B17" w:rsidRPr="00C673A5">
        <w:t>s</w:t>
      </w:r>
      <w:bookmarkEnd w:id="44"/>
    </w:p>
    <w:p w:rsidR="00B2443C" w:rsidRPr="00DF3E64" w:rsidRDefault="00A93712" w:rsidP="00E26B9D">
      <w:pPr>
        <w:spacing w:after="0"/>
        <w:rPr>
          <w:rFonts w:cs="Times New Roman"/>
          <w:szCs w:val="24"/>
        </w:rPr>
      </w:pPr>
      <w:r w:rsidRPr="00DF3E64">
        <w:rPr>
          <w:rFonts w:cs="Times New Roman"/>
          <w:szCs w:val="24"/>
        </w:rPr>
        <w:t xml:space="preserve">Mobile phones are regarded as one of the best things that ever happened to man. It has substantially changed the way people communicate. It aids in communicating while on the move (Dainty et al., 2006). The only pre-requisite are internet charges for communicating. </w:t>
      </w:r>
      <w:bookmarkStart w:id="45" w:name="_Toc523181153"/>
    </w:p>
    <w:p w:rsidR="00A93712" w:rsidRPr="00DF3E64" w:rsidRDefault="00A93712" w:rsidP="00C673A5">
      <w:pPr>
        <w:pStyle w:val="Heading2"/>
      </w:pPr>
      <w:bookmarkStart w:id="46" w:name="_Toc529154076"/>
      <w:r w:rsidRPr="00DF3E64">
        <w:t>2.</w:t>
      </w:r>
      <w:r w:rsidR="001578D4">
        <w:t>5</w:t>
      </w:r>
      <w:r w:rsidRPr="00DF3E64">
        <w:t xml:space="preserve"> STRATEGIC MEASURES TO EFFECTIVE COMMUNICATION</w:t>
      </w:r>
      <w:bookmarkEnd w:id="45"/>
      <w:bookmarkEnd w:id="46"/>
    </w:p>
    <w:p w:rsidR="00A93712" w:rsidRPr="00DF3E64" w:rsidRDefault="00830AD2" w:rsidP="00E26B9D">
      <w:pPr>
        <w:spacing w:after="0"/>
        <w:rPr>
          <w:rFonts w:cs="Times New Roman"/>
          <w:szCs w:val="24"/>
        </w:rPr>
      </w:pPr>
      <w:r w:rsidRPr="00DF3E64">
        <w:rPr>
          <w:rFonts w:cs="Times New Roman"/>
          <w:szCs w:val="24"/>
        </w:rPr>
        <w:t>According to (Gudykunst</w:t>
      </w:r>
      <w:r w:rsidR="00BF6E0F">
        <w:rPr>
          <w:rFonts w:cs="Times New Roman"/>
          <w:szCs w:val="24"/>
        </w:rPr>
        <w:t xml:space="preserve"> et al.</w:t>
      </w:r>
      <w:r w:rsidR="00C673A5">
        <w:rPr>
          <w:rFonts w:cs="Times New Roman"/>
          <w:szCs w:val="24"/>
        </w:rPr>
        <w:t>, 1996</w:t>
      </w:r>
      <w:r w:rsidRPr="00DF3E64">
        <w:rPr>
          <w:rFonts w:cs="Times New Roman"/>
          <w:szCs w:val="24"/>
        </w:rPr>
        <w:t>) c</w:t>
      </w:r>
      <w:r w:rsidR="00A93712" w:rsidRPr="00DF3E64">
        <w:rPr>
          <w:rFonts w:cs="Times New Roman"/>
          <w:szCs w:val="24"/>
        </w:rPr>
        <w:t>ommunication within the construction industry is regarded effective when the following themes are achieved</w:t>
      </w:r>
      <w:r w:rsidRPr="00DF3E64">
        <w:rPr>
          <w:rFonts w:cs="Times New Roman"/>
          <w:szCs w:val="24"/>
        </w:rPr>
        <w:t>: u</w:t>
      </w:r>
      <w:r w:rsidR="00A93712" w:rsidRPr="00DF3E64">
        <w:rPr>
          <w:rFonts w:cs="Times New Roman"/>
          <w:szCs w:val="24"/>
        </w:rPr>
        <w:t xml:space="preserve">nderstanding, compatibility, displaying positive behaviour, </w:t>
      </w:r>
      <w:r w:rsidR="00FE41AE" w:rsidRPr="00DF3E64">
        <w:rPr>
          <w:rFonts w:cs="Times New Roman"/>
          <w:szCs w:val="24"/>
        </w:rPr>
        <w:t>levelness</w:t>
      </w:r>
      <w:r w:rsidR="00A93712" w:rsidRPr="00DF3E64">
        <w:rPr>
          <w:rFonts w:cs="Times New Roman"/>
          <w:szCs w:val="24"/>
        </w:rPr>
        <w:t xml:space="preserve"> of </w:t>
      </w:r>
      <w:r w:rsidR="00FE41AE" w:rsidRPr="00DF3E64">
        <w:rPr>
          <w:rFonts w:cs="Times New Roman"/>
          <w:szCs w:val="24"/>
        </w:rPr>
        <w:t>the message</w:t>
      </w:r>
      <w:r w:rsidR="00A93712" w:rsidRPr="00DF3E64">
        <w:rPr>
          <w:rFonts w:cs="Times New Roman"/>
          <w:szCs w:val="24"/>
        </w:rPr>
        <w:t xml:space="preserve">, </w:t>
      </w:r>
      <w:r w:rsidR="00FE41AE" w:rsidRPr="00DF3E64">
        <w:rPr>
          <w:rFonts w:cs="Times New Roman"/>
          <w:szCs w:val="24"/>
        </w:rPr>
        <w:t>constructive</w:t>
      </w:r>
      <w:r w:rsidR="00A93712" w:rsidRPr="00DF3E64">
        <w:rPr>
          <w:rFonts w:cs="Times New Roman"/>
          <w:szCs w:val="24"/>
        </w:rPr>
        <w:t xml:space="preserve"> </w:t>
      </w:r>
      <w:r w:rsidR="009A5802" w:rsidRPr="00DF3E64">
        <w:rPr>
          <w:rFonts w:cs="Times New Roman"/>
          <w:szCs w:val="24"/>
        </w:rPr>
        <w:t>results</w:t>
      </w:r>
      <w:r w:rsidR="00A93712" w:rsidRPr="00DF3E64">
        <w:rPr>
          <w:rFonts w:cs="Times New Roman"/>
          <w:szCs w:val="24"/>
        </w:rPr>
        <w:t xml:space="preserve">, </w:t>
      </w:r>
      <w:r w:rsidR="00FE41AE" w:rsidRPr="00DF3E64">
        <w:rPr>
          <w:rFonts w:cs="Times New Roman"/>
          <w:szCs w:val="24"/>
        </w:rPr>
        <w:t>constructive</w:t>
      </w:r>
      <w:r w:rsidR="00A93712" w:rsidRPr="00DF3E64">
        <w:rPr>
          <w:rFonts w:cs="Times New Roman"/>
          <w:szCs w:val="24"/>
        </w:rPr>
        <w:t xml:space="preserve"> </w:t>
      </w:r>
      <w:r w:rsidRPr="00DF3E64">
        <w:rPr>
          <w:rFonts w:cs="Times New Roman"/>
          <w:szCs w:val="24"/>
        </w:rPr>
        <w:t>unspoken</w:t>
      </w:r>
      <w:r w:rsidR="00A93712" w:rsidRPr="00DF3E64">
        <w:rPr>
          <w:rFonts w:cs="Times New Roman"/>
          <w:szCs w:val="24"/>
        </w:rPr>
        <w:t xml:space="preserve"> communication </w:t>
      </w:r>
      <w:r w:rsidRPr="00DF3E64">
        <w:rPr>
          <w:rFonts w:cs="Times New Roman"/>
          <w:szCs w:val="24"/>
        </w:rPr>
        <w:t xml:space="preserve">and presuppositions </w:t>
      </w:r>
      <w:r w:rsidR="00A93712" w:rsidRPr="00DF3E64">
        <w:rPr>
          <w:rFonts w:cs="Times New Roman"/>
          <w:szCs w:val="24"/>
        </w:rPr>
        <w:t xml:space="preserve">and adaption of the message. </w:t>
      </w:r>
    </w:p>
    <w:p w:rsidR="00A93712" w:rsidRPr="00DF3E64" w:rsidRDefault="00A93712" w:rsidP="00E26B9D">
      <w:pPr>
        <w:pStyle w:val="ListParagraph"/>
        <w:numPr>
          <w:ilvl w:val="1"/>
          <w:numId w:val="23"/>
        </w:numPr>
        <w:spacing w:after="0"/>
        <w:rPr>
          <w:rFonts w:cs="Times New Roman"/>
          <w:szCs w:val="24"/>
        </w:rPr>
      </w:pPr>
      <w:r w:rsidRPr="00DF3E64">
        <w:rPr>
          <w:rFonts w:cs="Times New Roman"/>
          <w:szCs w:val="24"/>
        </w:rPr>
        <w:t xml:space="preserve">Understanding is where one party </w:t>
      </w:r>
      <w:r w:rsidR="009A5802" w:rsidRPr="00DF3E64">
        <w:rPr>
          <w:rFonts w:cs="Times New Roman"/>
          <w:szCs w:val="24"/>
        </w:rPr>
        <w:t>appreciates</w:t>
      </w:r>
      <w:r w:rsidRPr="00DF3E64">
        <w:rPr>
          <w:rFonts w:cs="Times New Roman"/>
          <w:szCs w:val="24"/>
        </w:rPr>
        <w:t xml:space="preserve"> the other or both parties understand each other in the communication process;</w:t>
      </w:r>
    </w:p>
    <w:p w:rsidR="00A93712" w:rsidRPr="00DF3E64" w:rsidRDefault="00A93712" w:rsidP="00E26B9D">
      <w:pPr>
        <w:pStyle w:val="ListParagraph"/>
        <w:numPr>
          <w:ilvl w:val="1"/>
          <w:numId w:val="23"/>
        </w:numPr>
        <w:spacing w:after="0"/>
        <w:rPr>
          <w:rFonts w:cs="Times New Roman"/>
          <w:szCs w:val="24"/>
        </w:rPr>
      </w:pPr>
      <w:r w:rsidRPr="00DF3E64">
        <w:rPr>
          <w:rFonts w:cs="Times New Roman"/>
          <w:szCs w:val="24"/>
        </w:rPr>
        <w:t>Compatibility includes commonality, honesty to communicate and a constructive atmosphere;</w:t>
      </w:r>
    </w:p>
    <w:p w:rsidR="00A93712" w:rsidRPr="00DF3E64" w:rsidRDefault="00A93712" w:rsidP="00E26B9D">
      <w:pPr>
        <w:pStyle w:val="ListParagraph"/>
        <w:numPr>
          <w:ilvl w:val="1"/>
          <w:numId w:val="23"/>
        </w:numPr>
        <w:spacing w:after="0"/>
        <w:rPr>
          <w:rFonts w:cs="Times New Roman"/>
          <w:szCs w:val="24"/>
        </w:rPr>
      </w:pPr>
      <w:r w:rsidRPr="00DF3E64">
        <w:rPr>
          <w:rFonts w:cs="Times New Roman"/>
          <w:szCs w:val="24"/>
        </w:rPr>
        <w:t>Presenting positive behaviour includes displaying positive attitudes and positive listening;</w:t>
      </w:r>
    </w:p>
    <w:p w:rsidR="00A93712" w:rsidRPr="00DF3E64" w:rsidRDefault="00830AD2" w:rsidP="00E26B9D">
      <w:pPr>
        <w:pStyle w:val="ListParagraph"/>
        <w:numPr>
          <w:ilvl w:val="1"/>
          <w:numId w:val="23"/>
        </w:numPr>
        <w:spacing w:after="0"/>
        <w:rPr>
          <w:rFonts w:cs="Times New Roman"/>
          <w:szCs w:val="24"/>
        </w:rPr>
      </w:pPr>
      <w:r w:rsidRPr="00DF3E64">
        <w:rPr>
          <w:rFonts w:cs="Times New Roman"/>
          <w:szCs w:val="24"/>
        </w:rPr>
        <w:t>Levelness of the message</w:t>
      </w:r>
      <w:r w:rsidR="00A93712" w:rsidRPr="00DF3E64">
        <w:rPr>
          <w:rFonts w:cs="Times New Roman"/>
          <w:szCs w:val="24"/>
        </w:rPr>
        <w:t xml:space="preserve"> </w:t>
      </w:r>
      <w:r w:rsidRPr="00DF3E64">
        <w:rPr>
          <w:rFonts w:cs="Times New Roman"/>
          <w:szCs w:val="24"/>
        </w:rPr>
        <w:t>includes</w:t>
      </w:r>
      <w:r w:rsidR="00A93712" w:rsidRPr="00DF3E64">
        <w:rPr>
          <w:rFonts w:cs="Times New Roman"/>
          <w:szCs w:val="24"/>
        </w:rPr>
        <w:t xml:space="preserve"> the flow of </w:t>
      </w:r>
      <w:r w:rsidRPr="00DF3E64">
        <w:rPr>
          <w:rFonts w:cs="Times New Roman"/>
          <w:szCs w:val="24"/>
        </w:rPr>
        <w:t>communiqué</w:t>
      </w:r>
      <w:r w:rsidR="00A93712" w:rsidRPr="00DF3E64">
        <w:rPr>
          <w:rFonts w:cs="Times New Roman"/>
          <w:szCs w:val="24"/>
        </w:rPr>
        <w:t xml:space="preserve"> and </w:t>
      </w:r>
      <w:r w:rsidRPr="00DF3E64">
        <w:rPr>
          <w:rFonts w:cs="Times New Roman"/>
          <w:szCs w:val="24"/>
        </w:rPr>
        <w:t>receptiveness</w:t>
      </w:r>
      <w:r w:rsidR="00A93712" w:rsidRPr="00DF3E64">
        <w:rPr>
          <w:rFonts w:cs="Times New Roman"/>
          <w:szCs w:val="24"/>
        </w:rPr>
        <w:t>;</w:t>
      </w:r>
    </w:p>
    <w:p w:rsidR="001B7AFB" w:rsidRPr="00DF3E64" w:rsidRDefault="00830AD2" w:rsidP="00E26B9D">
      <w:pPr>
        <w:pStyle w:val="ListParagraph"/>
        <w:numPr>
          <w:ilvl w:val="1"/>
          <w:numId w:val="23"/>
        </w:numPr>
        <w:spacing w:after="0"/>
        <w:rPr>
          <w:rFonts w:cs="Times New Roman"/>
          <w:szCs w:val="24"/>
        </w:rPr>
      </w:pPr>
      <w:r w:rsidRPr="00DF3E64">
        <w:rPr>
          <w:rFonts w:cs="Times New Roman"/>
          <w:szCs w:val="24"/>
        </w:rPr>
        <w:lastRenderedPageBreak/>
        <w:t xml:space="preserve">Constructive results </w:t>
      </w:r>
      <w:r w:rsidR="00A93712" w:rsidRPr="00DF3E64">
        <w:rPr>
          <w:rFonts w:cs="Times New Roman"/>
          <w:szCs w:val="24"/>
        </w:rPr>
        <w:t>include attaining</w:t>
      </w:r>
      <w:r w:rsidR="001B7AFB" w:rsidRPr="00DF3E64">
        <w:rPr>
          <w:rFonts w:cs="Times New Roman"/>
          <w:szCs w:val="24"/>
        </w:rPr>
        <w:t xml:space="preserve"> or</w:t>
      </w:r>
      <w:r w:rsidR="00A93712" w:rsidRPr="00DF3E64">
        <w:rPr>
          <w:rFonts w:cs="Times New Roman"/>
          <w:szCs w:val="24"/>
        </w:rPr>
        <w:t xml:space="preserve"> </w:t>
      </w:r>
      <w:r w:rsidR="001B7AFB" w:rsidRPr="00DF3E64">
        <w:rPr>
          <w:rFonts w:cs="Times New Roman"/>
          <w:szCs w:val="24"/>
        </w:rPr>
        <w:t>achieving necessary</w:t>
      </w:r>
      <w:r w:rsidR="00A93712" w:rsidRPr="00DF3E64">
        <w:rPr>
          <w:rFonts w:cs="Times New Roman"/>
          <w:szCs w:val="24"/>
        </w:rPr>
        <w:t xml:space="preserve"> results; </w:t>
      </w:r>
      <w:r w:rsidR="001B7AFB" w:rsidRPr="00DF3E64">
        <w:rPr>
          <w:rFonts w:cs="Times New Roman"/>
          <w:szCs w:val="24"/>
        </w:rPr>
        <w:t>over</w:t>
      </w:r>
      <w:r w:rsidR="00A93712" w:rsidRPr="00DF3E64">
        <w:rPr>
          <w:rFonts w:cs="Times New Roman"/>
          <w:szCs w:val="24"/>
        </w:rPr>
        <w:t xml:space="preserve"> communication. </w:t>
      </w:r>
    </w:p>
    <w:p w:rsidR="00A93712" w:rsidRPr="00DF3E64" w:rsidRDefault="001B7AFB" w:rsidP="00E26B9D">
      <w:pPr>
        <w:pStyle w:val="ListParagraph"/>
        <w:numPr>
          <w:ilvl w:val="1"/>
          <w:numId w:val="23"/>
        </w:numPr>
        <w:spacing w:after="0"/>
        <w:rPr>
          <w:rFonts w:cs="Times New Roman"/>
          <w:szCs w:val="24"/>
        </w:rPr>
      </w:pPr>
      <w:r w:rsidRPr="00DF3E64">
        <w:rPr>
          <w:rFonts w:cs="Times New Roman"/>
          <w:szCs w:val="24"/>
        </w:rPr>
        <w:t>Constructive unspoken communication and presuppositions encompasses</w:t>
      </w:r>
      <w:r w:rsidR="00A93712" w:rsidRPr="00DF3E64">
        <w:rPr>
          <w:rFonts w:cs="Times New Roman"/>
          <w:szCs w:val="24"/>
        </w:rPr>
        <w:t xml:space="preserve"> eye contact, positive body </w:t>
      </w:r>
      <w:r w:rsidR="00A86BE5" w:rsidRPr="00DF3E64">
        <w:rPr>
          <w:rFonts w:cs="Times New Roman"/>
          <w:szCs w:val="24"/>
        </w:rPr>
        <w:t>posture</w:t>
      </w:r>
      <w:r w:rsidR="00A93712" w:rsidRPr="00DF3E64">
        <w:rPr>
          <w:rFonts w:cs="Times New Roman"/>
          <w:szCs w:val="24"/>
        </w:rPr>
        <w:t xml:space="preserve"> and </w:t>
      </w:r>
      <w:r w:rsidR="00A86BE5" w:rsidRPr="00DF3E64">
        <w:rPr>
          <w:rFonts w:cs="Times New Roman"/>
          <w:szCs w:val="24"/>
        </w:rPr>
        <w:t>encouraging</w:t>
      </w:r>
      <w:r w:rsidR="00A93712" w:rsidRPr="00DF3E64">
        <w:rPr>
          <w:rFonts w:cs="Times New Roman"/>
          <w:szCs w:val="24"/>
        </w:rPr>
        <w:t xml:space="preserve"> facial expression; and</w:t>
      </w:r>
    </w:p>
    <w:p w:rsidR="00A93712" w:rsidRPr="00C02A4F" w:rsidRDefault="00A86BE5" w:rsidP="00E26B9D">
      <w:pPr>
        <w:pStyle w:val="ListParagraph"/>
        <w:numPr>
          <w:ilvl w:val="1"/>
          <w:numId w:val="23"/>
        </w:numPr>
        <w:spacing w:after="0"/>
        <w:rPr>
          <w:rFonts w:cs="Times New Roman"/>
          <w:b/>
          <w:szCs w:val="24"/>
        </w:rPr>
      </w:pPr>
      <w:r w:rsidRPr="00DF3E64">
        <w:rPr>
          <w:rFonts w:cs="Times New Roman"/>
          <w:szCs w:val="24"/>
        </w:rPr>
        <w:t>Acclimatising</w:t>
      </w:r>
      <w:r w:rsidR="00A93712" w:rsidRPr="00DF3E64">
        <w:rPr>
          <w:rFonts w:cs="Times New Roman"/>
          <w:szCs w:val="24"/>
        </w:rPr>
        <w:t xml:space="preserve"> </w:t>
      </w:r>
      <w:r w:rsidRPr="00DF3E64">
        <w:rPr>
          <w:rFonts w:cs="Times New Roman"/>
          <w:szCs w:val="24"/>
        </w:rPr>
        <w:t>communication</w:t>
      </w:r>
      <w:r w:rsidR="00A93712" w:rsidRPr="00DF3E64">
        <w:rPr>
          <w:rFonts w:cs="Times New Roman"/>
          <w:szCs w:val="24"/>
        </w:rPr>
        <w:t xml:space="preserve"> in</w:t>
      </w:r>
      <w:r w:rsidRPr="00DF3E64">
        <w:rPr>
          <w:rFonts w:cs="Times New Roman"/>
          <w:szCs w:val="24"/>
        </w:rPr>
        <w:t>volves</w:t>
      </w:r>
      <w:r w:rsidR="00A93712" w:rsidRPr="00DF3E64">
        <w:rPr>
          <w:rFonts w:cs="Times New Roman"/>
          <w:szCs w:val="24"/>
        </w:rPr>
        <w:t xml:space="preserve"> adjusting </w:t>
      </w:r>
      <w:r w:rsidRPr="00DF3E64">
        <w:rPr>
          <w:rFonts w:cs="Times New Roman"/>
          <w:szCs w:val="24"/>
        </w:rPr>
        <w:t>communications</w:t>
      </w:r>
      <w:r w:rsidR="00A93712" w:rsidRPr="00DF3E64">
        <w:rPr>
          <w:rFonts w:cs="Times New Roman"/>
          <w:szCs w:val="24"/>
        </w:rPr>
        <w:t xml:space="preserve"> to suit the </w:t>
      </w:r>
      <w:r w:rsidRPr="00DF3E64">
        <w:rPr>
          <w:rFonts w:cs="Times New Roman"/>
          <w:szCs w:val="24"/>
        </w:rPr>
        <w:t>needs of individuals</w:t>
      </w:r>
      <w:r w:rsidR="00A93712" w:rsidRPr="00DF3E64">
        <w:rPr>
          <w:rFonts w:cs="Times New Roman"/>
          <w:szCs w:val="24"/>
        </w:rPr>
        <w:t xml:space="preserve"> with whom </w:t>
      </w:r>
      <w:r w:rsidRPr="00DF3E64">
        <w:rPr>
          <w:rFonts w:cs="Times New Roman"/>
          <w:szCs w:val="24"/>
        </w:rPr>
        <w:t>messages are being sent to</w:t>
      </w:r>
      <w:r w:rsidR="00A93712" w:rsidRPr="00DF3E64">
        <w:rPr>
          <w:rFonts w:cs="Times New Roman"/>
          <w:szCs w:val="24"/>
        </w:rPr>
        <w:t xml:space="preserve">. </w:t>
      </w:r>
    </w:p>
    <w:p w:rsidR="00A93712" w:rsidRPr="00DF3E64" w:rsidRDefault="00A93712" w:rsidP="00C673A5">
      <w:pPr>
        <w:pStyle w:val="Heading2"/>
        <w:rPr>
          <w:shd w:val="clear" w:color="auto" w:fill="FFFFFF"/>
        </w:rPr>
      </w:pPr>
      <w:bookmarkStart w:id="47" w:name="_Toc529154077"/>
      <w:r w:rsidRPr="00DF3E64">
        <w:rPr>
          <w:shd w:val="clear" w:color="auto" w:fill="FFFFFF"/>
        </w:rPr>
        <w:t>2.</w:t>
      </w:r>
      <w:r w:rsidR="001578D4">
        <w:rPr>
          <w:shd w:val="clear" w:color="auto" w:fill="FFFFFF"/>
        </w:rPr>
        <w:t>6</w:t>
      </w:r>
      <w:r w:rsidR="00C673A5">
        <w:rPr>
          <w:shd w:val="clear" w:color="auto" w:fill="FFFFFF"/>
        </w:rPr>
        <w:t xml:space="preserve"> </w:t>
      </w:r>
      <w:r w:rsidRPr="00DF3E64">
        <w:rPr>
          <w:shd w:val="clear" w:color="auto" w:fill="FFFFFF"/>
        </w:rPr>
        <w:t>COMMUNICATION PLAN (STAKEHOLDER MANAGEMENT)</w:t>
      </w:r>
      <w:bookmarkEnd w:id="47"/>
    </w:p>
    <w:p w:rsidR="00A93712" w:rsidRPr="00DF3E64" w:rsidRDefault="00A93712" w:rsidP="00E26B9D">
      <w:pPr>
        <w:pStyle w:val="NormalWeb"/>
        <w:shd w:val="clear" w:color="auto" w:fill="FFFFFF"/>
        <w:spacing w:before="0" w:beforeAutospacing="0" w:after="0" w:afterAutospacing="0" w:line="480" w:lineRule="auto"/>
        <w:rPr>
          <w:shd w:val="clear" w:color="auto" w:fill="FFFFFF"/>
        </w:rPr>
      </w:pPr>
      <w:r w:rsidRPr="00DF3E64">
        <w:rPr>
          <w:shd w:val="clear" w:color="auto" w:fill="FFFFFF"/>
        </w:rPr>
        <w:t>Stakeholders of a project are usually referred to as the people who may affect or be affected by decisions made on a project or on its outcomes. A project is termed as successful when it meets or exceeds the expectations of stakeholders PMI (2013). The project manager and his team are the main people responsible for managing and communicating with stakeholders of a project.</w:t>
      </w:r>
    </w:p>
    <w:p w:rsidR="00A93712" w:rsidRPr="00DF3E64" w:rsidRDefault="00A93712" w:rsidP="00E26B9D">
      <w:pPr>
        <w:pStyle w:val="NormalWeb"/>
        <w:shd w:val="clear" w:color="auto" w:fill="FFFFFF"/>
        <w:spacing w:before="0" w:beforeAutospacing="0" w:after="0" w:afterAutospacing="0" w:line="480" w:lineRule="auto"/>
        <w:rPr>
          <w:shd w:val="clear" w:color="auto" w:fill="FFFFFF"/>
        </w:rPr>
      </w:pPr>
      <w:r w:rsidRPr="00DF3E64">
        <w:rPr>
          <w:shd w:val="clear" w:color="auto" w:fill="FFFFFF"/>
        </w:rPr>
        <w:t xml:space="preserve">Detailed Stakeholder Management is very essential to the success of every project. The Project team spearheaded by the project manager </w:t>
      </w:r>
      <w:r w:rsidR="00CE7EBB" w:rsidRPr="00DF3E64">
        <w:rPr>
          <w:shd w:val="clear" w:color="auto" w:fill="FFFFFF"/>
        </w:rPr>
        <w:t>oversee</w:t>
      </w:r>
      <w:r w:rsidRPr="00DF3E64">
        <w:rPr>
          <w:shd w:val="clear" w:color="auto" w:fill="FFFFFF"/>
        </w:rPr>
        <w:t xml:space="preserve"> identifying, classifying, prioritizing and assessing stakeholder abilities in order to create a good stakeholder management plan.  A stakeholder management plan states clearly in written form the methods that increase sustenance and decrease negative influences on stakeholders throughout the project life cycle. The plan also identifies the main stakeholders in addition to the level of influence and power they may have on the project Forman </w:t>
      </w:r>
      <w:r w:rsidR="00E34034" w:rsidRPr="00DF3E64">
        <w:rPr>
          <w:shd w:val="clear" w:color="auto" w:fill="FFFFFF"/>
        </w:rPr>
        <w:t>and</w:t>
      </w:r>
      <w:r w:rsidRPr="00DF3E64">
        <w:rPr>
          <w:shd w:val="clear" w:color="auto" w:fill="FFFFFF"/>
        </w:rPr>
        <w:t xml:space="preserve"> Dicenza (2012). Imbibed also in a stakeholder management plan is a tailor-made communication plan that states clearly how each stakeholder will be communicated with throughout the project life. Forman </w:t>
      </w:r>
      <w:r w:rsidR="00E34034" w:rsidRPr="00DF3E64">
        <w:rPr>
          <w:shd w:val="clear" w:color="auto" w:fill="FFFFFF"/>
        </w:rPr>
        <w:t>and</w:t>
      </w:r>
      <w:r w:rsidRPr="00DF3E64">
        <w:rPr>
          <w:shd w:val="clear" w:color="auto" w:fill="FFFFFF"/>
        </w:rPr>
        <w:t xml:space="preserve"> Di</w:t>
      </w:r>
      <w:r w:rsidR="00E93E66" w:rsidRPr="00DF3E64">
        <w:rPr>
          <w:shd w:val="clear" w:color="auto" w:fill="FFFFFF"/>
        </w:rPr>
        <w:t>s</w:t>
      </w:r>
      <w:r w:rsidRPr="00DF3E64">
        <w:rPr>
          <w:shd w:val="clear" w:color="auto" w:fill="FFFFFF"/>
        </w:rPr>
        <w:t xml:space="preserve">cenza (2012) further discuss in their article on stakeholder management that keeping the various stakeholders updated as the project progresses is very important to the success of the project. They also argue that the right method of communication can stimulate the interests of stakeholders and boost their active participation and </w:t>
      </w:r>
      <w:r w:rsidRPr="00DF3E64">
        <w:rPr>
          <w:shd w:val="clear" w:color="auto" w:fill="FFFFFF"/>
        </w:rPr>
        <w:lastRenderedPageBreak/>
        <w:t>support of the project. Below in figure 2.2 is an example of a stakeholder management plan also known as the stakeholder register in Microsoft Excel.</w:t>
      </w:r>
    </w:p>
    <w:p w:rsidR="00A93712" w:rsidRPr="00DF3E64" w:rsidRDefault="00A93712" w:rsidP="00E26B9D">
      <w:pPr>
        <w:pStyle w:val="NormalWeb"/>
        <w:shd w:val="clear" w:color="auto" w:fill="FFFFFF"/>
        <w:spacing w:before="0" w:beforeAutospacing="0" w:after="0" w:afterAutospacing="0" w:line="480" w:lineRule="auto"/>
        <w:rPr>
          <w:shd w:val="clear" w:color="auto" w:fill="FFFFFF"/>
        </w:rPr>
      </w:pPr>
      <w:r w:rsidRPr="00DF3E64">
        <w:rPr>
          <w:noProof/>
          <w:shd w:val="clear" w:color="auto" w:fill="FFFFFF"/>
          <w:lang w:val="en-US"/>
        </w:rPr>
        <w:drawing>
          <wp:inline distT="0" distB="0" distL="0" distR="0" wp14:anchorId="4DD2919A" wp14:editId="2228AA13">
            <wp:extent cx="5838825" cy="2028825"/>
            <wp:effectExtent l="0" t="0" r="9525" b="9525"/>
            <wp:docPr id="4" name="Picture 4" descr="C:\Users\Maesi\Downloads\project\stakeholder r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esi\Downloads\project\stakeholder reg.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38825" cy="2028825"/>
                    </a:xfrm>
                    <a:prstGeom prst="rect">
                      <a:avLst/>
                    </a:prstGeom>
                    <a:noFill/>
                    <a:ln>
                      <a:noFill/>
                    </a:ln>
                  </pic:spPr>
                </pic:pic>
              </a:graphicData>
            </a:graphic>
          </wp:inline>
        </w:drawing>
      </w:r>
    </w:p>
    <w:p w:rsidR="00A93712" w:rsidRPr="00DF3E64" w:rsidRDefault="00A93712" w:rsidP="006837BD">
      <w:pPr>
        <w:pStyle w:val="FFFF"/>
        <w:rPr>
          <w:shd w:val="clear" w:color="auto" w:fill="FFFFFF"/>
        </w:rPr>
      </w:pPr>
      <w:bookmarkStart w:id="48" w:name="_Toc525034355"/>
      <w:bookmarkStart w:id="49" w:name="_Hlk524773071"/>
      <w:bookmarkStart w:id="50" w:name="_Toc529154109"/>
      <w:r w:rsidRPr="00DF3E64">
        <w:rPr>
          <w:shd w:val="clear" w:color="auto" w:fill="FFFFFF"/>
        </w:rPr>
        <w:t>Figure 2.2 Stakeholder Register</w:t>
      </w:r>
      <w:bookmarkEnd w:id="48"/>
      <w:bookmarkEnd w:id="50"/>
    </w:p>
    <w:bookmarkEnd w:id="49"/>
    <w:p w:rsidR="00A93712" w:rsidRDefault="00A93712" w:rsidP="00E26B9D">
      <w:pPr>
        <w:pStyle w:val="NormalWeb"/>
        <w:shd w:val="clear" w:color="auto" w:fill="FFFFFF"/>
        <w:spacing w:before="0" w:beforeAutospacing="0" w:after="0" w:afterAutospacing="0" w:line="480" w:lineRule="auto"/>
        <w:rPr>
          <w:b/>
          <w:shd w:val="clear" w:color="auto" w:fill="FFFFFF"/>
        </w:rPr>
      </w:pPr>
      <w:r w:rsidRPr="00DF3E64">
        <w:rPr>
          <w:b/>
          <w:shd w:val="clear" w:color="auto" w:fill="FFFFFF"/>
        </w:rPr>
        <w:t>Source: Exhibit 3 Brighthub (2011)</w:t>
      </w:r>
    </w:p>
    <w:p w:rsidR="00AD4F16" w:rsidRPr="006837BD" w:rsidRDefault="00AD4F16" w:rsidP="00E26B9D">
      <w:pPr>
        <w:pStyle w:val="NormalWeb"/>
        <w:shd w:val="clear" w:color="auto" w:fill="FFFFFF"/>
        <w:spacing w:before="0" w:beforeAutospacing="0" w:after="0" w:afterAutospacing="0" w:line="480" w:lineRule="auto"/>
        <w:rPr>
          <w:b/>
          <w:sz w:val="18"/>
          <w:shd w:val="clear" w:color="auto" w:fill="FFFFFF"/>
        </w:rPr>
      </w:pPr>
    </w:p>
    <w:p w:rsidR="00A93712" w:rsidRDefault="00AD4F16" w:rsidP="006837BD">
      <w:pPr>
        <w:pStyle w:val="Heading2"/>
        <w:rPr>
          <w:shd w:val="clear" w:color="auto" w:fill="FFFFFF"/>
        </w:rPr>
      </w:pPr>
      <w:bookmarkStart w:id="51" w:name="_Toc529154078"/>
      <w:r w:rsidRPr="00AD4F16">
        <w:rPr>
          <w:shd w:val="clear" w:color="auto" w:fill="FFFFFF"/>
        </w:rPr>
        <w:t xml:space="preserve">2.7 CAUSES OF </w:t>
      </w:r>
      <w:r>
        <w:rPr>
          <w:shd w:val="clear" w:color="auto" w:fill="FFFFFF"/>
        </w:rPr>
        <w:t>DELAY</w:t>
      </w:r>
      <w:r w:rsidRPr="00AD4F16">
        <w:rPr>
          <w:shd w:val="clear" w:color="auto" w:fill="FFFFFF"/>
        </w:rPr>
        <w:t xml:space="preserve"> </w:t>
      </w:r>
      <w:r>
        <w:rPr>
          <w:shd w:val="clear" w:color="auto" w:fill="FFFFFF"/>
        </w:rPr>
        <w:t xml:space="preserve">ON </w:t>
      </w:r>
      <w:r w:rsidRPr="00AD4F16">
        <w:rPr>
          <w:shd w:val="clear" w:color="auto" w:fill="FFFFFF"/>
        </w:rPr>
        <w:t>PROJECTS IN GHANA</w:t>
      </w:r>
      <w:bookmarkEnd w:id="51"/>
    </w:p>
    <w:p w:rsidR="00AD4F16" w:rsidRPr="00232B9F" w:rsidRDefault="00AD4F16" w:rsidP="00AD4F16">
      <w:pPr>
        <w:rPr>
          <w:rFonts w:cs="Times New Roman"/>
          <w:szCs w:val="24"/>
        </w:rPr>
      </w:pPr>
      <w:r w:rsidRPr="00232B9F">
        <w:rPr>
          <w:rFonts w:cs="Times New Roman"/>
          <w:szCs w:val="24"/>
        </w:rPr>
        <w:t xml:space="preserve">In a journal by Fugar and Agyakwah-Baah (2010) on the delays in building construction projects in Ghana, they identified 32 factors that bring about delays in construction projects in Ghana and grouped them into Financial, Material, Scheduling and Control, Contractual Relationships, Changes, Manpower, Equipment, Environment, and Government. For the purpose of this study, 6 of these groups will be discussed. </w:t>
      </w:r>
    </w:p>
    <w:p w:rsidR="00AD4F16" w:rsidRPr="00232B9F" w:rsidRDefault="00AD4F16" w:rsidP="00AD4F16">
      <w:pPr>
        <w:pStyle w:val="ListParagraph"/>
        <w:numPr>
          <w:ilvl w:val="0"/>
          <w:numId w:val="30"/>
        </w:numPr>
        <w:spacing w:after="160"/>
        <w:jc w:val="left"/>
        <w:rPr>
          <w:rFonts w:cs="Times New Roman"/>
          <w:szCs w:val="24"/>
        </w:rPr>
      </w:pPr>
      <w:r w:rsidRPr="00232B9F">
        <w:rPr>
          <w:rFonts w:cs="Times New Roman"/>
          <w:szCs w:val="24"/>
        </w:rPr>
        <w:t>Financial Delays</w:t>
      </w:r>
    </w:p>
    <w:p w:rsidR="00AD4F16" w:rsidRPr="00AD4F16" w:rsidRDefault="00AD4F16" w:rsidP="00AD4F16">
      <w:pPr>
        <w:pStyle w:val="ListParagraph"/>
        <w:rPr>
          <w:rFonts w:cs="Times New Roman"/>
          <w:szCs w:val="24"/>
        </w:rPr>
      </w:pPr>
      <w:r w:rsidRPr="00232B9F">
        <w:rPr>
          <w:rFonts w:cs="Times New Roman"/>
          <w:szCs w:val="24"/>
        </w:rPr>
        <w:t>Financial complications have been identified as one of the major factors causing delay in construction projects in Malaysia (Alaghbari et al. 2007, Assaf et al. 1995). Such delays are primarily because sponsors or owners of most projects are unable to honour payments on time. The long and bureaucratic processes of some organisations play a part in these delays.</w:t>
      </w:r>
    </w:p>
    <w:p w:rsidR="00AD4F16" w:rsidRPr="00232B9F" w:rsidRDefault="00AD4F16" w:rsidP="00AD4F16">
      <w:pPr>
        <w:pStyle w:val="ListParagraph"/>
        <w:numPr>
          <w:ilvl w:val="0"/>
          <w:numId w:val="30"/>
        </w:numPr>
        <w:spacing w:after="160"/>
        <w:jc w:val="left"/>
        <w:rPr>
          <w:rFonts w:cs="Times New Roman"/>
          <w:szCs w:val="24"/>
        </w:rPr>
      </w:pPr>
      <w:r w:rsidRPr="00232B9F">
        <w:rPr>
          <w:rFonts w:cs="Times New Roman"/>
          <w:szCs w:val="24"/>
        </w:rPr>
        <w:lastRenderedPageBreak/>
        <w:t>Material Delays</w:t>
      </w:r>
    </w:p>
    <w:p w:rsidR="00AD4F16" w:rsidRPr="00232B9F" w:rsidRDefault="00AD4F16" w:rsidP="00AD4F16">
      <w:pPr>
        <w:pStyle w:val="ListParagraph"/>
        <w:rPr>
          <w:rFonts w:cs="Times New Roman"/>
          <w:szCs w:val="24"/>
        </w:rPr>
      </w:pPr>
      <w:r w:rsidRPr="00232B9F">
        <w:rPr>
          <w:rFonts w:cs="Times New Roman"/>
          <w:szCs w:val="24"/>
        </w:rPr>
        <w:t>Unavailability of materials on site and on the market have a role to play in delays on construction projects. Numerous projects have had to resort to procuring items from overseas due to such shortages. Also, suppliers are a bit hesitant to supply certain materials to contractors because based on experience, they only get paid when the contractors themselves get paid.</w:t>
      </w:r>
    </w:p>
    <w:p w:rsidR="00AD4F16" w:rsidRPr="00232B9F" w:rsidRDefault="00AD4F16" w:rsidP="00AD4F16">
      <w:pPr>
        <w:rPr>
          <w:rFonts w:cs="Times New Roman"/>
          <w:szCs w:val="24"/>
        </w:rPr>
      </w:pPr>
    </w:p>
    <w:p w:rsidR="00AD4F16" w:rsidRPr="00232B9F" w:rsidRDefault="00AD4F16" w:rsidP="00AD4F16">
      <w:pPr>
        <w:pStyle w:val="ListParagraph"/>
        <w:numPr>
          <w:ilvl w:val="0"/>
          <w:numId w:val="30"/>
        </w:numPr>
        <w:spacing w:after="160"/>
        <w:jc w:val="left"/>
        <w:rPr>
          <w:rFonts w:cs="Times New Roman"/>
          <w:szCs w:val="24"/>
        </w:rPr>
      </w:pPr>
      <w:r w:rsidRPr="00232B9F">
        <w:rPr>
          <w:rFonts w:cs="Times New Roman"/>
          <w:szCs w:val="24"/>
        </w:rPr>
        <w:t>Scheduling and Control</w:t>
      </w:r>
    </w:p>
    <w:p w:rsidR="00AD4F16" w:rsidRPr="00232B9F" w:rsidRDefault="00AD4F16" w:rsidP="00AD4F16">
      <w:pPr>
        <w:pStyle w:val="ListParagraph"/>
        <w:rPr>
          <w:rFonts w:cs="Times New Roman"/>
          <w:szCs w:val="24"/>
        </w:rPr>
      </w:pPr>
      <w:r w:rsidRPr="00232B9F">
        <w:rPr>
          <w:rFonts w:cs="Times New Roman"/>
          <w:szCs w:val="24"/>
        </w:rPr>
        <w:t>Clients tend to underestimate the time frame allocated to certain project activities to be done on a construction site. They are quick to assume the schedule which isn’t always the case, this affects the timely delivery of those activities which in turn affects the entire delivery date of the project.</w:t>
      </w:r>
    </w:p>
    <w:p w:rsidR="00AD4F16" w:rsidRPr="00232B9F" w:rsidRDefault="00AD4F16" w:rsidP="00AD4F16">
      <w:pPr>
        <w:rPr>
          <w:rFonts w:cs="Times New Roman"/>
          <w:szCs w:val="24"/>
        </w:rPr>
      </w:pPr>
    </w:p>
    <w:p w:rsidR="00AD4F16" w:rsidRPr="00232B9F" w:rsidRDefault="00AD4F16" w:rsidP="00AD4F16">
      <w:pPr>
        <w:pStyle w:val="ListParagraph"/>
        <w:numPr>
          <w:ilvl w:val="0"/>
          <w:numId w:val="30"/>
        </w:numPr>
        <w:spacing w:after="160"/>
        <w:jc w:val="left"/>
        <w:rPr>
          <w:rFonts w:cs="Times New Roman"/>
          <w:szCs w:val="24"/>
        </w:rPr>
      </w:pPr>
      <w:r w:rsidRPr="00232B9F">
        <w:rPr>
          <w:rFonts w:cs="Times New Roman"/>
          <w:szCs w:val="24"/>
        </w:rPr>
        <w:t>Contractual Relationships</w:t>
      </w:r>
    </w:p>
    <w:p w:rsidR="00E03E3A" w:rsidRDefault="00AD4F16" w:rsidP="00E03E3A">
      <w:pPr>
        <w:pStyle w:val="ListParagraph"/>
        <w:rPr>
          <w:rFonts w:cs="Times New Roman"/>
          <w:szCs w:val="24"/>
        </w:rPr>
      </w:pPr>
      <w:r w:rsidRPr="00232B9F">
        <w:rPr>
          <w:rFonts w:cs="Times New Roman"/>
          <w:szCs w:val="24"/>
        </w:rPr>
        <w:t>Contractors and sub-contractors of many projects settle that instructions on the project are often delayed especially regarding its urgency. There is another perception that poor professional management on the part of clients affects the timeliness of a project.</w:t>
      </w:r>
    </w:p>
    <w:p w:rsidR="00E03E3A" w:rsidRPr="00232B9F" w:rsidRDefault="00E03E3A" w:rsidP="00E03E3A">
      <w:pPr>
        <w:pStyle w:val="ListParagraph"/>
        <w:rPr>
          <w:rFonts w:cs="Times New Roman"/>
          <w:szCs w:val="24"/>
        </w:rPr>
      </w:pPr>
    </w:p>
    <w:p w:rsidR="00AD4F16" w:rsidRPr="00E03E3A" w:rsidRDefault="00AD4F16" w:rsidP="00E03E3A">
      <w:pPr>
        <w:pStyle w:val="ListParagraph"/>
        <w:numPr>
          <w:ilvl w:val="0"/>
          <w:numId w:val="30"/>
        </w:numPr>
        <w:spacing w:after="160"/>
        <w:jc w:val="left"/>
        <w:rPr>
          <w:rFonts w:cs="Times New Roman"/>
          <w:szCs w:val="24"/>
        </w:rPr>
      </w:pPr>
      <w:r w:rsidRPr="00E03E3A">
        <w:rPr>
          <w:rFonts w:cs="Times New Roman"/>
          <w:szCs w:val="24"/>
        </w:rPr>
        <w:t>Changes</w:t>
      </w:r>
    </w:p>
    <w:p w:rsidR="00AD4F16" w:rsidRPr="00232B9F" w:rsidRDefault="00AD4F16" w:rsidP="00E03E3A">
      <w:pPr>
        <w:pStyle w:val="ListParagraph"/>
        <w:rPr>
          <w:rFonts w:cs="Times New Roman"/>
          <w:szCs w:val="24"/>
        </w:rPr>
      </w:pPr>
      <w:r w:rsidRPr="00232B9F">
        <w:rPr>
          <w:rFonts w:cs="Times New Roman"/>
          <w:szCs w:val="24"/>
        </w:rPr>
        <w:t>Poor design features on building projects delay developments. Also, on the part of contractors, clients come up with loads of last-minute variations which tend to affect the flow and initial schedules assigned project activities.</w:t>
      </w:r>
    </w:p>
    <w:p w:rsidR="00AD4F16" w:rsidRPr="00232B9F" w:rsidRDefault="00AD4F16" w:rsidP="00AD4F16">
      <w:pPr>
        <w:pStyle w:val="ListParagraph"/>
        <w:numPr>
          <w:ilvl w:val="0"/>
          <w:numId w:val="30"/>
        </w:numPr>
        <w:spacing w:after="160"/>
        <w:jc w:val="left"/>
        <w:rPr>
          <w:rFonts w:cs="Times New Roman"/>
          <w:szCs w:val="24"/>
        </w:rPr>
      </w:pPr>
      <w:r w:rsidRPr="00232B9F">
        <w:rPr>
          <w:rFonts w:cs="Times New Roman"/>
          <w:szCs w:val="24"/>
        </w:rPr>
        <w:lastRenderedPageBreak/>
        <w:t>Environment</w:t>
      </w:r>
    </w:p>
    <w:p w:rsidR="00AD4F16" w:rsidRPr="00232B9F" w:rsidRDefault="00AD4F16" w:rsidP="00AD4F16">
      <w:pPr>
        <w:pStyle w:val="ListParagraph"/>
        <w:rPr>
          <w:rFonts w:cs="Times New Roman"/>
          <w:szCs w:val="24"/>
        </w:rPr>
      </w:pPr>
      <w:r w:rsidRPr="00232B9F">
        <w:rPr>
          <w:rFonts w:cs="Times New Roman"/>
          <w:szCs w:val="24"/>
        </w:rPr>
        <w:t>The environment in which a project is being undertaken has a major role to play in the timeliness of a project, bad weather conditions in certain areas may affect the pace and flow of work on a construction project. For example, an area that experiences heavy rainfall all year through does not allow for a smooth delivery of the project.</w:t>
      </w:r>
    </w:p>
    <w:p w:rsidR="00A93712" w:rsidRPr="00DF3E64" w:rsidRDefault="00A93712" w:rsidP="00C673A5">
      <w:pPr>
        <w:pStyle w:val="Heading2"/>
        <w:rPr>
          <w:shd w:val="clear" w:color="auto" w:fill="FFFFFF"/>
        </w:rPr>
      </w:pPr>
      <w:bookmarkStart w:id="52" w:name="_Toc529154079"/>
      <w:r w:rsidRPr="00DF3E64">
        <w:rPr>
          <w:shd w:val="clear" w:color="auto" w:fill="FFFFFF"/>
        </w:rPr>
        <w:t>2.</w:t>
      </w:r>
      <w:r w:rsidR="00AD4F16">
        <w:rPr>
          <w:shd w:val="clear" w:color="auto" w:fill="FFFFFF"/>
        </w:rPr>
        <w:t>8</w:t>
      </w:r>
      <w:r w:rsidR="00C673A5">
        <w:rPr>
          <w:shd w:val="clear" w:color="auto" w:fill="FFFFFF"/>
        </w:rPr>
        <w:t xml:space="preserve"> </w:t>
      </w:r>
      <w:r w:rsidRPr="00DF3E64">
        <w:rPr>
          <w:shd w:val="clear" w:color="auto" w:fill="FFFFFF"/>
        </w:rPr>
        <w:t>FACTORS THAT ACCOUNT FOR TIMELY DELIVERY OF PROJECTS</w:t>
      </w:r>
      <w:bookmarkEnd w:id="52"/>
    </w:p>
    <w:p w:rsidR="00A93712" w:rsidRPr="00DF3E64" w:rsidRDefault="00A93712" w:rsidP="00E26B9D">
      <w:pPr>
        <w:pStyle w:val="NormalWeb"/>
        <w:shd w:val="clear" w:color="auto" w:fill="FFFFFF"/>
        <w:spacing w:before="0" w:beforeAutospacing="0" w:after="0" w:afterAutospacing="0" w:line="480" w:lineRule="auto"/>
        <w:rPr>
          <w:shd w:val="clear" w:color="auto" w:fill="FFFFFF"/>
        </w:rPr>
      </w:pPr>
      <w:r w:rsidRPr="00DF3E64">
        <w:rPr>
          <w:shd w:val="clear" w:color="auto" w:fill="FFFFFF"/>
        </w:rPr>
        <w:t xml:space="preserve">Broadly speaking, there are numerous factors that influence the success of projects and project activities, but for the purpose of this study, Pinto </w:t>
      </w:r>
      <w:r w:rsidR="00E34034" w:rsidRPr="00DF3E64">
        <w:rPr>
          <w:shd w:val="clear" w:color="auto" w:fill="FFFFFF"/>
        </w:rPr>
        <w:t>and</w:t>
      </w:r>
      <w:r w:rsidRPr="00DF3E64">
        <w:rPr>
          <w:shd w:val="clear" w:color="auto" w:fill="FFFFFF"/>
        </w:rPr>
        <w:t xml:space="preserve"> Slevin (1987) paper on Critical Factors in Successful Project Implementation will be reviewed. Their paper makes mention of ten major factors that influence the success or timely delivery of projects and these are Project Mission, Top Management Support, Project Schedule/Plan, Client Consultation, Communication, Monitoring and Feedback and Trouble Shooting. At the centre of these factors is a talented and focused project manager who is able to effectively utilize his/her skills such as careful planning, attention to detail and great communication skills in order ensure success in the project. For the purpose of the study, three main factors will be reviewed. Top Management Support on a project involves aspects such as allocation of financial resources, time and labour among other. They also help convey the overall clearly defined goals and agenda of the project to the implementers who form the project management team and all concerned parties.</w:t>
      </w:r>
    </w:p>
    <w:p w:rsidR="00A93712" w:rsidRPr="00DF3E64" w:rsidRDefault="00A93712" w:rsidP="00E26B9D">
      <w:pPr>
        <w:pStyle w:val="NormalWeb"/>
        <w:shd w:val="clear" w:color="auto" w:fill="FFFFFF"/>
        <w:spacing w:before="0" w:beforeAutospacing="0" w:after="0" w:afterAutospacing="0" w:line="480" w:lineRule="auto"/>
        <w:rPr>
          <w:shd w:val="clear" w:color="auto" w:fill="FFFFFF"/>
        </w:rPr>
      </w:pPr>
      <w:r w:rsidRPr="00DF3E64">
        <w:rPr>
          <w:shd w:val="clear" w:color="auto" w:fill="FFFFFF"/>
        </w:rPr>
        <w:t xml:space="preserve">Project Schedule/Plan deals with developing a detailed plan of activities at every given stage of the project. In the schedule, project milestone, activities and deliverables with intended start and finish dates are listed in order to appropriately plan for each project activity PMBOK (2017). Further, Pinto </w:t>
      </w:r>
      <w:r w:rsidR="00E34034" w:rsidRPr="00DF3E64">
        <w:rPr>
          <w:shd w:val="clear" w:color="auto" w:fill="FFFFFF"/>
        </w:rPr>
        <w:t>and</w:t>
      </w:r>
      <w:r w:rsidRPr="00DF3E64">
        <w:rPr>
          <w:shd w:val="clear" w:color="auto" w:fill="FFFFFF"/>
        </w:rPr>
        <w:t xml:space="preserve"> Slevin (1987) discuss in their book Critical Factors in Successful Project </w:t>
      </w:r>
      <w:r w:rsidRPr="00DF3E64">
        <w:rPr>
          <w:shd w:val="clear" w:color="auto" w:fill="FFFFFF"/>
        </w:rPr>
        <w:lastRenderedPageBreak/>
        <w:t>Implementation that the Project Schedule includes a satisfactory measurement system that helps to judge actual performance with budget and time allowances. Having a detailed project plan/schedule helps to reduce over allocating and under allocating project team members and artisans that work on the project. An effective schedule plan helps the project manager make correct estimates on time allocated to each project team member instead of guessing and assuming activity timelines. The project manager is able to easily anticipate delays on a project because the schedule gives you real time resource consumption and helps track projects</w:t>
      </w:r>
      <w:r w:rsidR="00642942" w:rsidRPr="00D8041E">
        <w:rPr>
          <w:shd w:val="clear" w:color="auto" w:fill="FFFFFF"/>
        </w:rPr>
        <w:t>.</w:t>
      </w:r>
    </w:p>
    <w:p w:rsidR="00A93712" w:rsidRPr="00DF3E64" w:rsidRDefault="00A93712" w:rsidP="006837BD">
      <w:pPr>
        <w:pStyle w:val="NormalWeb"/>
        <w:shd w:val="clear" w:color="auto" w:fill="FFFFFF"/>
        <w:spacing w:before="240" w:beforeAutospacing="0" w:after="0" w:afterAutospacing="0" w:line="480" w:lineRule="auto"/>
        <w:rPr>
          <w:shd w:val="clear" w:color="auto" w:fill="FFFFFF"/>
        </w:rPr>
      </w:pPr>
      <w:r w:rsidRPr="00DF3E64">
        <w:rPr>
          <w:shd w:val="clear" w:color="auto" w:fill="FFFFFF"/>
        </w:rPr>
        <w:t xml:space="preserve">Pinto </w:t>
      </w:r>
      <w:r w:rsidR="00E34034" w:rsidRPr="00DF3E64">
        <w:rPr>
          <w:shd w:val="clear" w:color="auto" w:fill="FFFFFF"/>
        </w:rPr>
        <w:t>and</w:t>
      </w:r>
      <w:r w:rsidRPr="00DF3E64">
        <w:rPr>
          <w:shd w:val="clear" w:color="auto" w:fill="FFFFFF"/>
        </w:rPr>
        <w:t xml:space="preserve"> Slevin (1987) reemphasize </w:t>
      </w:r>
      <w:r w:rsidR="00E34034" w:rsidRPr="00DF3E64">
        <w:rPr>
          <w:shd w:val="clear" w:color="auto" w:fill="FFFFFF"/>
        </w:rPr>
        <w:t>c</w:t>
      </w:r>
      <w:r w:rsidRPr="00DF3E64">
        <w:rPr>
          <w:shd w:val="clear" w:color="auto" w:fill="FFFFFF"/>
        </w:rPr>
        <w:t>ommunication as a critical factor for successful delivery of projects as they stress on the need for adequate channels of communication in order to create a favourable atmosphere for successful project implementation. When working under a specific calendar or schedule, it is important to keep an open communiqué with team members and keep them well informed in order to avoid conflict. Inadequate communication and lack of understand</w:t>
      </w:r>
      <w:r w:rsidR="00C02A4F">
        <w:rPr>
          <w:shd w:val="clear" w:color="auto" w:fill="FFFFFF"/>
        </w:rPr>
        <w:t>ing</w:t>
      </w:r>
      <w:r w:rsidRPr="00DF3E64">
        <w:rPr>
          <w:shd w:val="clear" w:color="auto" w:fill="FFFFFF"/>
        </w:rPr>
        <w:t xml:space="preserve"> is one of the major causes of conflict PMBOK (2017) therefore reaching an agreement on the proper communication channels, modes and methods of communication can help curb communication conflicts on most projects.</w:t>
      </w:r>
    </w:p>
    <w:p w:rsidR="00A93712" w:rsidRPr="00DF3E64" w:rsidRDefault="001578D4" w:rsidP="006837BD">
      <w:pPr>
        <w:pStyle w:val="Heading2"/>
        <w:spacing w:before="240"/>
        <w:rPr>
          <w:shd w:val="clear" w:color="auto" w:fill="FFFFFF"/>
        </w:rPr>
      </w:pPr>
      <w:bookmarkStart w:id="53" w:name="_Toc529154080"/>
      <w:r w:rsidRPr="00DF3E64">
        <w:rPr>
          <w:shd w:val="clear" w:color="auto" w:fill="FFFFFF"/>
        </w:rPr>
        <w:t>2.</w:t>
      </w:r>
      <w:r w:rsidR="00AD4F16">
        <w:rPr>
          <w:shd w:val="clear" w:color="auto" w:fill="FFFFFF"/>
        </w:rPr>
        <w:t>9</w:t>
      </w:r>
      <w:r w:rsidRPr="00DF3E64">
        <w:rPr>
          <w:shd w:val="clear" w:color="auto" w:fill="FFFFFF"/>
        </w:rPr>
        <w:t xml:space="preserve"> WAYS TO MINIMIZE DELAYS ON PROJECTS</w:t>
      </w:r>
      <w:bookmarkEnd w:id="53"/>
    </w:p>
    <w:p w:rsidR="00A93712" w:rsidRPr="00DF3E64" w:rsidRDefault="00A93712" w:rsidP="00E26B9D">
      <w:pPr>
        <w:pStyle w:val="NormalWeb"/>
        <w:shd w:val="clear" w:color="auto" w:fill="FFFFFF"/>
        <w:spacing w:before="0" w:beforeAutospacing="0" w:after="0" w:afterAutospacing="0" w:line="480" w:lineRule="auto"/>
        <w:rPr>
          <w:shd w:val="clear" w:color="auto" w:fill="FFFFFF"/>
        </w:rPr>
      </w:pPr>
      <w:r w:rsidRPr="00DF3E64">
        <w:rPr>
          <w:shd w:val="clear" w:color="auto" w:fill="FFFFFF"/>
        </w:rPr>
        <w:t xml:space="preserve">We live in an information age where technology has made it easier to overcome the limitations imposed on time and space in communicating. Nowadays, communication has greater speed, varieties of message and larger capacities Al-Fedaghi (2012). According to </w:t>
      </w:r>
      <w:r w:rsidR="00CE5E66" w:rsidRPr="00CE5E66">
        <w:rPr>
          <w:lang w:val="en-US"/>
        </w:rPr>
        <w:t xml:space="preserve">Asnaashari </w:t>
      </w:r>
      <w:r w:rsidR="00CE5E66">
        <w:rPr>
          <w:lang w:val="en-US"/>
        </w:rPr>
        <w:t xml:space="preserve">et al. </w:t>
      </w:r>
      <w:r w:rsidR="00CE5E66" w:rsidRPr="00CE5E66">
        <w:rPr>
          <w:lang w:val="en-US"/>
        </w:rPr>
        <w:t>(2009)</w:t>
      </w:r>
      <w:r w:rsidR="00667F5A">
        <w:rPr>
          <w:lang w:val="en-US"/>
        </w:rPr>
        <w:t xml:space="preserve"> </w:t>
      </w:r>
      <w:r w:rsidRPr="00DF3E64">
        <w:rPr>
          <w:shd w:val="clear" w:color="auto" w:fill="FFFFFF"/>
        </w:rPr>
        <w:t>delays in communication on projects can be curtailed through the following means:</w:t>
      </w:r>
    </w:p>
    <w:p w:rsidR="00A93712" w:rsidRPr="00DF3E64" w:rsidRDefault="00A93712" w:rsidP="00E26B9D">
      <w:pPr>
        <w:pStyle w:val="NormalWeb"/>
        <w:numPr>
          <w:ilvl w:val="0"/>
          <w:numId w:val="28"/>
        </w:numPr>
        <w:shd w:val="clear" w:color="auto" w:fill="FFFFFF"/>
        <w:spacing w:before="0" w:beforeAutospacing="0" w:after="0" w:afterAutospacing="0" w:line="480" w:lineRule="auto"/>
        <w:rPr>
          <w:shd w:val="clear" w:color="auto" w:fill="FFFFFF"/>
        </w:rPr>
      </w:pPr>
      <w:r w:rsidRPr="00DF3E64">
        <w:rPr>
          <w:shd w:val="clear" w:color="auto" w:fill="FFFFFF"/>
        </w:rPr>
        <w:t>Feedback on lessons learnt</w:t>
      </w:r>
    </w:p>
    <w:p w:rsidR="00A93712" w:rsidRPr="00DF3E64" w:rsidRDefault="00A93712" w:rsidP="00E26B9D">
      <w:pPr>
        <w:pStyle w:val="NormalWeb"/>
        <w:shd w:val="clear" w:color="auto" w:fill="FFFFFF"/>
        <w:spacing w:before="0" w:beforeAutospacing="0" w:after="0" w:afterAutospacing="0" w:line="480" w:lineRule="auto"/>
        <w:ind w:left="720"/>
        <w:rPr>
          <w:shd w:val="clear" w:color="auto" w:fill="FFFFFF"/>
        </w:rPr>
      </w:pPr>
      <w:r w:rsidRPr="00DF3E64">
        <w:rPr>
          <w:shd w:val="clear" w:color="auto" w:fill="FFFFFF"/>
        </w:rPr>
        <w:t xml:space="preserve">Project professionals at interim points of a project or at the end of every phase on a project should cultivate the habit of capturing all lessons learnt in their execution of the </w:t>
      </w:r>
      <w:r w:rsidRPr="00DF3E64">
        <w:rPr>
          <w:shd w:val="clear" w:color="auto" w:fill="FFFFFF"/>
        </w:rPr>
        <w:lastRenderedPageBreak/>
        <w:t xml:space="preserve">project. They could be in the form of </w:t>
      </w:r>
      <w:r w:rsidR="00C02A4F" w:rsidRPr="00DF3E64">
        <w:rPr>
          <w:shd w:val="clear" w:color="auto" w:fill="FFFFFF"/>
        </w:rPr>
        <w:t>sit-down</w:t>
      </w:r>
      <w:r w:rsidRPr="00DF3E64">
        <w:rPr>
          <w:shd w:val="clear" w:color="auto" w:fill="FFFFFF"/>
        </w:rPr>
        <w:t xml:space="preserve"> meeting</w:t>
      </w:r>
      <w:r w:rsidR="00C02A4F">
        <w:rPr>
          <w:shd w:val="clear" w:color="auto" w:fill="FFFFFF"/>
        </w:rPr>
        <w:t>s</w:t>
      </w:r>
      <w:r w:rsidRPr="00DF3E64">
        <w:rPr>
          <w:shd w:val="clear" w:color="auto" w:fill="FFFFFF"/>
        </w:rPr>
        <w:t xml:space="preserve"> on the project site or through emails or surveys sent to everyone who has a stake in the project </w:t>
      </w:r>
      <w:r w:rsidR="0061581C" w:rsidRPr="00DF3E64">
        <w:rPr>
          <w:shd w:val="clear" w:color="auto" w:fill="FFFFFF"/>
        </w:rPr>
        <w:t>to</w:t>
      </w:r>
      <w:r w:rsidRPr="00DF3E64">
        <w:rPr>
          <w:shd w:val="clear" w:color="auto" w:fill="FFFFFF"/>
        </w:rPr>
        <w:t xml:space="preserve"> ferret out problems that may have occurred or still occurring on the project. Most of the time, on project sites, some call it “post-mortems” others call it “project retrospectives”. No matter the name used to identify it, it is a great way to iron out communication issues on the project in order not to repeat them but rather improve them.</w:t>
      </w:r>
    </w:p>
    <w:p w:rsidR="00A93712" w:rsidRPr="00DF3E64" w:rsidRDefault="00A93712" w:rsidP="00E26B9D">
      <w:pPr>
        <w:pStyle w:val="NormalWeb"/>
        <w:numPr>
          <w:ilvl w:val="0"/>
          <w:numId w:val="28"/>
        </w:numPr>
        <w:shd w:val="clear" w:color="auto" w:fill="FFFFFF"/>
        <w:spacing w:before="0" w:beforeAutospacing="0" w:after="0" w:afterAutospacing="0" w:line="480" w:lineRule="auto"/>
        <w:rPr>
          <w:shd w:val="clear" w:color="auto" w:fill="FFFFFF"/>
        </w:rPr>
      </w:pPr>
      <w:r w:rsidRPr="00DF3E64">
        <w:rPr>
          <w:shd w:val="clear" w:color="auto" w:fill="FFFFFF"/>
        </w:rPr>
        <w:t>Knowledge Management</w:t>
      </w:r>
    </w:p>
    <w:p w:rsidR="00A93712" w:rsidRPr="00DF3E64" w:rsidRDefault="00A93712" w:rsidP="00E26B9D">
      <w:pPr>
        <w:pStyle w:val="NormalWeb"/>
        <w:shd w:val="clear" w:color="auto" w:fill="FFFFFF"/>
        <w:spacing w:before="0" w:beforeAutospacing="0" w:after="0" w:afterAutospacing="0" w:line="480" w:lineRule="auto"/>
        <w:ind w:left="720"/>
        <w:rPr>
          <w:shd w:val="clear" w:color="auto" w:fill="FFFFFF"/>
        </w:rPr>
      </w:pPr>
      <w:r w:rsidRPr="00DF3E64">
        <w:rPr>
          <w:shd w:val="clear" w:color="auto" w:fill="FFFFFF"/>
        </w:rPr>
        <w:t>Poor or the lack of knowledge management in managing projects comes back to bite the construction industry in Ghana. Knowledge management is an integrated approach that helps organisations achieve the set standards they have for operation within the organisation</w:t>
      </w:r>
      <w:r w:rsidR="004F7C55" w:rsidRPr="00A62AED">
        <w:rPr>
          <w:shd w:val="clear" w:color="auto" w:fill="FFFFFF"/>
        </w:rPr>
        <w:t xml:space="preserve"> (Jorgensen 2007). </w:t>
      </w:r>
      <w:r w:rsidR="004F7C55">
        <w:rPr>
          <w:shd w:val="clear" w:color="auto" w:fill="FFFFFF"/>
        </w:rPr>
        <w:t>He</w:t>
      </w:r>
      <w:r w:rsidR="004F7C55" w:rsidRPr="00A62AED">
        <w:rPr>
          <w:shd w:val="clear" w:color="auto" w:fill="FFFFFF"/>
        </w:rPr>
        <w:t xml:space="preserve"> go</w:t>
      </w:r>
      <w:r w:rsidR="004F7C55">
        <w:rPr>
          <w:shd w:val="clear" w:color="auto" w:fill="FFFFFF"/>
        </w:rPr>
        <w:t>es</w:t>
      </w:r>
      <w:r w:rsidR="004F7C55" w:rsidRPr="00A62AED">
        <w:rPr>
          <w:shd w:val="clear" w:color="auto" w:fill="FFFFFF"/>
        </w:rPr>
        <w:t xml:space="preserve"> on</w:t>
      </w:r>
      <w:r w:rsidR="002F0D48">
        <w:rPr>
          <w:shd w:val="clear" w:color="auto" w:fill="FFFFFF"/>
        </w:rPr>
        <w:t xml:space="preserve"> </w:t>
      </w:r>
      <w:r w:rsidR="000D6EDE">
        <w:rPr>
          <w:shd w:val="clear" w:color="auto" w:fill="FFFFFF"/>
        </w:rPr>
        <w:t>to say that p</w:t>
      </w:r>
      <w:r w:rsidRPr="00DF3E64">
        <w:rPr>
          <w:shd w:val="clear" w:color="auto" w:fill="FFFFFF"/>
        </w:rPr>
        <w:t>eople within a confined place or people with shared goals and interests, be it on a project or in a functional organisation. This helps build a community among team members to connect to each other and connect to information which in turn helps create a modest advantage among them.</w:t>
      </w:r>
    </w:p>
    <w:p w:rsidR="00A93712" w:rsidRPr="00DF3E64" w:rsidRDefault="00A93712" w:rsidP="00E26B9D">
      <w:pPr>
        <w:pStyle w:val="NormalWeb"/>
        <w:numPr>
          <w:ilvl w:val="0"/>
          <w:numId w:val="28"/>
        </w:numPr>
        <w:shd w:val="clear" w:color="auto" w:fill="FFFFFF"/>
        <w:spacing w:before="0" w:beforeAutospacing="0" w:after="0" w:afterAutospacing="0" w:line="480" w:lineRule="auto"/>
        <w:rPr>
          <w:shd w:val="clear" w:color="auto" w:fill="FFFFFF"/>
        </w:rPr>
      </w:pPr>
      <w:r w:rsidRPr="00DF3E64">
        <w:rPr>
          <w:shd w:val="clear" w:color="auto" w:fill="FFFFFF"/>
        </w:rPr>
        <w:t>Project learning</w:t>
      </w:r>
    </w:p>
    <w:p w:rsidR="00545A2B" w:rsidRPr="00DF3E64" w:rsidRDefault="00A93712" w:rsidP="00E26B9D">
      <w:pPr>
        <w:pStyle w:val="NormalWeb"/>
        <w:shd w:val="clear" w:color="auto" w:fill="FFFFFF"/>
        <w:spacing w:before="0" w:beforeAutospacing="0" w:after="0" w:afterAutospacing="0" w:line="480" w:lineRule="auto"/>
        <w:ind w:left="720"/>
        <w:rPr>
          <w:shd w:val="clear" w:color="auto" w:fill="FFFFFF"/>
        </w:rPr>
      </w:pPr>
      <w:r w:rsidRPr="00DF3E64">
        <w:rPr>
          <w:shd w:val="clear" w:color="auto" w:fill="FFFFFF"/>
        </w:rPr>
        <w:t xml:space="preserve">The best way to meet requirements of the project sponsor or owner and market is by applying project learning in line with the project programme by maintaining the free-lancer’s core ability. Project delays may result from inadequate learnings and knowledge on the project </w:t>
      </w:r>
      <w:r w:rsidR="008C60D9">
        <w:rPr>
          <w:shd w:val="clear" w:color="auto" w:fill="FFFFFF"/>
        </w:rPr>
        <w:t>Asnaashari et al.</w:t>
      </w:r>
      <w:r w:rsidR="007D6F54">
        <w:rPr>
          <w:shd w:val="clear" w:color="auto" w:fill="FFFFFF"/>
        </w:rPr>
        <w:t xml:space="preserve"> </w:t>
      </w:r>
      <w:r w:rsidRPr="00DF3E64">
        <w:rPr>
          <w:shd w:val="clear" w:color="auto" w:fill="FFFFFF"/>
        </w:rPr>
        <w:t>(2009) however these delays can be improved through proper communication and project learning approaches and good knowledge management.</w:t>
      </w:r>
    </w:p>
    <w:p w:rsidR="006837BD" w:rsidRDefault="006837BD">
      <w:pPr>
        <w:spacing w:after="160" w:line="259" w:lineRule="auto"/>
        <w:jc w:val="left"/>
        <w:rPr>
          <w:rFonts w:eastAsia="Times New Roman" w:cs="Times New Roman"/>
          <w:b/>
          <w:szCs w:val="24"/>
          <w:shd w:val="clear" w:color="auto" w:fill="FFFFFF"/>
        </w:rPr>
      </w:pPr>
      <w:r>
        <w:rPr>
          <w:rFonts w:eastAsia="Times New Roman" w:cs="Times New Roman"/>
          <w:b/>
          <w:szCs w:val="24"/>
          <w:shd w:val="clear" w:color="auto" w:fill="FFFFFF"/>
        </w:rPr>
        <w:br w:type="page"/>
      </w:r>
    </w:p>
    <w:p w:rsidR="00A93712" w:rsidRPr="00E03E3A" w:rsidRDefault="00A93712" w:rsidP="00E03E3A">
      <w:pPr>
        <w:spacing w:after="160" w:line="259" w:lineRule="auto"/>
        <w:ind w:left="2880" w:firstLine="720"/>
        <w:jc w:val="left"/>
        <w:rPr>
          <w:rFonts w:eastAsiaTheme="majorEastAsia" w:cstheme="majorBidi"/>
          <w:b/>
          <w:color w:val="000000" w:themeColor="text1"/>
          <w:szCs w:val="32"/>
          <w:shd w:val="clear" w:color="auto" w:fill="FFFFFF"/>
        </w:rPr>
      </w:pPr>
      <w:r w:rsidRPr="00E03E3A">
        <w:rPr>
          <w:b/>
          <w:shd w:val="clear" w:color="auto" w:fill="FFFFFF"/>
        </w:rPr>
        <w:t>CHAPTER THREE</w:t>
      </w:r>
    </w:p>
    <w:p w:rsidR="00A93712" w:rsidRPr="00DF3E64" w:rsidRDefault="00A93712" w:rsidP="00C36D05">
      <w:pPr>
        <w:pStyle w:val="Heading1"/>
        <w:rPr>
          <w:shd w:val="clear" w:color="auto" w:fill="FFFFFF"/>
        </w:rPr>
      </w:pPr>
      <w:bookmarkStart w:id="54" w:name="_Toc529154081"/>
      <w:r w:rsidRPr="00DF3E64">
        <w:rPr>
          <w:shd w:val="clear" w:color="auto" w:fill="FFFFFF"/>
        </w:rPr>
        <w:t>RESEARCH METHODOLOGY</w:t>
      </w:r>
      <w:bookmarkEnd w:id="54"/>
    </w:p>
    <w:p w:rsidR="00A93712" w:rsidRPr="00DF3E64" w:rsidRDefault="00A93712" w:rsidP="00C36D05">
      <w:pPr>
        <w:pStyle w:val="Heading2"/>
        <w:rPr>
          <w:shd w:val="clear" w:color="auto" w:fill="FFFFFF"/>
        </w:rPr>
      </w:pPr>
      <w:bookmarkStart w:id="55" w:name="_Toc529154082"/>
      <w:r w:rsidRPr="00DF3E64">
        <w:rPr>
          <w:shd w:val="clear" w:color="auto" w:fill="FFFFFF"/>
        </w:rPr>
        <w:t>3.1 INTRODUCTION</w:t>
      </w:r>
      <w:bookmarkEnd w:id="55"/>
    </w:p>
    <w:p w:rsidR="00A93712" w:rsidRPr="00DF3E64" w:rsidRDefault="00A93712" w:rsidP="00E26B9D">
      <w:pPr>
        <w:pStyle w:val="NormalWeb"/>
        <w:shd w:val="clear" w:color="auto" w:fill="FFFFFF"/>
        <w:spacing w:before="0" w:beforeAutospacing="0" w:after="0" w:afterAutospacing="0" w:line="480" w:lineRule="auto"/>
        <w:rPr>
          <w:shd w:val="clear" w:color="auto" w:fill="FFFFFF"/>
        </w:rPr>
      </w:pPr>
      <w:r w:rsidRPr="00DF3E64">
        <w:rPr>
          <w:shd w:val="clear" w:color="auto" w:fill="FFFFFF"/>
        </w:rPr>
        <w:t xml:space="preserve">This chapter throws more light on how the research was conducted and the major steps taken to meet the purpose and objectives of the study. The research undertaken can be described as a basic, objective study directed toward a specific problem; the importance of communication on the failure to complete Phase One of the University of Ghana Medical Centre Project on time. The study is intended to draw conclusions and prescribe solutions from the performance of the population. </w:t>
      </w:r>
    </w:p>
    <w:p w:rsidR="00A93712" w:rsidRPr="00DF3E64" w:rsidRDefault="00A93712" w:rsidP="00C36D05">
      <w:pPr>
        <w:pStyle w:val="Heading2"/>
        <w:rPr>
          <w:shd w:val="clear" w:color="auto" w:fill="FFFFFF"/>
        </w:rPr>
      </w:pPr>
      <w:bookmarkStart w:id="56" w:name="_Toc529154083"/>
      <w:r w:rsidRPr="00DF3E64">
        <w:rPr>
          <w:shd w:val="clear" w:color="auto" w:fill="FFFFFF"/>
        </w:rPr>
        <w:t>3.2 RESEARCH DESIGN</w:t>
      </w:r>
      <w:bookmarkEnd w:id="56"/>
    </w:p>
    <w:p w:rsidR="00A93712" w:rsidRPr="00DF3E64" w:rsidRDefault="00A93712" w:rsidP="006837BD">
      <w:pPr>
        <w:spacing w:before="240" w:after="0"/>
        <w:rPr>
          <w:rFonts w:cs="Times New Roman"/>
          <w:szCs w:val="24"/>
        </w:rPr>
      </w:pPr>
      <w:r w:rsidRPr="00DF3E64">
        <w:rPr>
          <w:rFonts w:cs="Times New Roman"/>
          <w:szCs w:val="24"/>
        </w:rPr>
        <w:t>A cross sectional survey was employed in this study as well as semi-structured interviews. According to Babbie (2004), a cross sectional study is a study based on observations representing a single point of time. Project professionals of different sex, age and tenure were studied at a single point in time on how they communicated on the site of the project in order to get a clear picture on their mode and channels of communication. To totally achieve the aim and objectives of the study, semi-structured interviews were also scheduled to gather information from project professionals and project team members on the UGMC project.</w:t>
      </w:r>
    </w:p>
    <w:p w:rsidR="00A93712" w:rsidRPr="00DF3E64" w:rsidRDefault="00A93712" w:rsidP="006837BD">
      <w:pPr>
        <w:pStyle w:val="Heading3"/>
        <w:spacing w:before="240"/>
        <w:rPr>
          <w:shd w:val="clear" w:color="auto" w:fill="FFFFFF"/>
        </w:rPr>
      </w:pPr>
      <w:bookmarkStart w:id="57" w:name="_Toc529154084"/>
      <w:r w:rsidRPr="00DF3E64">
        <w:rPr>
          <w:shd w:val="clear" w:color="auto" w:fill="FFFFFF"/>
        </w:rPr>
        <w:t>3.2.1 Research Approach</w:t>
      </w:r>
      <w:bookmarkEnd w:id="57"/>
    </w:p>
    <w:p w:rsidR="00A93712" w:rsidRPr="00DF3E64" w:rsidRDefault="00A93712" w:rsidP="00E26B9D">
      <w:pPr>
        <w:spacing w:after="0"/>
        <w:rPr>
          <w:rFonts w:cs="Times New Roman"/>
          <w:szCs w:val="24"/>
        </w:rPr>
      </w:pPr>
      <w:r w:rsidRPr="00DF3E64">
        <w:rPr>
          <w:rFonts w:cs="Times New Roman"/>
          <w:szCs w:val="24"/>
          <w:lang w:val="en-US"/>
        </w:rPr>
        <w:t>Researchers make distinctions between qualitative, quantitative and mixed approaches to research. According to Creswell (2009) the decision to choose a specific methodology is on the basis of the research method’s suitability to answer the research questions.</w:t>
      </w:r>
      <w:r w:rsidRPr="00DF3E64">
        <w:rPr>
          <w:rFonts w:cs="Times New Roman"/>
          <w:szCs w:val="24"/>
        </w:rPr>
        <w:t xml:space="preserve"> The main aim of this study was to assess the importance of communication in the untimely delivery of the University of Ghana Medical Centre project which </w:t>
      </w:r>
      <w:r w:rsidR="00D617F4" w:rsidRPr="00DF3E64">
        <w:rPr>
          <w:rFonts w:cs="Times New Roman"/>
          <w:szCs w:val="24"/>
        </w:rPr>
        <w:t>is in</w:t>
      </w:r>
      <w:r w:rsidRPr="00DF3E64">
        <w:rPr>
          <w:rFonts w:cs="Times New Roman"/>
          <w:szCs w:val="24"/>
        </w:rPr>
        <w:t xml:space="preserve"> the Greater Accra Region in Ghana. With this in </w:t>
      </w:r>
      <w:r w:rsidRPr="00DF3E64">
        <w:rPr>
          <w:rFonts w:cs="Times New Roman"/>
          <w:szCs w:val="24"/>
        </w:rPr>
        <w:lastRenderedPageBreak/>
        <w:t>mind, the researcher employed a qualitative research method.</w:t>
      </w:r>
      <w:r w:rsidRPr="00DF3E64">
        <w:rPr>
          <w:rFonts w:cs="Times New Roman"/>
          <w:szCs w:val="24"/>
          <w:lang w:val="en-US"/>
        </w:rPr>
        <w:t xml:space="preserve"> </w:t>
      </w:r>
      <w:r w:rsidRPr="00DF3E64">
        <w:rPr>
          <w:rFonts w:cs="Times New Roman"/>
          <w:szCs w:val="24"/>
        </w:rPr>
        <w:t xml:space="preserve">Lincoln (1985) asserts that qualitative research as a form of </w:t>
      </w:r>
      <w:r w:rsidR="00FE41AE" w:rsidRPr="00DF3E64">
        <w:rPr>
          <w:rFonts w:cs="Times New Roman"/>
          <w:szCs w:val="24"/>
        </w:rPr>
        <w:t>query</w:t>
      </w:r>
      <w:r w:rsidRPr="00DF3E64">
        <w:rPr>
          <w:rFonts w:cs="Times New Roman"/>
          <w:szCs w:val="24"/>
        </w:rPr>
        <w:t xml:space="preserve"> that </w:t>
      </w:r>
      <w:r w:rsidR="00FE41AE" w:rsidRPr="00DF3E64">
        <w:rPr>
          <w:rFonts w:cs="Times New Roman"/>
          <w:szCs w:val="24"/>
        </w:rPr>
        <w:t>scrutinises</w:t>
      </w:r>
      <w:r w:rsidRPr="00DF3E64">
        <w:rPr>
          <w:rFonts w:cs="Times New Roman"/>
          <w:szCs w:val="24"/>
        </w:rPr>
        <w:t xml:space="preserve"> information sent </w:t>
      </w:r>
      <w:r w:rsidR="00FE41AE" w:rsidRPr="00DF3E64">
        <w:rPr>
          <w:rFonts w:cs="Times New Roman"/>
          <w:szCs w:val="24"/>
        </w:rPr>
        <w:t>over</w:t>
      </w:r>
      <w:r w:rsidRPr="00DF3E64">
        <w:rPr>
          <w:rFonts w:cs="Times New Roman"/>
          <w:szCs w:val="24"/>
        </w:rPr>
        <w:t xml:space="preserve"> language and behaviour mostly in a natural setting.</w:t>
      </w:r>
      <w:r w:rsidRPr="00DF3E64">
        <w:rPr>
          <w:rFonts w:cs="Times New Roman"/>
          <w:szCs w:val="24"/>
          <w:lang w:val="en-US"/>
        </w:rPr>
        <w:t xml:space="preserve"> He stresses the relationship between the investigator and the topic studied. This is in agreement with Boateng (2016) who suggests that qualitative research tends to explore the meanings, attitudes, values and beliefs people associate with a phenomenon in order to establish a better understanding rather than to test to either support or disprove a relationship. </w:t>
      </w:r>
    </w:p>
    <w:p w:rsidR="00A93712" w:rsidRPr="00DF3E64" w:rsidRDefault="00A93712" w:rsidP="00E26B9D">
      <w:pPr>
        <w:spacing w:after="0"/>
        <w:rPr>
          <w:rFonts w:cs="Times New Roman"/>
          <w:szCs w:val="24"/>
          <w:lang w:val="en-US"/>
        </w:rPr>
      </w:pPr>
      <w:r w:rsidRPr="00DF3E64">
        <w:rPr>
          <w:rFonts w:cs="Times New Roman"/>
          <w:szCs w:val="24"/>
          <w:lang w:val="en-US"/>
        </w:rPr>
        <w:t xml:space="preserve">He continues to emphasize explanations on qualitative research and de-emphasizes generalization to the population allowing flexibility in the research process. On the other </w:t>
      </w:r>
      <w:r w:rsidR="00D617F4" w:rsidRPr="00DF3E64">
        <w:rPr>
          <w:rFonts w:cs="Times New Roman"/>
          <w:szCs w:val="24"/>
          <w:lang w:val="en-US"/>
        </w:rPr>
        <w:t>hand,</w:t>
      </w:r>
      <w:r w:rsidRPr="00DF3E64">
        <w:rPr>
          <w:rFonts w:cs="Times New Roman"/>
          <w:szCs w:val="24"/>
          <w:lang w:val="en-US"/>
        </w:rPr>
        <w:t xml:space="preserve"> quantitative research is based on the measurement and the analysis of causal relationships between variables and seeks to determine the extent of a problem or the existence of a relationship between aspects of a phenomenon by quantifying the variation Boateng (2016). </w:t>
      </w:r>
    </w:p>
    <w:p w:rsidR="00A93712" w:rsidRPr="00DF3E64" w:rsidRDefault="00A93712" w:rsidP="00E26B9D">
      <w:pPr>
        <w:spacing w:after="0"/>
        <w:rPr>
          <w:rFonts w:cs="Times New Roman"/>
          <w:szCs w:val="24"/>
          <w:lang w:val="en-US"/>
        </w:rPr>
      </w:pPr>
      <w:r w:rsidRPr="00DF3E64">
        <w:rPr>
          <w:rFonts w:cs="Times New Roman"/>
          <w:szCs w:val="24"/>
          <w:lang w:val="en-US"/>
        </w:rPr>
        <w:t xml:space="preserve">Robson (2011) provides a clear distinction between qualitative and quantitative research by arguing that qualitative research refers to the meanings, concepts, definitions, characteristics, metaphors, symbols and descriptions of things, while quantitative research refers to the measures and counts of things. Qualitative and quantitative research approaches differ basically in some major areas, including: their analytical objectives; types of questions posed; types of data collection methods used; types of data produced; degree of flexibility in study design Patton (1990). </w:t>
      </w:r>
    </w:p>
    <w:p w:rsidR="00CE7EBB" w:rsidRPr="00AA07D3" w:rsidRDefault="00A93712" w:rsidP="006837BD">
      <w:pPr>
        <w:spacing w:before="240" w:after="0"/>
        <w:rPr>
          <w:rFonts w:cs="Times New Roman"/>
          <w:szCs w:val="24"/>
        </w:rPr>
      </w:pPr>
      <w:r w:rsidRPr="00DF3E64">
        <w:rPr>
          <w:rFonts w:cs="Times New Roman"/>
          <w:szCs w:val="24"/>
          <w:lang w:val="en-US"/>
        </w:rPr>
        <w:t xml:space="preserve">Green (2000) proffers that qualitative research is naturalistic/interpretative approaches concerned with understanding the meaning people give to a phenomenon within a social setting. They outlined a number of key elements which distinguish the qualitative approach, among these are: it is an approach which provides a deeper understanding of the social world; it is based on a </w:t>
      </w:r>
      <w:r w:rsidRPr="00DF3E64">
        <w:rPr>
          <w:rFonts w:cs="Times New Roman"/>
          <w:szCs w:val="24"/>
          <w:lang w:val="en-US"/>
        </w:rPr>
        <w:lastRenderedPageBreak/>
        <w:t>small scale sample; it uses interactive data collection methods, i.e. interviews; it allows new issues and concepts to be explored of</w:t>
      </w:r>
      <w:r w:rsidRPr="00DF3E64">
        <w:rPr>
          <w:rFonts w:cs="Times New Roman"/>
          <w:szCs w:val="24"/>
        </w:rPr>
        <w:t xml:space="preserve"> objective measurements and the statistical, mathematical and or numeric analysis of data collectively through questionnaires, surveys, polls or by manipulating pre-existing data Babbie (2010). Quantitative research design uses variables that are measured typically on instruments, such that numbered data analyses statistical procedures. </w:t>
      </w:r>
    </w:p>
    <w:p w:rsidR="00A93712" w:rsidRPr="00DF3E64" w:rsidRDefault="00A93712" w:rsidP="006837BD">
      <w:pPr>
        <w:pStyle w:val="Heading3"/>
        <w:spacing w:before="240"/>
      </w:pPr>
      <w:bookmarkStart w:id="58" w:name="_Toc529154085"/>
      <w:r w:rsidRPr="00DF3E64">
        <w:t>3.2.2 Research Method</w:t>
      </w:r>
      <w:bookmarkEnd w:id="58"/>
    </w:p>
    <w:p w:rsidR="00A93712" w:rsidRDefault="00A93712" w:rsidP="00E26B9D">
      <w:pPr>
        <w:spacing w:after="0"/>
        <w:rPr>
          <w:rFonts w:cs="Times New Roman"/>
          <w:szCs w:val="24"/>
        </w:rPr>
      </w:pPr>
      <w:r w:rsidRPr="00DF3E64">
        <w:rPr>
          <w:rFonts w:cs="Times New Roman"/>
          <w:szCs w:val="24"/>
        </w:rPr>
        <w:t xml:space="preserve">Research method indicates how the data was collected. In social research, there are three (3) basic research methods. These are quantitative, qualitative and the mixed method. The type of research method adopted depends on the type of data utilized for the study </w:t>
      </w:r>
      <w:r w:rsidRPr="00452295">
        <w:rPr>
          <w:rFonts w:cs="Times New Roman"/>
          <w:szCs w:val="24"/>
        </w:rPr>
        <w:t>(</w:t>
      </w:r>
      <w:r w:rsidR="00DE7053" w:rsidRPr="00452295">
        <w:rPr>
          <w:rFonts w:cs="Times New Roman"/>
          <w:szCs w:val="24"/>
        </w:rPr>
        <w:t>Williams</w:t>
      </w:r>
      <w:r w:rsidRPr="00452295">
        <w:rPr>
          <w:rFonts w:cs="Times New Roman"/>
          <w:szCs w:val="24"/>
        </w:rPr>
        <w:t>, 2007).</w:t>
      </w:r>
      <w:r w:rsidRPr="00DF3E64">
        <w:rPr>
          <w:rFonts w:cs="Times New Roman"/>
          <w:szCs w:val="24"/>
        </w:rPr>
        <w:t xml:space="preserve"> There are basically, two (2) types of data. These are the numerical data and textual data. The quantitative research method utilizes numerical data while the qualitative research method utilizes the textual data. The mixed method combines the strengths of both the quantitative and qualitative research method. Therefore, the qualitative research method was the most suitable for this study. The quantitative research method collects information to describe a concept involving a larger number of participants (Fellows and Liu, 2008). This data is normally used to study relationships between facts and how they align to theories and findings of past researches. Also, the quantitative research method aids researchers to translate data to numbers and analyse using mathematical tools. However, since the qualitative research uses textural data, it was deemed more suitable of the study as the study adopted textural data. </w:t>
      </w:r>
    </w:p>
    <w:p w:rsidR="00C36D05" w:rsidRDefault="00C36D05" w:rsidP="00E26B9D">
      <w:pPr>
        <w:spacing w:after="0"/>
        <w:rPr>
          <w:rFonts w:cs="Times New Roman"/>
          <w:szCs w:val="24"/>
        </w:rPr>
      </w:pPr>
    </w:p>
    <w:p w:rsidR="00C36D05" w:rsidRPr="00DF3E64" w:rsidRDefault="00C36D05" w:rsidP="00E26B9D">
      <w:pPr>
        <w:spacing w:after="0"/>
        <w:rPr>
          <w:rFonts w:cs="Times New Roman"/>
          <w:szCs w:val="24"/>
        </w:rPr>
      </w:pPr>
    </w:p>
    <w:p w:rsidR="00A93712" w:rsidRPr="00DF3E64" w:rsidRDefault="00A93712" w:rsidP="00C36D05">
      <w:pPr>
        <w:pStyle w:val="Heading2"/>
      </w:pPr>
      <w:bookmarkStart w:id="59" w:name="_Toc529154086"/>
      <w:r w:rsidRPr="00DF3E64">
        <w:lastRenderedPageBreak/>
        <w:t>3.3 POPULATION OF THE STUDY</w:t>
      </w:r>
      <w:bookmarkEnd w:id="59"/>
    </w:p>
    <w:p w:rsidR="00B2443C" w:rsidRPr="00DF3E64" w:rsidRDefault="00A93712" w:rsidP="006837BD">
      <w:pPr>
        <w:spacing w:before="240" w:after="0"/>
        <w:rPr>
          <w:rFonts w:cs="Times New Roman"/>
          <w:szCs w:val="24"/>
          <w:lang w:val="en-US"/>
        </w:rPr>
      </w:pPr>
      <w:r w:rsidRPr="00DF3E64">
        <w:rPr>
          <w:rFonts w:cs="Times New Roman"/>
          <w:szCs w:val="24"/>
          <w:lang w:val="en-US"/>
        </w:rPr>
        <w:t xml:space="preserve">Population is defined as the people about whom a researcher draws conclusions of a study from (Wilson, 2008). In other words, a population is the total of all the individuals who have certain characteristics and are of interest to a researcher. In the same vein, Creswell (2009) concludes that a lot of research questions deal with matters that are relevant to important groups or population. He concedes that </w:t>
      </w:r>
      <w:r w:rsidR="00D617F4" w:rsidRPr="00DF3E64">
        <w:rPr>
          <w:rFonts w:cs="Times New Roman"/>
          <w:szCs w:val="24"/>
          <w:lang w:val="en-US"/>
        </w:rPr>
        <w:t>often;</w:t>
      </w:r>
      <w:r w:rsidRPr="00DF3E64">
        <w:rPr>
          <w:rFonts w:cs="Times New Roman"/>
          <w:szCs w:val="24"/>
          <w:lang w:val="en-US"/>
        </w:rPr>
        <w:t xml:space="preserve"> the population sizes are large and practically impossible to study the whole population group for any research work; </w:t>
      </w:r>
      <w:r w:rsidR="00D617F4" w:rsidRPr="00DF3E64">
        <w:rPr>
          <w:rFonts w:cs="Times New Roman"/>
          <w:szCs w:val="24"/>
          <w:lang w:val="en-US"/>
        </w:rPr>
        <w:t>thus,</w:t>
      </w:r>
      <w:r w:rsidRPr="00DF3E64">
        <w:rPr>
          <w:rFonts w:cs="Times New Roman"/>
          <w:szCs w:val="24"/>
          <w:lang w:val="en-US"/>
        </w:rPr>
        <w:t xml:space="preserve"> the need for the selection of sample sizes. According to Morgan and O’Leary (2004), population is used to refer to the entire group of individuals to whom the findings of a study apply. It is whatever group the investigator wishes to make inferences about. </w:t>
      </w:r>
      <w:r w:rsidRPr="00ED771C">
        <w:rPr>
          <w:rFonts w:cs="Times New Roman"/>
          <w:szCs w:val="24"/>
          <w:lang w:val="en-US"/>
        </w:rPr>
        <w:t xml:space="preserve">The population for this study comprised of all </w:t>
      </w:r>
      <w:r w:rsidR="00ED771C">
        <w:rPr>
          <w:rFonts w:cs="Times New Roman"/>
          <w:szCs w:val="24"/>
          <w:lang w:val="en-US"/>
        </w:rPr>
        <w:t xml:space="preserve">Eighty-nine (89) </w:t>
      </w:r>
      <w:r w:rsidRPr="00ED771C">
        <w:rPr>
          <w:rFonts w:cs="Times New Roman"/>
          <w:szCs w:val="24"/>
        </w:rPr>
        <w:t>project professionals (quantity surveyors, civil engineers, architects, structural engineers and project managers), project team members and artisans o</w:t>
      </w:r>
      <w:r w:rsidR="00826F5E" w:rsidRPr="00ED771C">
        <w:rPr>
          <w:rFonts w:cs="Times New Roman"/>
          <w:szCs w:val="24"/>
        </w:rPr>
        <w:t>n Phase One of the</w:t>
      </w:r>
      <w:r w:rsidRPr="00ED771C">
        <w:rPr>
          <w:rFonts w:cs="Times New Roman"/>
          <w:szCs w:val="24"/>
        </w:rPr>
        <w:t xml:space="preserve"> U</w:t>
      </w:r>
      <w:r w:rsidR="00826F5E" w:rsidRPr="00ED771C">
        <w:rPr>
          <w:rFonts w:cs="Times New Roman"/>
          <w:szCs w:val="24"/>
        </w:rPr>
        <w:t xml:space="preserve">niversity of </w:t>
      </w:r>
      <w:r w:rsidRPr="00ED771C">
        <w:rPr>
          <w:rFonts w:cs="Times New Roman"/>
          <w:szCs w:val="24"/>
        </w:rPr>
        <w:t>G</w:t>
      </w:r>
      <w:r w:rsidR="00826F5E" w:rsidRPr="00ED771C">
        <w:rPr>
          <w:rFonts w:cs="Times New Roman"/>
          <w:szCs w:val="24"/>
        </w:rPr>
        <w:t xml:space="preserve">hana </w:t>
      </w:r>
      <w:r w:rsidRPr="00ED771C">
        <w:rPr>
          <w:rFonts w:cs="Times New Roman"/>
          <w:szCs w:val="24"/>
        </w:rPr>
        <w:t>M</w:t>
      </w:r>
      <w:r w:rsidR="00826F5E" w:rsidRPr="00ED771C">
        <w:rPr>
          <w:rFonts w:cs="Times New Roman"/>
          <w:szCs w:val="24"/>
        </w:rPr>
        <w:t>edical Centre</w:t>
      </w:r>
      <w:r w:rsidRPr="00ED771C">
        <w:rPr>
          <w:rFonts w:cs="Times New Roman"/>
          <w:szCs w:val="24"/>
        </w:rPr>
        <w:t xml:space="preserve"> projec</w:t>
      </w:r>
      <w:r w:rsidR="00CE7EBB" w:rsidRPr="00ED771C">
        <w:rPr>
          <w:rFonts w:cs="Times New Roman"/>
          <w:szCs w:val="24"/>
        </w:rPr>
        <w:t>t.</w:t>
      </w:r>
      <w:r w:rsidR="00826F5E">
        <w:rPr>
          <w:rFonts w:cs="Times New Roman"/>
          <w:szCs w:val="24"/>
        </w:rPr>
        <w:t xml:space="preserve"> </w:t>
      </w:r>
    </w:p>
    <w:p w:rsidR="00A93712" w:rsidRPr="00DF3E64" w:rsidRDefault="00A93712" w:rsidP="006837BD">
      <w:pPr>
        <w:pStyle w:val="Heading2"/>
        <w:spacing w:before="240"/>
      </w:pPr>
      <w:bookmarkStart w:id="60" w:name="_Toc529154087"/>
      <w:r w:rsidRPr="00DF3E64">
        <w:t>3.4 DATA COLLECTION</w:t>
      </w:r>
      <w:bookmarkEnd w:id="60"/>
    </w:p>
    <w:p w:rsidR="00A93712" w:rsidRDefault="00A93712" w:rsidP="00E26B9D">
      <w:pPr>
        <w:spacing w:after="0"/>
        <w:rPr>
          <w:rFonts w:cs="Times New Roman"/>
          <w:szCs w:val="24"/>
          <w:lang w:val="en-US"/>
        </w:rPr>
      </w:pPr>
      <w:r w:rsidRPr="00DF3E64">
        <w:rPr>
          <w:rFonts w:cs="Times New Roman"/>
          <w:szCs w:val="24"/>
          <w:lang w:val="en-US"/>
        </w:rPr>
        <w:t>The researcher explained the purpose and significance of the study to the respondents before the interviews took place. Creswell (2009) proffers that respecting the site where the research takes place and gaining permission before entering a site is very paramount in research. Each item on the interview guide was also explained to the respondents. This was to ensure that correct responses were collected from the respondents. This is one of the most important ethical issues to adhere to when conducting a survey. Also, respondents were assured that all information obtained would be kept confidential and used for academic purposes only</w:t>
      </w:r>
      <w:r w:rsidR="00C36D05">
        <w:rPr>
          <w:rFonts w:cs="Times New Roman"/>
          <w:szCs w:val="24"/>
          <w:lang w:val="en-US"/>
        </w:rPr>
        <w:t>.</w:t>
      </w:r>
    </w:p>
    <w:p w:rsidR="00C36D05" w:rsidRDefault="00C36D05" w:rsidP="00E26B9D">
      <w:pPr>
        <w:spacing w:after="0"/>
        <w:rPr>
          <w:rFonts w:cs="Times New Roman"/>
          <w:szCs w:val="24"/>
          <w:lang w:val="en-US"/>
        </w:rPr>
      </w:pPr>
    </w:p>
    <w:p w:rsidR="00A93712" w:rsidRPr="00DF3E64" w:rsidRDefault="00A93712" w:rsidP="00C36D05">
      <w:pPr>
        <w:pStyle w:val="Heading2"/>
      </w:pPr>
      <w:bookmarkStart w:id="61" w:name="_Toc529154088"/>
      <w:r w:rsidRPr="00DF3E64">
        <w:t>3.5 SAMPLE SIZE</w:t>
      </w:r>
      <w:bookmarkEnd w:id="61"/>
    </w:p>
    <w:p w:rsidR="00A93712" w:rsidRPr="00DF3E64" w:rsidRDefault="00A93712" w:rsidP="00E26B9D">
      <w:pPr>
        <w:spacing w:after="0"/>
        <w:rPr>
          <w:rFonts w:cs="Times New Roman"/>
          <w:b/>
          <w:szCs w:val="24"/>
          <w:lang w:val="en-US"/>
        </w:rPr>
      </w:pPr>
      <w:r w:rsidRPr="00DF3E64">
        <w:rPr>
          <w:rFonts w:cs="Times New Roman"/>
          <w:szCs w:val="24"/>
        </w:rPr>
        <w:t xml:space="preserve">According to Israel </w:t>
      </w:r>
      <w:r w:rsidR="002D1A6B">
        <w:rPr>
          <w:rFonts w:cs="Times New Roman"/>
          <w:szCs w:val="24"/>
        </w:rPr>
        <w:t>(</w:t>
      </w:r>
      <w:r w:rsidRPr="00DF3E64">
        <w:rPr>
          <w:rFonts w:cs="Times New Roman"/>
          <w:szCs w:val="24"/>
        </w:rPr>
        <w:t xml:space="preserve">1992) as cited in Affare (2012) there are several approaches used in determining the sample size. </w:t>
      </w:r>
      <w:r w:rsidRPr="00DF3E64">
        <w:rPr>
          <w:rFonts w:cs="Times New Roman"/>
          <w:szCs w:val="24"/>
          <w:shd w:val="clear" w:color="auto" w:fill="FFFFFF"/>
        </w:rPr>
        <w:t xml:space="preserve">A total number of </w:t>
      </w:r>
      <w:r w:rsidR="002D1A6B">
        <w:rPr>
          <w:rFonts w:cs="Times New Roman"/>
          <w:szCs w:val="24"/>
          <w:shd w:val="clear" w:color="auto" w:fill="FFFFFF"/>
        </w:rPr>
        <w:t>nine</w:t>
      </w:r>
      <w:r w:rsidRPr="00DF3E64">
        <w:rPr>
          <w:rFonts w:cs="Times New Roman"/>
          <w:szCs w:val="24"/>
          <w:shd w:val="clear" w:color="auto" w:fill="FFFFFF"/>
        </w:rPr>
        <w:t xml:space="preserve"> (9) project professionals were sampled on the University of Ghana Medical Centre site; these project professionals included quantity (2) surveyors, (3) engineers, (2) architects and (2) project team members. </w:t>
      </w:r>
      <w:r w:rsidRPr="00DF3E64">
        <w:rPr>
          <w:rFonts w:cs="Times New Roman"/>
          <w:szCs w:val="24"/>
          <w:lang w:val="en-US"/>
        </w:rPr>
        <w:t xml:space="preserve">The selection was made on the basis of their accessibility and ability to provide the needed information the researcher was looking for. </w:t>
      </w:r>
    </w:p>
    <w:p w:rsidR="00A93712" w:rsidRPr="00DF3E64" w:rsidRDefault="00A93712" w:rsidP="00C36D05">
      <w:pPr>
        <w:pStyle w:val="Heading2"/>
      </w:pPr>
      <w:bookmarkStart w:id="62" w:name="_Toc529154089"/>
      <w:r w:rsidRPr="00DF3E64">
        <w:t>3.5 SAMPLING TECHNIQUES</w:t>
      </w:r>
      <w:bookmarkEnd w:id="62"/>
    </w:p>
    <w:p w:rsidR="00A93712" w:rsidRPr="00DF3E64" w:rsidRDefault="00A93712" w:rsidP="00E26B9D">
      <w:pPr>
        <w:spacing w:after="0"/>
        <w:rPr>
          <w:rFonts w:cs="Times New Roman"/>
          <w:szCs w:val="24"/>
          <w:lang w:val="en-US"/>
        </w:rPr>
      </w:pPr>
      <w:r w:rsidRPr="00DF3E64">
        <w:rPr>
          <w:rFonts w:cs="Times New Roman"/>
          <w:szCs w:val="24"/>
          <w:lang w:val="en-US"/>
        </w:rPr>
        <w:t xml:space="preserve">Morgan </w:t>
      </w:r>
      <w:r w:rsidR="00E34034" w:rsidRPr="00DF3E64">
        <w:rPr>
          <w:rFonts w:cs="Times New Roman"/>
          <w:szCs w:val="24"/>
          <w:lang w:val="en-US"/>
        </w:rPr>
        <w:t>and</w:t>
      </w:r>
      <w:r w:rsidRPr="00DF3E64">
        <w:rPr>
          <w:rFonts w:cs="Times New Roman"/>
          <w:szCs w:val="24"/>
          <w:lang w:val="en-US"/>
        </w:rPr>
        <w:t xml:space="preserve"> O’Leary </w:t>
      </w:r>
      <w:r w:rsidR="002D1A6B">
        <w:rPr>
          <w:rFonts w:cs="Times New Roman"/>
          <w:szCs w:val="24"/>
          <w:lang w:val="en-US"/>
        </w:rPr>
        <w:t>(</w:t>
      </w:r>
      <w:r w:rsidRPr="00DF3E64">
        <w:rPr>
          <w:rFonts w:cs="Times New Roman"/>
          <w:szCs w:val="24"/>
          <w:lang w:val="en-US"/>
        </w:rPr>
        <w:t xml:space="preserve">2004) </w:t>
      </w:r>
      <w:r w:rsidR="005874A4" w:rsidRPr="00DF3E64">
        <w:rPr>
          <w:rFonts w:cs="Times New Roman"/>
          <w:szCs w:val="24"/>
          <w:lang w:val="en-US"/>
        </w:rPr>
        <w:t>outline</w:t>
      </w:r>
      <w:r w:rsidRPr="00DF3E64">
        <w:rPr>
          <w:rFonts w:cs="Times New Roman"/>
          <w:szCs w:val="24"/>
          <w:lang w:val="en-US"/>
        </w:rPr>
        <w:t xml:space="preserve"> sampling as the </w:t>
      </w:r>
      <w:r w:rsidR="005874A4" w:rsidRPr="00DF3E64">
        <w:rPr>
          <w:rFonts w:cs="Times New Roman"/>
          <w:szCs w:val="24"/>
          <w:lang w:val="en-US"/>
        </w:rPr>
        <w:t>procedure</w:t>
      </w:r>
      <w:r w:rsidRPr="00DF3E64">
        <w:rPr>
          <w:rFonts w:cs="Times New Roman"/>
          <w:szCs w:val="24"/>
          <w:lang w:val="en-US"/>
        </w:rPr>
        <w:t xml:space="preserve"> of </w:t>
      </w:r>
      <w:r w:rsidR="005874A4" w:rsidRPr="00DF3E64">
        <w:rPr>
          <w:rFonts w:cs="Times New Roman"/>
          <w:szCs w:val="24"/>
          <w:lang w:val="en-US"/>
        </w:rPr>
        <w:t>selecting</w:t>
      </w:r>
      <w:r w:rsidRPr="00DF3E64">
        <w:rPr>
          <w:rFonts w:cs="Times New Roman"/>
          <w:szCs w:val="24"/>
          <w:lang w:val="en-US"/>
        </w:rPr>
        <w:t xml:space="preserve"> from </w:t>
      </w:r>
      <w:r w:rsidR="005874A4" w:rsidRPr="00DF3E64">
        <w:rPr>
          <w:rFonts w:cs="Times New Roman"/>
          <w:szCs w:val="24"/>
          <w:lang w:val="en-US"/>
        </w:rPr>
        <w:t xml:space="preserve">a </w:t>
      </w:r>
      <w:r w:rsidRPr="00DF3E64">
        <w:rPr>
          <w:rFonts w:cs="Times New Roman"/>
          <w:szCs w:val="24"/>
          <w:lang w:val="en-US"/>
        </w:rPr>
        <w:t xml:space="preserve">large </w:t>
      </w:r>
      <w:r w:rsidR="005874A4" w:rsidRPr="00DF3E64">
        <w:rPr>
          <w:rFonts w:cs="Times New Roman"/>
          <w:szCs w:val="24"/>
          <w:lang w:val="en-US"/>
        </w:rPr>
        <w:t>populace</w:t>
      </w:r>
      <w:r w:rsidRPr="00DF3E64">
        <w:rPr>
          <w:rFonts w:cs="Times New Roman"/>
          <w:szCs w:val="24"/>
          <w:lang w:val="en-US"/>
        </w:rPr>
        <w:t xml:space="preserve">, a group about which a </w:t>
      </w:r>
      <w:r w:rsidR="005874A4" w:rsidRPr="00DF3E64">
        <w:rPr>
          <w:rFonts w:cs="Times New Roman"/>
          <w:szCs w:val="24"/>
          <w:lang w:val="en-US"/>
        </w:rPr>
        <w:t>widespread</w:t>
      </w:r>
      <w:r w:rsidRPr="00DF3E64">
        <w:rPr>
          <w:rFonts w:cs="Times New Roman"/>
          <w:szCs w:val="24"/>
          <w:lang w:val="en-US"/>
        </w:rPr>
        <w:t xml:space="preserve"> statement is made, so that </w:t>
      </w:r>
      <w:r w:rsidR="005874A4" w:rsidRPr="00DF3E64">
        <w:rPr>
          <w:rFonts w:cs="Times New Roman"/>
          <w:szCs w:val="24"/>
          <w:lang w:val="en-US"/>
        </w:rPr>
        <w:t>designated</w:t>
      </w:r>
      <w:r w:rsidRPr="00DF3E64">
        <w:rPr>
          <w:rFonts w:cs="Times New Roman"/>
          <w:szCs w:val="24"/>
          <w:lang w:val="en-US"/>
        </w:rPr>
        <w:t xml:space="preserve"> parts </w:t>
      </w:r>
      <w:r w:rsidR="005874A4" w:rsidRPr="00DF3E64">
        <w:rPr>
          <w:rFonts w:cs="Times New Roman"/>
          <w:szCs w:val="24"/>
          <w:lang w:val="en-US"/>
        </w:rPr>
        <w:t>embody</w:t>
      </w:r>
      <w:r w:rsidRPr="00DF3E64">
        <w:rPr>
          <w:rFonts w:cs="Times New Roman"/>
          <w:szCs w:val="24"/>
          <w:lang w:val="en-US"/>
        </w:rPr>
        <w:t xml:space="preserve"> the </w:t>
      </w:r>
      <w:r w:rsidR="005874A4" w:rsidRPr="00DF3E64">
        <w:rPr>
          <w:rFonts w:cs="Times New Roman"/>
          <w:szCs w:val="24"/>
          <w:lang w:val="en-US"/>
        </w:rPr>
        <w:t>entire</w:t>
      </w:r>
      <w:r w:rsidRPr="00DF3E64">
        <w:rPr>
          <w:rFonts w:cs="Times New Roman"/>
          <w:szCs w:val="24"/>
          <w:lang w:val="en-US"/>
        </w:rPr>
        <w:t xml:space="preserve"> group. Sampling per se is not a technique for </w:t>
      </w:r>
      <w:r w:rsidR="00511AFD" w:rsidRPr="00DF3E64">
        <w:rPr>
          <w:rFonts w:cs="Times New Roman"/>
          <w:szCs w:val="24"/>
          <w:lang w:val="en-US"/>
        </w:rPr>
        <w:t>attaining</w:t>
      </w:r>
      <w:r w:rsidRPr="00DF3E64">
        <w:rPr>
          <w:rFonts w:cs="Times New Roman"/>
          <w:szCs w:val="24"/>
          <w:lang w:val="en-US"/>
        </w:rPr>
        <w:t xml:space="preserve"> data, but it ensures that any technique used will help in getting evidence from a smaller group, which could truly represent the whole group. Mudie (2003) classifies two broad sampling methods as probability and non-probability sampling methods. </w:t>
      </w:r>
    </w:p>
    <w:p w:rsidR="00A93712" w:rsidRPr="00DF3E64" w:rsidRDefault="00A93712" w:rsidP="00E26B9D">
      <w:pPr>
        <w:spacing w:after="0"/>
        <w:rPr>
          <w:rFonts w:cs="Times New Roman"/>
          <w:szCs w:val="24"/>
          <w:lang w:val="en-US"/>
        </w:rPr>
      </w:pPr>
      <w:r w:rsidRPr="00DF3E64">
        <w:rPr>
          <w:rFonts w:cs="Times New Roman"/>
          <w:szCs w:val="24"/>
          <w:lang w:val="en-US"/>
        </w:rPr>
        <w:t>The instrument employed to collect data was a semi- structured interview schedule. An interview guide was designed to elicit responses from the respondents. According to Marshall and Rossman (2006), an interview is a basic way in which data is gathered in a qualitative research. Marshall and Rossman (2006) also postulated that an interview is used to gather data on subjects’ opinions, beliefs, and feelings about the situation in their own words. Creswell (2009) defined an interview survey as a form in which the researcher records answers supplied by the participant in the study.  The responses were tape recorded and transcribed for easy analysis.</w:t>
      </w:r>
    </w:p>
    <w:p w:rsidR="00A93712" w:rsidRPr="00DF3E64" w:rsidRDefault="00A93712" w:rsidP="00E26B9D">
      <w:pPr>
        <w:spacing w:after="0"/>
        <w:rPr>
          <w:rFonts w:cs="Times New Roman"/>
          <w:szCs w:val="24"/>
          <w:lang w:val="en-US"/>
        </w:rPr>
      </w:pPr>
      <w:r w:rsidRPr="00DF3E64">
        <w:rPr>
          <w:rFonts w:cs="Times New Roman"/>
          <w:szCs w:val="24"/>
          <w:lang w:val="en-US"/>
        </w:rPr>
        <w:lastRenderedPageBreak/>
        <w:t xml:space="preserve">A probability sample method involves the selection of sampling elements such that all elements have equal opportunity for selection and include simple random, cluster and stratified sampling (Wilson, 2008). </w:t>
      </w:r>
      <w:r w:rsidR="002219C2" w:rsidRPr="00DF3E64">
        <w:rPr>
          <w:rFonts w:cs="Times New Roman"/>
          <w:szCs w:val="24"/>
          <w:lang w:val="en-US"/>
        </w:rPr>
        <w:t>However,</w:t>
      </w:r>
      <w:r w:rsidRPr="00DF3E64">
        <w:rPr>
          <w:rFonts w:cs="Times New Roman"/>
          <w:szCs w:val="24"/>
          <w:lang w:val="en-US"/>
        </w:rPr>
        <w:t xml:space="preserve"> a non-probability sampling method selects population elements or sample sizes based on their availability or judgment of the researcher and include convenience, purposive and quota sampling (Wilson, 2008). Examples of qualitative sampling techniques have been identified by scholars as convenience, purposive, purposeful random, stratified, theory-based, snowball and deviant sampling (Zikmund, 2003; Neuman, 2011)</w:t>
      </w:r>
    </w:p>
    <w:p w:rsidR="00A93712" w:rsidRPr="00DF3E64" w:rsidRDefault="00A93712" w:rsidP="00E26B9D">
      <w:pPr>
        <w:spacing w:after="0"/>
        <w:rPr>
          <w:rFonts w:cs="Times New Roman"/>
          <w:szCs w:val="24"/>
          <w:lang w:val="en-US"/>
        </w:rPr>
      </w:pPr>
      <w:r w:rsidRPr="00DF3E64">
        <w:rPr>
          <w:rFonts w:cs="Times New Roman"/>
          <w:szCs w:val="24"/>
          <w:lang w:val="en-US"/>
        </w:rPr>
        <w:t xml:space="preserve">Purposive sampling technique was employed in selecting the participants (project professionals, project team and artisans) for the study. This is because the researcher perceived that the participants have all the information that the researcher is interested in (Patton, 1990). Creswell (2009) stated that, in purposive sampling, researchers intentionally select individuals and sites to learn or understand a phenomenon. </w:t>
      </w:r>
      <w:bookmarkStart w:id="63" w:name="_Hlk524643668"/>
      <w:r w:rsidRPr="00DF3E64">
        <w:rPr>
          <w:rFonts w:cs="Times New Roman"/>
          <w:szCs w:val="24"/>
          <w:lang w:val="en-US"/>
        </w:rPr>
        <w:t>Cockburn</w:t>
      </w:r>
      <w:r w:rsidR="00090CBB">
        <w:rPr>
          <w:rFonts w:cs="Times New Roman"/>
          <w:szCs w:val="24"/>
          <w:lang w:val="en-US"/>
        </w:rPr>
        <w:t xml:space="preserve"> </w:t>
      </w:r>
      <w:r w:rsidR="00F11EDD">
        <w:rPr>
          <w:rFonts w:cs="Times New Roman"/>
          <w:szCs w:val="24"/>
          <w:lang w:val="en-US"/>
        </w:rPr>
        <w:t>(</w:t>
      </w:r>
      <w:r w:rsidRPr="00DF3E64">
        <w:rPr>
          <w:rFonts w:cs="Times New Roman"/>
          <w:szCs w:val="24"/>
          <w:lang w:val="en-US"/>
        </w:rPr>
        <w:t xml:space="preserve">2000) </w:t>
      </w:r>
      <w:bookmarkEnd w:id="63"/>
      <w:r w:rsidRPr="00DF3E64">
        <w:rPr>
          <w:rFonts w:cs="Times New Roman"/>
          <w:szCs w:val="24"/>
          <w:lang w:val="en-US"/>
        </w:rPr>
        <w:t>also assert that purposive sampling enables researchers to handpick the cases to be included in the sample on the basis of their judgment and typicality. In this way, the researcher builds up a sample that is satisfactory to specific needs.</w:t>
      </w:r>
    </w:p>
    <w:p w:rsidR="00CE7EBB" w:rsidRPr="007550D6" w:rsidRDefault="00A93712" w:rsidP="00E26B9D">
      <w:pPr>
        <w:spacing w:after="0"/>
        <w:rPr>
          <w:rFonts w:cs="Times New Roman"/>
          <w:szCs w:val="24"/>
          <w:lang w:val="en-US"/>
        </w:rPr>
      </w:pPr>
      <w:r w:rsidRPr="00DF3E64">
        <w:rPr>
          <w:rFonts w:cs="Times New Roman"/>
          <w:szCs w:val="24"/>
          <w:lang w:val="en-US"/>
        </w:rPr>
        <w:t xml:space="preserve">Validity of the research is very important in the consideration of developing and evaluating measuring instruments (Marshall </w:t>
      </w:r>
      <w:r w:rsidR="00E34034" w:rsidRPr="00DF3E64">
        <w:rPr>
          <w:rFonts w:cs="Times New Roman"/>
          <w:szCs w:val="24"/>
          <w:lang w:val="en-US"/>
        </w:rPr>
        <w:t>and</w:t>
      </w:r>
      <w:r w:rsidRPr="00DF3E64">
        <w:rPr>
          <w:rFonts w:cs="Times New Roman"/>
          <w:szCs w:val="24"/>
          <w:lang w:val="en-US"/>
        </w:rPr>
        <w:t xml:space="preserve"> Rossman, 2006). It determines if an instrument measures what it is intended to measure.  </w:t>
      </w:r>
      <w:r w:rsidR="002219C2" w:rsidRPr="00DF3E64">
        <w:rPr>
          <w:rFonts w:cs="Times New Roman"/>
          <w:szCs w:val="24"/>
          <w:lang w:val="en-US"/>
        </w:rPr>
        <w:t>Therefore,</w:t>
      </w:r>
      <w:r w:rsidRPr="00DF3E64">
        <w:rPr>
          <w:rFonts w:cs="Times New Roman"/>
          <w:szCs w:val="24"/>
          <w:lang w:val="en-US"/>
        </w:rPr>
        <w:t xml:space="preserve"> to ensure the validity of the interview guides, draft copies of the guide were given to the researcher’s supervisor for review. This was then piloted on two project professionals on a housing construction site in Cantonments, Accra to solicit understanding and clarification of the questions in the interview guide. From the responses in the pilot study, it was clear from the respondent’s answers that the questions were well understood. </w:t>
      </w:r>
    </w:p>
    <w:p w:rsidR="00A93712" w:rsidRPr="00DF3E64" w:rsidRDefault="00A93712" w:rsidP="00C36D05">
      <w:pPr>
        <w:pStyle w:val="Heading2"/>
      </w:pPr>
      <w:bookmarkStart w:id="64" w:name="_Toc529154090"/>
      <w:r w:rsidRPr="00DF3E64">
        <w:lastRenderedPageBreak/>
        <w:t>3.6 DATA ANALYSIS</w:t>
      </w:r>
      <w:bookmarkEnd w:id="64"/>
    </w:p>
    <w:p w:rsidR="00A93712" w:rsidRPr="00DF3E64" w:rsidRDefault="00A93712" w:rsidP="00E26B9D">
      <w:pPr>
        <w:spacing w:after="0"/>
        <w:rPr>
          <w:rFonts w:cs="Times New Roman"/>
          <w:szCs w:val="24"/>
          <w:lang w:val="en-US"/>
        </w:rPr>
      </w:pPr>
      <w:r w:rsidRPr="00DF3E64">
        <w:rPr>
          <w:rFonts w:cs="Times New Roman"/>
          <w:szCs w:val="24"/>
          <w:lang w:val="en-US"/>
        </w:rPr>
        <w:t xml:space="preserve">The interviews were recorded and transcribed to make analysis easier for analysis. Thematic analysis which according to </w:t>
      </w:r>
      <w:r w:rsidR="00E34034" w:rsidRPr="00DF3E64">
        <w:rPr>
          <w:rFonts w:cs="Times New Roman"/>
          <w:szCs w:val="24"/>
          <w:lang w:val="en-US"/>
        </w:rPr>
        <w:t>(</w:t>
      </w:r>
      <w:r w:rsidRPr="00DF3E64">
        <w:rPr>
          <w:rFonts w:cs="Times New Roman"/>
          <w:szCs w:val="24"/>
          <w:lang w:val="en-US"/>
        </w:rPr>
        <w:t xml:space="preserve">Struwig </w:t>
      </w:r>
      <w:r w:rsidR="00E34034" w:rsidRPr="00DF3E64">
        <w:rPr>
          <w:rFonts w:cs="Times New Roman"/>
          <w:szCs w:val="24"/>
          <w:lang w:val="en-US"/>
        </w:rPr>
        <w:t>and</w:t>
      </w:r>
      <w:r w:rsidRPr="00DF3E64">
        <w:rPr>
          <w:rFonts w:cs="Times New Roman"/>
          <w:szCs w:val="24"/>
          <w:lang w:val="en-US"/>
        </w:rPr>
        <w:t xml:space="preserve"> Stead 2007) compares words used in the responses of the respondents was adopted in this study. This type of analysis was carried out to look for themes and similar ideas or responses to the questions posed to the respondents.</w:t>
      </w:r>
    </w:p>
    <w:p w:rsidR="007550D6" w:rsidRPr="00DF3E64" w:rsidRDefault="00A93712" w:rsidP="00E26B9D">
      <w:pPr>
        <w:spacing w:after="0"/>
        <w:rPr>
          <w:rFonts w:cs="Times New Roman"/>
          <w:szCs w:val="24"/>
          <w:lang w:val="en-US"/>
        </w:rPr>
      </w:pPr>
      <w:r w:rsidRPr="00DF3E64">
        <w:rPr>
          <w:rFonts w:cs="Times New Roman"/>
          <w:szCs w:val="24"/>
          <w:lang w:val="en-US"/>
        </w:rPr>
        <w:t xml:space="preserve">Thematic analysis involves identifying, analyzing and reporting patterns (themes) within data. It </w:t>
      </w:r>
      <w:r w:rsidR="00511AFD" w:rsidRPr="00DF3E64">
        <w:rPr>
          <w:rFonts w:cs="Times New Roman"/>
          <w:szCs w:val="24"/>
          <w:lang w:val="en-US"/>
        </w:rPr>
        <w:t>slightly</w:t>
      </w:r>
      <w:r w:rsidRPr="00DF3E64">
        <w:rPr>
          <w:rFonts w:cs="Times New Roman"/>
          <w:szCs w:val="24"/>
          <w:lang w:val="en-US"/>
        </w:rPr>
        <w:t xml:space="preserve"> </w:t>
      </w:r>
      <w:r w:rsidR="00511AFD" w:rsidRPr="00DF3E64">
        <w:rPr>
          <w:rFonts w:cs="Times New Roman"/>
          <w:szCs w:val="24"/>
          <w:lang w:val="en-US"/>
        </w:rPr>
        <w:t>arranges</w:t>
      </w:r>
      <w:r w:rsidRPr="00DF3E64">
        <w:rPr>
          <w:rFonts w:cs="Times New Roman"/>
          <w:szCs w:val="24"/>
          <w:lang w:val="en-US"/>
        </w:rPr>
        <w:t xml:space="preserve"> and </w:t>
      </w:r>
      <w:r w:rsidR="00511AFD" w:rsidRPr="00DF3E64">
        <w:rPr>
          <w:rFonts w:cs="Times New Roman"/>
          <w:szCs w:val="24"/>
          <w:lang w:val="en-US"/>
        </w:rPr>
        <w:t>defines</w:t>
      </w:r>
      <w:r w:rsidRPr="00DF3E64">
        <w:rPr>
          <w:rFonts w:cs="Times New Roman"/>
          <w:szCs w:val="24"/>
          <w:lang w:val="en-US"/>
        </w:rPr>
        <w:t xml:space="preserve"> your </w:t>
      </w:r>
      <w:r w:rsidR="00511AFD" w:rsidRPr="00DF3E64">
        <w:rPr>
          <w:rFonts w:cs="Times New Roman"/>
          <w:szCs w:val="24"/>
          <w:lang w:val="en-US"/>
        </w:rPr>
        <w:t>information</w:t>
      </w:r>
      <w:r w:rsidRPr="00DF3E64">
        <w:rPr>
          <w:rFonts w:cs="Times New Roman"/>
          <w:szCs w:val="24"/>
          <w:lang w:val="en-US"/>
        </w:rPr>
        <w:t xml:space="preserve"> set in (rich) detail.  </w:t>
      </w:r>
      <w:r w:rsidR="00511AFD" w:rsidRPr="00DF3E64">
        <w:rPr>
          <w:rFonts w:cs="Times New Roman"/>
          <w:szCs w:val="24"/>
          <w:lang w:val="en-US"/>
        </w:rPr>
        <w:t>Nevertheless</w:t>
      </w:r>
      <w:r w:rsidRPr="00DF3E64">
        <w:rPr>
          <w:rFonts w:cs="Times New Roman"/>
          <w:szCs w:val="24"/>
          <w:lang w:val="en-US"/>
        </w:rPr>
        <w:t xml:space="preserve">, </w:t>
      </w:r>
      <w:r w:rsidR="00511AFD" w:rsidRPr="00DF3E64">
        <w:rPr>
          <w:rFonts w:cs="Times New Roman"/>
          <w:szCs w:val="24"/>
          <w:lang w:val="en-US"/>
        </w:rPr>
        <w:t>often</w:t>
      </w:r>
      <w:r w:rsidRPr="00DF3E64">
        <w:rPr>
          <w:rFonts w:cs="Times New Roman"/>
          <w:szCs w:val="24"/>
          <w:lang w:val="en-US"/>
        </w:rPr>
        <w:t xml:space="preserve"> it goes further than this, and </w:t>
      </w:r>
      <w:r w:rsidR="00511AFD" w:rsidRPr="00DF3E64">
        <w:rPr>
          <w:rFonts w:cs="Times New Roman"/>
          <w:szCs w:val="24"/>
          <w:lang w:val="en-US"/>
        </w:rPr>
        <w:t>construes</w:t>
      </w:r>
      <w:r w:rsidRPr="00DF3E64">
        <w:rPr>
          <w:rFonts w:cs="Times New Roman"/>
          <w:szCs w:val="24"/>
          <w:lang w:val="en-US"/>
        </w:rPr>
        <w:t xml:space="preserve"> </w:t>
      </w:r>
      <w:r w:rsidR="00511AFD" w:rsidRPr="00DF3E64">
        <w:rPr>
          <w:rFonts w:cs="Times New Roman"/>
          <w:szCs w:val="24"/>
          <w:lang w:val="en-US"/>
        </w:rPr>
        <w:t>many</w:t>
      </w:r>
      <w:r w:rsidRPr="00DF3E64">
        <w:rPr>
          <w:rFonts w:cs="Times New Roman"/>
          <w:szCs w:val="24"/>
          <w:lang w:val="en-US"/>
        </w:rPr>
        <w:t xml:space="preserve"> </w:t>
      </w:r>
      <w:r w:rsidR="00511AFD" w:rsidRPr="00DF3E64">
        <w:rPr>
          <w:rFonts w:cs="Times New Roman"/>
          <w:szCs w:val="24"/>
          <w:lang w:val="en-US"/>
        </w:rPr>
        <w:t>facets</w:t>
      </w:r>
      <w:r w:rsidRPr="00DF3E64">
        <w:rPr>
          <w:rFonts w:cs="Times New Roman"/>
          <w:szCs w:val="24"/>
          <w:lang w:val="en-US"/>
        </w:rPr>
        <w:t xml:space="preserve"> of the research topic (Braun and Clarke, 2006). This exercise is </w:t>
      </w:r>
      <w:r w:rsidR="00511AFD" w:rsidRPr="00DF3E64">
        <w:rPr>
          <w:rFonts w:cs="Times New Roman"/>
          <w:szCs w:val="24"/>
          <w:lang w:val="en-US"/>
        </w:rPr>
        <w:t>stated</w:t>
      </w:r>
      <w:r w:rsidRPr="00DF3E64">
        <w:rPr>
          <w:rFonts w:cs="Times New Roman"/>
          <w:szCs w:val="24"/>
          <w:lang w:val="en-US"/>
        </w:rPr>
        <w:t xml:space="preserve"> as coding </w:t>
      </w:r>
      <w:r w:rsidR="00511AFD" w:rsidRPr="00DF3E64">
        <w:rPr>
          <w:rFonts w:cs="Times New Roman"/>
          <w:szCs w:val="24"/>
          <w:lang w:val="en-US"/>
        </w:rPr>
        <w:t>according to Cockburn</w:t>
      </w:r>
      <w:r w:rsidR="00F11EDD">
        <w:rPr>
          <w:rFonts w:cs="Times New Roman"/>
          <w:szCs w:val="24"/>
        </w:rPr>
        <w:t xml:space="preserve"> (</w:t>
      </w:r>
      <w:r w:rsidR="00511AFD" w:rsidRPr="00DF3E64">
        <w:rPr>
          <w:rFonts w:cs="Times New Roman"/>
          <w:szCs w:val="24"/>
          <w:lang w:val="en-US"/>
        </w:rPr>
        <w:t xml:space="preserve">2000) </w:t>
      </w:r>
      <w:r w:rsidRPr="00DF3E64">
        <w:rPr>
          <w:rFonts w:cs="Times New Roman"/>
          <w:szCs w:val="24"/>
          <w:lang w:val="en-US"/>
        </w:rPr>
        <w:t xml:space="preserve">which </w:t>
      </w:r>
      <w:r w:rsidR="00511AFD" w:rsidRPr="00DF3E64">
        <w:rPr>
          <w:rFonts w:cs="Times New Roman"/>
          <w:szCs w:val="24"/>
          <w:lang w:val="en-US"/>
        </w:rPr>
        <w:t>permits</w:t>
      </w:r>
      <w:r w:rsidRPr="00DF3E64">
        <w:rPr>
          <w:rFonts w:cs="Times New Roman"/>
          <w:szCs w:val="24"/>
          <w:lang w:val="en-US"/>
        </w:rPr>
        <w:t xml:space="preserve"> the researcher to </w:t>
      </w:r>
      <w:r w:rsidR="00511AFD" w:rsidRPr="00DF3E64">
        <w:rPr>
          <w:rFonts w:cs="Times New Roman"/>
          <w:szCs w:val="24"/>
          <w:lang w:val="en-US"/>
        </w:rPr>
        <w:t>gather large</w:t>
      </w:r>
      <w:r w:rsidRPr="00DF3E64">
        <w:rPr>
          <w:rFonts w:cs="Times New Roman"/>
          <w:szCs w:val="24"/>
          <w:lang w:val="en-US"/>
        </w:rPr>
        <w:t xml:space="preserve"> </w:t>
      </w:r>
      <w:r w:rsidR="00511AFD" w:rsidRPr="00DF3E64">
        <w:rPr>
          <w:rFonts w:cs="Times New Roman"/>
          <w:szCs w:val="24"/>
          <w:lang w:val="en-US"/>
        </w:rPr>
        <w:t>volumes</w:t>
      </w:r>
      <w:r w:rsidRPr="00DF3E64">
        <w:rPr>
          <w:rFonts w:cs="Times New Roman"/>
          <w:szCs w:val="24"/>
          <w:lang w:val="en-US"/>
        </w:rPr>
        <w:t xml:space="preserve"> of text and to </w:t>
      </w:r>
      <w:r w:rsidR="00511AFD" w:rsidRPr="00DF3E64">
        <w:rPr>
          <w:rFonts w:cs="Times New Roman"/>
          <w:szCs w:val="24"/>
          <w:lang w:val="en-US"/>
        </w:rPr>
        <w:t>determine</w:t>
      </w:r>
      <w:r w:rsidRPr="00DF3E64">
        <w:rPr>
          <w:rFonts w:cs="Times New Roman"/>
          <w:szCs w:val="24"/>
          <w:lang w:val="en-US"/>
        </w:rPr>
        <w:t xml:space="preserve"> patterns that would be difficult to detect by just listening to a tape or reading a transcript.</w:t>
      </w:r>
    </w:p>
    <w:p w:rsidR="00A93712" w:rsidRPr="00DF3E64" w:rsidRDefault="00A93712" w:rsidP="00C36D05">
      <w:pPr>
        <w:pStyle w:val="Heading2"/>
      </w:pPr>
      <w:bookmarkStart w:id="65" w:name="_Toc529154091"/>
      <w:r w:rsidRPr="00DF3E64">
        <w:t>3.7 CONCLUSION</w:t>
      </w:r>
      <w:bookmarkEnd w:id="65"/>
    </w:p>
    <w:p w:rsidR="00376DA0" w:rsidRDefault="00A93712" w:rsidP="00E26B9D">
      <w:pPr>
        <w:spacing w:after="0"/>
        <w:rPr>
          <w:rFonts w:cs="Times New Roman"/>
          <w:szCs w:val="24"/>
          <w:lang w:val="en-US"/>
        </w:rPr>
      </w:pPr>
      <w:r w:rsidRPr="00DF3E64">
        <w:rPr>
          <w:rFonts w:cs="Times New Roman"/>
          <w:szCs w:val="24"/>
          <w:lang w:val="en-US"/>
        </w:rPr>
        <w:t>The objective of this chapter was to emphasize the methods employed and detail the research approaches adopted for the study. Specifically, this chapter discussed the stance of the researcher, the research designs, sampling procedures, data collection instruments and methods, data analysis and the ethical position of the researcher.</w:t>
      </w:r>
      <w:bookmarkStart w:id="66" w:name="_Hlk524875704"/>
    </w:p>
    <w:p w:rsidR="00376DA0" w:rsidRDefault="00376DA0" w:rsidP="00E26B9D">
      <w:pPr>
        <w:spacing w:after="0"/>
        <w:rPr>
          <w:rFonts w:cs="Times New Roman"/>
          <w:b/>
          <w:szCs w:val="24"/>
          <w:lang w:val="en-US"/>
        </w:rPr>
      </w:pPr>
    </w:p>
    <w:p w:rsidR="00C36D05" w:rsidRDefault="00C36D05">
      <w:pPr>
        <w:spacing w:after="160" w:line="259" w:lineRule="auto"/>
        <w:jc w:val="left"/>
        <w:rPr>
          <w:rFonts w:cs="Times New Roman"/>
          <w:b/>
          <w:szCs w:val="24"/>
          <w:lang w:val="en-US"/>
        </w:rPr>
      </w:pPr>
      <w:r>
        <w:rPr>
          <w:rFonts w:cs="Times New Roman"/>
          <w:b/>
          <w:szCs w:val="24"/>
          <w:lang w:val="en-US"/>
        </w:rPr>
        <w:br w:type="page"/>
      </w:r>
    </w:p>
    <w:p w:rsidR="00733035" w:rsidRPr="00376DA0" w:rsidRDefault="00733035" w:rsidP="00C36D05">
      <w:pPr>
        <w:pStyle w:val="Heading1"/>
        <w:rPr>
          <w:lang w:val="en-US"/>
        </w:rPr>
      </w:pPr>
      <w:bookmarkStart w:id="67" w:name="_Toc529154092"/>
      <w:r w:rsidRPr="00DF3E64">
        <w:rPr>
          <w:lang w:val="en-US"/>
        </w:rPr>
        <w:lastRenderedPageBreak/>
        <w:t>CHAPTER FOUR</w:t>
      </w:r>
      <w:bookmarkEnd w:id="67"/>
    </w:p>
    <w:p w:rsidR="00733035" w:rsidRPr="00DF3E64" w:rsidRDefault="00733035" w:rsidP="00C36D05">
      <w:pPr>
        <w:pStyle w:val="Heading1"/>
        <w:rPr>
          <w:lang w:val="en-US"/>
        </w:rPr>
      </w:pPr>
      <w:bookmarkStart w:id="68" w:name="_Toc529154093"/>
      <w:r w:rsidRPr="00DF3E64">
        <w:rPr>
          <w:lang w:val="en-US"/>
        </w:rPr>
        <w:t xml:space="preserve">DATA ANALYSIS </w:t>
      </w:r>
      <w:bookmarkStart w:id="69" w:name="_Hlk524637856"/>
      <w:r w:rsidRPr="00DF3E64">
        <w:rPr>
          <w:lang w:val="en-US"/>
        </w:rPr>
        <w:t>AND PRESENTATION OF FINDINGS</w:t>
      </w:r>
      <w:bookmarkEnd w:id="69"/>
      <w:bookmarkEnd w:id="68"/>
    </w:p>
    <w:p w:rsidR="00733035" w:rsidRPr="00DF3E64" w:rsidRDefault="00733035" w:rsidP="00C36D05">
      <w:pPr>
        <w:pStyle w:val="Heading2"/>
      </w:pPr>
      <w:bookmarkStart w:id="70" w:name="_Toc529154094"/>
      <w:r w:rsidRPr="00DF3E64">
        <w:t>4.0</w:t>
      </w:r>
      <w:r w:rsidR="00C36D05">
        <w:t xml:space="preserve"> </w:t>
      </w:r>
      <w:r w:rsidRPr="00DF3E64">
        <w:t>INTRODUCTION</w:t>
      </w:r>
      <w:bookmarkEnd w:id="70"/>
    </w:p>
    <w:p w:rsidR="00733035" w:rsidRPr="00DF3E64" w:rsidRDefault="00733035" w:rsidP="00E26B9D">
      <w:pPr>
        <w:spacing w:after="0"/>
        <w:rPr>
          <w:rFonts w:cs="Times New Roman"/>
          <w:szCs w:val="24"/>
          <w:lang w:val="en-US"/>
        </w:rPr>
      </w:pPr>
      <w:r w:rsidRPr="00DF3E64">
        <w:rPr>
          <w:rFonts w:cs="Times New Roman"/>
          <w:szCs w:val="24"/>
          <w:lang w:val="en-US"/>
        </w:rPr>
        <w:t>This research is sited within the setting of project management communication. Previous chapters outline the background of the study, literature review and methodology adopted for the study. This chapter presents the data analysis and findings and as well provides a detailed discussion of the findings in relation to what literature submits.  The chapter synopsis includes section one which presents a brief description of the interview guide, section two which highlights the demographic characteristics of respondents and section three which involves the analyses of responses in line with the research questions set for the study. The last section focuses on discussion of findings.</w:t>
      </w:r>
    </w:p>
    <w:p w:rsidR="00733035" w:rsidRPr="00DF3E64" w:rsidRDefault="00733035" w:rsidP="00C36D05">
      <w:pPr>
        <w:pStyle w:val="Heading2"/>
      </w:pPr>
      <w:bookmarkStart w:id="71" w:name="_Toc529154095"/>
      <w:r w:rsidRPr="00DF3E64">
        <w:t>4.1</w:t>
      </w:r>
      <w:r w:rsidR="00C36D05">
        <w:t xml:space="preserve"> </w:t>
      </w:r>
      <w:r w:rsidRPr="00DF3E64">
        <w:t>DESCRIPTION OF INTERVIEW GUIDE</w:t>
      </w:r>
      <w:bookmarkEnd w:id="71"/>
    </w:p>
    <w:p w:rsidR="00733035" w:rsidRPr="00DF3E64" w:rsidRDefault="00733035" w:rsidP="00E26B9D">
      <w:pPr>
        <w:spacing w:after="0"/>
        <w:rPr>
          <w:rFonts w:cs="Times New Roman"/>
          <w:szCs w:val="24"/>
          <w:lang w:val="en-US"/>
        </w:rPr>
      </w:pPr>
      <w:r w:rsidRPr="00DF3E64">
        <w:rPr>
          <w:rFonts w:cs="Times New Roman"/>
          <w:szCs w:val="24"/>
          <w:lang w:val="en-US"/>
        </w:rPr>
        <w:t>A structured interview guide (appendix I) was employed as a data collection instrument for this qualitative study. As with as any research, the researcher put a confidential clause in the interview guide to assure respondents of ultimate protection of the information provided. The guide was divided into two sections. The first section sought to collate demographic information on the respondents. This section was structured, and the respondents ticked after the structured interview of the second section. The second section was made up of questions that produced responses on the value project professionals placed communication on the UGMC project.</w:t>
      </w:r>
    </w:p>
    <w:p w:rsidR="00733035" w:rsidRDefault="00733035" w:rsidP="00E26B9D">
      <w:pPr>
        <w:spacing w:after="0"/>
        <w:rPr>
          <w:rFonts w:cs="Times New Roman"/>
          <w:szCs w:val="24"/>
          <w:lang w:val="en-US"/>
        </w:rPr>
      </w:pPr>
      <w:r w:rsidRPr="00DF3E64">
        <w:rPr>
          <w:rFonts w:cs="Times New Roman"/>
          <w:szCs w:val="24"/>
          <w:lang w:val="en-US"/>
        </w:rPr>
        <w:t xml:space="preserve">Questions on the main channels of communication used on the project as well as factors that influence timeliness of the delivery of projects were given to respondents to answer. </w:t>
      </w:r>
    </w:p>
    <w:p w:rsidR="00C36D05" w:rsidRPr="00DF3E64" w:rsidRDefault="00C36D05" w:rsidP="00E26B9D">
      <w:pPr>
        <w:spacing w:after="0"/>
        <w:rPr>
          <w:rFonts w:cs="Times New Roman"/>
          <w:szCs w:val="24"/>
          <w:lang w:val="en-US"/>
        </w:rPr>
      </w:pPr>
    </w:p>
    <w:p w:rsidR="00733035" w:rsidRPr="00DF3E64" w:rsidRDefault="00733035" w:rsidP="006837BD">
      <w:pPr>
        <w:pStyle w:val="TT"/>
      </w:pPr>
      <w:bookmarkStart w:id="72" w:name="_Toc525034352"/>
      <w:bookmarkStart w:id="73" w:name="_Hlk524772693"/>
      <w:bookmarkStart w:id="74" w:name="_Toc529154106"/>
      <w:r w:rsidRPr="00DF3E64">
        <w:lastRenderedPageBreak/>
        <w:t>Table 4.1 Background of the respondents</w:t>
      </w:r>
      <w:bookmarkEnd w:id="72"/>
      <w:bookmarkEnd w:id="74"/>
    </w:p>
    <w:tbl>
      <w:tblPr>
        <w:tblStyle w:val="TableGrid"/>
        <w:tblW w:w="0" w:type="auto"/>
        <w:tblLook w:val="04A0" w:firstRow="1" w:lastRow="0" w:firstColumn="1" w:lastColumn="0" w:noHBand="0" w:noVBand="1"/>
      </w:tblPr>
      <w:tblGrid>
        <w:gridCol w:w="4788"/>
        <w:gridCol w:w="4788"/>
      </w:tblGrid>
      <w:tr w:rsidR="007D4F38" w:rsidRPr="00DF3E64" w:rsidTr="00BA45D0">
        <w:tc>
          <w:tcPr>
            <w:tcW w:w="4788" w:type="dxa"/>
          </w:tcPr>
          <w:bookmarkEnd w:id="73"/>
          <w:p w:rsidR="00733035" w:rsidRPr="00DF3E64" w:rsidRDefault="00733035" w:rsidP="00E26B9D">
            <w:pPr>
              <w:spacing w:after="0"/>
              <w:rPr>
                <w:rFonts w:cs="Times New Roman"/>
                <w:b/>
                <w:szCs w:val="24"/>
                <w:lang w:val="en-US"/>
              </w:rPr>
            </w:pPr>
            <w:r w:rsidRPr="00DF3E64">
              <w:rPr>
                <w:rFonts w:cs="Times New Roman"/>
                <w:b/>
                <w:szCs w:val="24"/>
                <w:lang w:val="en-US"/>
              </w:rPr>
              <w:t>DESCRIPTION</w:t>
            </w:r>
          </w:p>
        </w:tc>
        <w:tc>
          <w:tcPr>
            <w:tcW w:w="4788" w:type="dxa"/>
          </w:tcPr>
          <w:p w:rsidR="00733035" w:rsidRPr="00DF3E64" w:rsidRDefault="00733035" w:rsidP="00E26B9D">
            <w:pPr>
              <w:spacing w:after="0"/>
              <w:rPr>
                <w:rFonts w:cs="Times New Roman"/>
                <w:b/>
                <w:szCs w:val="24"/>
                <w:lang w:val="en-US"/>
              </w:rPr>
            </w:pPr>
            <w:r w:rsidRPr="00DF3E64">
              <w:rPr>
                <w:rFonts w:cs="Times New Roman"/>
                <w:b/>
                <w:szCs w:val="24"/>
                <w:lang w:val="en-US"/>
              </w:rPr>
              <w:t>FREQUENCY</w:t>
            </w:r>
          </w:p>
        </w:tc>
      </w:tr>
      <w:tr w:rsidR="007D4F38" w:rsidRPr="00DF3E64" w:rsidTr="00BA45D0">
        <w:tc>
          <w:tcPr>
            <w:tcW w:w="9576" w:type="dxa"/>
            <w:gridSpan w:val="2"/>
          </w:tcPr>
          <w:p w:rsidR="00733035" w:rsidRPr="00DF3E64" w:rsidRDefault="00733035" w:rsidP="00E26B9D">
            <w:pPr>
              <w:spacing w:after="0"/>
              <w:rPr>
                <w:rFonts w:cs="Times New Roman"/>
                <w:b/>
                <w:szCs w:val="24"/>
                <w:lang w:val="en-US"/>
              </w:rPr>
            </w:pPr>
            <w:r w:rsidRPr="00DF3E64">
              <w:rPr>
                <w:rFonts w:cs="Times New Roman"/>
                <w:b/>
                <w:szCs w:val="24"/>
                <w:lang w:val="en-US"/>
              </w:rPr>
              <w:t>Years of experience</w:t>
            </w:r>
          </w:p>
        </w:tc>
      </w:tr>
      <w:tr w:rsidR="007D4F38" w:rsidRPr="00DF3E64" w:rsidTr="00BA45D0">
        <w:tc>
          <w:tcPr>
            <w:tcW w:w="4788" w:type="dxa"/>
          </w:tcPr>
          <w:p w:rsidR="00733035" w:rsidRPr="00DF3E64" w:rsidRDefault="00733035" w:rsidP="00E26B9D">
            <w:pPr>
              <w:autoSpaceDE w:val="0"/>
              <w:autoSpaceDN w:val="0"/>
              <w:adjustRightInd w:val="0"/>
              <w:spacing w:after="0"/>
              <w:rPr>
                <w:rFonts w:eastAsia="Times New Roman" w:cs="Times New Roman"/>
                <w:szCs w:val="24"/>
              </w:rPr>
            </w:pPr>
            <w:r w:rsidRPr="00DF3E64">
              <w:rPr>
                <w:rFonts w:eastAsia="Times New Roman" w:cs="Times New Roman"/>
                <w:szCs w:val="24"/>
              </w:rPr>
              <w:t xml:space="preserve">Below 5 years </w:t>
            </w:r>
          </w:p>
        </w:tc>
        <w:tc>
          <w:tcPr>
            <w:tcW w:w="4788" w:type="dxa"/>
          </w:tcPr>
          <w:p w:rsidR="00733035" w:rsidRPr="00DF3E64" w:rsidRDefault="00733035" w:rsidP="00E26B9D">
            <w:pPr>
              <w:spacing w:after="0"/>
              <w:rPr>
                <w:rFonts w:cs="Times New Roman"/>
                <w:szCs w:val="24"/>
                <w:lang w:val="en-US"/>
              </w:rPr>
            </w:pPr>
            <w:r w:rsidRPr="00DF3E64">
              <w:rPr>
                <w:rFonts w:cs="Times New Roman"/>
                <w:szCs w:val="24"/>
                <w:lang w:val="en-US"/>
              </w:rPr>
              <w:t>1</w:t>
            </w:r>
          </w:p>
        </w:tc>
      </w:tr>
      <w:tr w:rsidR="007D4F38" w:rsidRPr="00DF3E64" w:rsidTr="00BA45D0">
        <w:tc>
          <w:tcPr>
            <w:tcW w:w="4788" w:type="dxa"/>
          </w:tcPr>
          <w:p w:rsidR="00733035" w:rsidRPr="00DF3E64" w:rsidRDefault="00733035" w:rsidP="00E26B9D">
            <w:pPr>
              <w:autoSpaceDE w:val="0"/>
              <w:autoSpaceDN w:val="0"/>
              <w:adjustRightInd w:val="0"/>
              <w:spacing w:after="0"/>
              <w:rPr>
                <w:rFonts w:eastAsia="Times New Roman" w:cs="Times New Roman"/>
                <w:szCs w:val="24"/>
              </w:rPr>
            </w:pPr>
            <w:r w:rsidRPr="00DF3E64">
              <w:rPr>
                <w:rFonts w:eastAsia="Times New Roman" w:cs="Times New Roman"/>
                <w:szCs w:val="24"/>
              </w:rPr>
              <w:t xml:space="preserve">6-10 years </w:t>
            </w:r>
          </w:p>
        </w:tc>
        <w:tc>
          <w:tcPr>
            <w:tcW w:w="4788" w:type="dxa"/>
          </w:tcPr>
          <w:p w:rsidR="00733035" w:rsidRPr="00DF3E64" w:rsidRDefault="00733035" w:rsidP="00E26B9D">
            <w:pPr>
              <w:spacing w:after="0"/>
              <w:rPr>
                <w:rFonts w:cs="Times New Roman"/>
                <w:szCs w:val="24"/>
                <w:lang w:val="en-US"/>
              </w:rPr>
            </w:pPr>
            <w:r w:rsidRPr="00DF3E64">
              <w:rPr>
                <w:rFonts w:cs="Times New Roman"/>
                <w:szCs w:val="24"/>
                <w:lang w:val="en-US"/>
              </w:rPr>
              <w:t>4</w:t>
            </w:r>
          </w:p>
        </w:tc>
      </w:tr>
      <w:tr w:rsidR="007D4F38" w:rsidRPr="00DF3E64" w:rsidTr="00BA45D0">
        <w:tc>
          <w:tcPr>
            <w:tcW w:w="4788" w:type="dxa"/>
          </w:tcPr>
          <w:p w:rsidR="00733035" w:rsidRPr="00DF3E64" w:rsidRDefault="00733035" w:rsidP="00E26B9D">
            <w:pPr>
              <w:autoSpaceDE w:val="0"/>
              <w:autoSpaceDN w:val="0"/>
              <w:adjustRightInd w:val="0"/>
              <w:spacing w:after="0"/>
              <w:rPr>
                <w:rFonts w:eastAsia="Times New Roman" w:cs="Times New Roman"/>
                <w:szCs w:val="24"/>
              </w:rPr>
            </w:pPr>
            <w:r w:rsidRPr="00DF3E64">
              <w:rPr>
                <w:rFonts w:eastAsia="Times New Roman" w:cs="Times New Roman"/>
                <w:szCs w:val="24"/>
              </w:rPr>
              <w:t xml:space="preserve">11-15 years </w:t>
            </w:r>
          </w:p>
        </w:tc>
        <w:tc>
          <w:tcPr>
            <w:tcW w:w="4788" w:type="dxa"/>
          </w:tcPr>
          <w:p w:rsidR="00733035" w:rsidRPr="00DF3E64" w:rsidRDefault="00733035" w:rsidP="00E26B9D">
            <w:pPr>
              <w:spacing w:after="0"/>
              <w:rPr>
                <w:rFonts w:cs="Times New Roman"/>
                <w:szCs w:val="24"/>
                <w:lang w:val="en-US"/>
              </w:rPr>
            </w:pPr>
            <w:r w:rsidRPr="00DF3E64">
              <w:rPr>
                <w:rFonts w:cs="Times New Roman"/>
                <w:szCs w:val="24"/>
                <w:lang w:val="en-US"/>
              </w:rPr>
              <w:t>3</w:t>
            </w:r>
          </w:p>
        </w:tc>
      </w:tr>
      <w:tr w:rsidR="007D4F38" w:rsidRPr="00DF3E64" w:rsidTr="00BA45D0">
        <w:tc>
          <w:tcPr>
            <w:tcW w:w="4788" w:type="dxa"/>
          </w:tcPr>
          <w:p w:rsidR="00733035" w:rsidRPr="00DF3E64" w:rsidRDefault="00733035" w:rsidP="00E26B9D">
            <w:pPr>
              <w:autoSpaceDE w:val="0"/>
              <w:autoSpaceDN w:val="0"/>
              <w:adjustRightInd w:val="0"/>
              <w:spacing w:after="0"/>
              <w:rPr>
                <w:rFonts w:eastAsia="Times New Roman" w:cs="Times New Roman"/>
                <w:szCs w:val="24"/>
              </w:rPr>
            </w:pPr>
            <w:r w:rsidRPr="00DF3E64">
              <w:rPr>
                <w:rFonts w:eastAsia="Times New Roman" w:cs="Times New Roman"/>
                <w:szCs w:val="24"/>
              </w:rPr>
              <w:t xml:space="preserve">16-20 years </w:t>
            </w:r>
          </w:p>
        </w:tc>
        <w:tc>
          <w:tcPr>
            <w:tcW w:w="4788" w:type="dxa"/>
          </w:tcPr>
          <w:p w:rsidR="00733035" w:rsidRPr="00DF3E64" w:rsidRDefault="00733035" w:rsidP="00E26B9D">
            <w:pPr>
              <w:spacing w:after="0"/>
              <w:rPr>
                <w:rFonts w:cs="Times New Roman"/>
                <w:szCs w:val="24"/>
                <w:lang w:val="en-US"/>
              </w:rPr>
            </w:pPr>
            <w:r w:rsidRPr="00DF3E64">
              <w:rPr>
                <w:rFonts w:cs="Times New Roman"/>
                <w:szCs w:val="24"/>
                <w:lang w:val="en-US"/>
              </w:rPr>
              <w:t>1</w:t>
            </w:r>
          </w:p>
        </w:tc>
      </w:tr>
      <w:tr w:rsidR="007D4F38" w:rsidRPr="00DF3E64" w:rsidTr="00BA45D0">
        <w:tc>
          <w:tcPr>
            <w:tcW w:w="4788" w:type="dxa"/>
          </w:tcPr>
          <w:p w:rsidR="00733035" w:rsidRPr="00DF3E64" w:rsidRDefault="00733035" w:rsidP="00E26B9D">
            <w:pPr>
              <w:autoSpaceDE w:val="0"/>
              <w:autoSpaceDN w:val="0"/>
              <w:adjustRightInd w:val="0"/>
              <w:spacing w:after="0"/>
              <w:rPr>
                <w:rFonts w:eastAsia="Times New Roman" w:cs="Times New Roman"/>
                <w:szCs w:val="24"/>
              </w:rPr>
            </w:pPr>
            <w:r w:rsidRPr="00DF3E64">
              <w:rPr>
                <w:rFonts w:eastAsia="Times New Roman" w:cs="Times New Roman"/>
                <w:szCs w:val="24"/>
              </w:rPr>
              <w:t>Above 20 years</w:t>
            </w:r>
          </w:p>
        </w:tc>
        <w:tc>
          <w:tcPr>
            <w:tcW w:w="4788" w:type="dxa"/>
          </w:tcPr>
          <w:p w:rsidR="00733035" w:rsidRPr="00DF3E64" w:rsidRDefault="00733035" w:rsidP="00E26B9D">
            <w:pPr>
              <w:spacing w:after="0"/>
              <w:rPr>
                <w:rFonts w:cs="Times New Roman"/>
                <w:szCs w:val="24"/>
                <w:lang w:val="en-US"/>
              </w:rPr>
            </w:pPr>
            <w:r w:rsidRPr="00DF3E64">
              <w:rPr>
                <w:rFonts w:cs="Times New Roman"/>
                <w:szCs w:val="24"/>
                <w:lang w:val="en-US"/>
              </w:rPr>
              <w:t>0</w:t>
            </w:r>
          </w:p>
        </w:tc>
      </w:tr>
      <w:tr w:rsidR="007D4F38" w:rsidRPr="00DF3E64" w:rsidTr="00BA45D0">
        <w:tc>
          <w:tcPr>
            <w:tcW w:w="9576" w:type="dxa"/>
            <w:gridSpan w:val="2"/>
          </w:tcPr>
          <w:p w:rsidR="00733035" w:rsidRPr="00DF3E64" w:rsidRDefault="00733035" w:rsidP="00E26B9D">
            <w:pPr>
              <w:spacing w:after="0"/>
              <w:rPr>
                <w:rFonts w:cs="Times New Roman"/>
                <w:b/>
                <w:szCs w:val="24"/>
                <w:lang w:val="en-US"/>
              </w:rPr>
            </w:pPr>
            <w:r w:rsidRPr="00DF3E64">
              <w:rPr>
                <w:rFonts w:cs="Times New Roman"/>
                <w:b/>
                <w:szCs w:val="24"/>
                <w:lang w:val="en-US"/>
              </w:rPr>
              <w:t>Level of education</w:t>
            </w:r>
          </w:p>
        </w:tc>
      </w:tr>
      <w:tr w:rsidR="007D4F38" w:rsidRPr="00DF3E64" w:rsidTr="00BA45D0">
        <w:tc>
          <w:tcPr>
            <w:tcW w:w="4788" w:type="dxa"/>
          </w:tcPr>
          <w:p w:rsidR="00733035" w:rsidRPr="00DF3E64" w:rsidRDefault="00733035" w:rsidP="00E26B9D">
            <w:pPr>
              <w:autoSpaceDE w:val="0"/>
              <w:autoSpaceDN w:val="0"/>
              <w:adjustRightInd w:val="0"/>
              <w:spacing w:after="0"/>
              <w:rPr>
                <w:rFonts w:eastAsia="Times New Roman" w:cs="Times New Roman"/>
                <w:szCs w:val="24"/>
              </w:rPr>
            </w:pPr>
            <w:r w:rsidRPr="00DF3E64">
              <w:rPr>
                <w:rFonts w:eastAsia="Times New Roman" w:cs="Times New Roman"/>
                <w:szCs w:val="24"/>
              </w:rPr>
              <w:t>HND</w:t>
            </w:r>
          </w:p>
        </w:tc>
        <w:tc>
          <w:tcPr>
            <w:tcW w:w="4788" w:type="dxa"/>
          </w:tcPr>
          <w:p w:rsidR="00733035" w:rsidRPr="00DF3E64" w:rsidRDefault="00733035" w:rsidP="00E26B9D">
            <w:pPr>
              <w:spacing w:after="0"/>
              <w:rPr>
                <w:rFonts w:cs="Times New Roman"/>
                <w:szCs w:val="24"/>
                <w:lang w:val="en-US"/>
              </w:rPr>
            </w:pPr>
            <w:r w:rsidRPr="00DF3E64">
              <w:rPr>
                <w:rFonts w:cs="Times New Roman"/>
                <w:szCs w:val="24"/>
                <w:lang w:val="en-US"/>
              </w:rPr>
              <w:t>0</w:t>
            </w:r>
          </w:p>
        </w:tc>
      </w:tr>
      <w:tr w:rsidR="007D4F38" w:rsidRPr="00DF3E64" w:rsidTr="00BA45D0">
        <w:tc>
          <w:tcPr>
            <w:tcW w:w="4788" w:type="dxa"/>
          </w:tcPr>
          <w:p w:rsidR="00733035" w:rsidRPr="00DF3E64" w:rsidRDefault="00733035" w:rsidP="00E26B9D">
            <w:pPr>
              <w:autoSpaceDE w:val="0"/>
              <w:autoSpaceDN w:val="0"/>
              <w:adjustRightInd w:val="0"/>
              <w:spacing w:after="0"/>
              <w:rPr>
                <w:rFonts w:eastAsia="Times New Roman" w:cs="Times New Roman"/>
                <w:szCs w:val="24"/>
              </w:rPr>
            </w:pPr>
            <w:r w:rsidRPr="00DF3E64">
              <w:rPr>
                <w:rFonts w:eastAsia="Times New Roman" w:cs="Times New Roman"/>
                <w:szCs w:val="24"/>
              </w:rPr>
              <w:t>BSc</w:t>
            </w:r>
          </w:p>
        </w:tc>
        <w:tc>
          <w:tcPr>
            <w:tcW w:w="4788" w:type="dxa"/>
          </w:tcPr>
          <w:p w:rsidR="00733035" w:rsidRPr="00DF3E64" w:rsidRDefault="00733035" w:rsidP="00E26B9D">
            <w:pPr>
              <w:spacing w:after="0"/>
              <w:rPr>
                <w:rFonts w:cs="Times New Roman"/>
                <w:szCs w:val="24"/>
                <w:lang w:val="en-US"/>
              </w:rPr>
            </w:pPr>
            <w:r w:rsidRPr="00DF3E64">
              <w:rPr>
                <w:rFonts w:cs="Times New Roman"/>
                <w:szCs w:val="24"/>
                <w:lang w:val="en-US"/>
              </w:rPr>
              <w:t>3</w:t>
            </w:r>
          </w:p>
        </w:tc>
      </w:tr>
      <w:tr w:rsidR="007D4F38" w:rsidRPr="00DF3E64" w:rsidTr="00BA45D0">
        <w:tc>
          <w:tcPr>
            <w:tcW w:w="4788" w:type="dxa"/>
          </w:tcPr>
          <w:p w:rsidR="00733035" w:rsidRPr="00DF3E64" w:rsidRDefault="00733035" w:rsidP="00E26B9D">
            <w:pPr>
              <w:autoSpaceDE w:val="0"/>
              <w:autoSpaceDN w:val="0"/>
              <w:adjustRightInd w:val="0"/>
              <w:spacing w:after="0"/>
              <w:rPr>
                <w:rFonts w:eastAsia="Times New Roman" w:cs="Times New Roman"/>
                <w:szCs w:val="24"/>
              </w:rPr>
            </w:pPr>
            <w:r w:rsidRPr="00DF3E64">
              <w:rPr>
                <w:rFonts w:eastAsia="Times New Roman" w:cs="Times New Roman"/>
                <w:szCs w:val="24"/>
              </w:rPr>
              <w:t>Post graduate</w:t>
            </w:r>
          </w:p>
        </w:tc>
        <w:tc>
          <w:tcPr>
            <w:tcW w:w="4788" w:type="dxa"/>
          </w:tcPr>
          <w:p w:rsidR="00733035" w:rsidRPr="00DF3E64" w:rsidRDefault="00733035" w:rsidP="00E26B9D">
            <w:pPr>
              <w:spacing w:after="0"/>
              <w:rPr>
                <w:rFonts w:cs="Times New Roman"/>
                <w:szCs w:val="24"/>
                <w:lang w:val="en-US"/>
              </w:rPr>
            </w:pPr>
            <w:r w:rsidRPr="00DF3E64">
              <w:rPr>
                <w:rFonts w:cs="Times New Roman"/>
                <w:szCs w:val="24"/>
                <w:lang w:val="en-US"/>
              </w:rPr>
              <w:t>6</w:t>
            </w:r>
          </w:p>
        </w:tc>
      </w:tr>
      <w:tr w:rsidR="007D4F38" w:rsidRPr="00DF3E64" w:rsidTr="00BA45D0">
        <w:tc>
          <w:tcPr>
            <w:tcW w:w="9576" w:type="dxa"/>
            <w:gridSpan w:val="2"/>
          </w:tcPr>
          <w:p w:rsidR="00733035" w:rsidRPr="00DF3E64" w:rsidRDefault="00733035" w:rsidP="00E26B9D">
            <w:pPr>
              <w:spacing w:after="0"/>
              <w:rPr>
                <w:rFonts w:cs="Times New Roman"/>
                <w:b/>
                <w:szCs w:val="24"/>
                <w:lang w:val="en-US"/>
              </w:rPr>
            </w:pPr>
            <w:r w:rsidRPr="00DF3E64">
              <w:rPr>
                <w:rFonts w:cs="Times New Roman"/>
                <w:b/>
                <w:szCs w:val="24"/>
                <w:lang w:val="en-US"/>
              </w:rPr>
              <w:t>Number of projects handled</w:t>
            </w:r>
          </w:p>
        </w:tc>
      </w:tr>
      <w:tr w:rsidR="007D4F38" w:rsidRPr="00DF3E64" w:rsidTr="00BA45D0">
        <w:tc>
          <w:tcPr>
            <w:tcW w:w="4788" w:type="dxa"/>
          </w:tcPr>
          <w:p w:rsidR="00733035" w:rsidRPr="00DF3E64" w:rsidRDefault="00733035" w:rsidP="00E26B9D">
            <w:pPr>
              <w:autoSpaceDE w:val="0"/>
              <w:autoSpaceDN w:val="0"/>
              <w:adjustRightInd w:val="0"/>
              <w:spacing w:after="0"/>
              <w:rPr>
                <w:rFonts w:eastAsia="Times New Roman" w:cs="Times New Roman"/>
                <w:szCs w:val="24"/>
              </w:rPr>
            </w:pPr>
            <w:r w:rsidRPr="00DF3E64">
              <w:rPr>
                <w:rFonts w:eastAsia="Times New Roman" w:cs="Times New Roman"/>
                <w:szCs w:val="24"/>
              </w:rPr>
              <w:t xml:space="preserve">Below 5 projects </w:t>
            </w:r>
          </w:p>
        </w:tc>
        <w:tc>
          <w:tcPr>
            <w:tcW w:w="4788" w:type="dxa"/>
          </w:tcPr>
          <w:p w:rsidR="00733035" w:rsidRPr="00DF3E64" w:rsidRDefault="00733035" w:rsidP="00E26B9D">
            <w:pPr>
              <w:spacing w:after="0"/>
              <w:rPr>
                <w:rFonts w:cs="Times New Roman"/>
                <w:szCs w:val="24"/>
                <w:lang w:val="en-US"/>
              </w:rPr>
            </w:pPr>
            <w:r w:rsidRPr="00DF3E64">
              <w:rPr>
                <w:rFonts w:cs="Times New Roman"/>
                <w:szCs w:val="24"/>
                <w:lang w:val="en-US"/>
              </w:rPr>
              <w:t>2</w:t>
            </w:r>
          </w:p>
        </w:tc>
      </w:tr>
      <w:tr w:rsidR="007D4F38" w:rsidRPr="00DF3E64" w:rsidTr="00BA45D0">
        <w:tc>
          <w:tcPr>
            <w:tcW w:w="4788" w:type="dxa"/>
          </w:tcPr>
          <w:p w:rsidR="00733035" w:rsidRPr="00DF3E64" w:rsidRDefault="00733035" w:rsidP="00E26B9D">
            <w:pPr>
              <w:autoSpaceDE w:val="0"/>
              <w:autoSpaceDN w:val="0"/>
              <w:adjustRightInd w:val="0"/>
              <w:spacing w:after="0"/>
              <w:rPr>
                <w:rFonts w:eastAsia="Times New Roman" w:cs="Times New Roman"/>
                <w:szCs w:val="24"/>
              </w:rPr>
            </w:pPr>
            <w:r w:rsidRPr="00DF3E64">
              <w:rPr>
                <w:rFonts w:eastAsia="Times New Roman" w:cs="Times New Roman"/>
                <w:szCs w:val="24"/>
              </w:rPr>
              <w:t>6-10 projects</w:t>
            </w:r>
          </w:p>
        </w:tc>
        <w:tc>
          <w:tcPr>
            <w:tcW w:w="4788" w:type="dxa"/>
          </w:tcPr>
          <w:p w:rsidR="00733035" w:rsidRPr="00DF3E64" w:rsidRDefault="00733035" w:rsidP="00E26B9D">
            <w:pPr>
              <w:spacing w:after="0"/>
              <w:rPr>
                <w:rFonts w:cs="Times New Roman"/>
                <w:szCs w:val="24"/>
                <w:lang w:val="en-US"/>
              </w:rPr>
            </w:pPr>
            <w:r w:rsidRPr="00DF3E64">
              <w:rPr>
                <w:rFonts w:cs="Times New Roman"/>
                <w:szCs w:val="24"/>
                <w:lang w:val="en-US"/>
              </w:rPr>
              <w:t>3</w:t>
            </w:r>
          </w:p>
        </w:tc>
      </w:tr>
      <w:tr w:rsidR="007D4F38" w:rsidRPr="00DF3E64" w:rsidTr="00BA45D0">
        <w:tc>
          <w:tcPr>
            <w:tcW w:w="4788" w:type="dxa"/>
          </w:tcPr>
          <w:p w:rsidR="00733035" w:rsidRPr="00DF3E64" w:rsidRDefault="00733035" w:rsidP="00E26B9D">
            <w:pPr>
              <w:autoSpaceDE w:val="0"/>
              <w:autoSpaceDN w:val="0"/>
              <w:adjustRightInd w:val="0"/>
              <w:spacing w:after="0"/>
              <w:rPr>
                <w:rFonts w:eastAsia="Times New Roman" w:cs="Times New Roman"/>
                <w:szCs w:val="24"/>
              </w:rPr>
            </w:pPr>
            <w:r w:rsidRPr="00DF3E64">
              <w:rPr>
                <w:rFonts w:eastAsia="Times New Roman" w:cs="Times New Roman"/>
                <w:szCs w:val="24"/>
              </w:rPr>
              <w:t xml:space="preserve"> 11-15 projects</w:t>
            </w:r>
          </w:p>
        </w:tc>
        <w:tc>
          <w:tcPr>
            <w:tcW w:w="4788" w:type="dxa"/>
          </w:tcPr>
          <w:p w:rsidR="00733035" w:rsidRPr="00DF3E64" w:rsidRDefault="00733035" w:rsidP="00E26B9D">
            <w:pPr>
              <w:spacing w:after="0"/>
              <w:rPr>
                <w:rFonts w:cs="Times New Roman"/>
                <w:szCs w:val="24"/>
                <w:lang w:val="en-US"/>
              </w:rPr>
            </w:pPr>
            <w:r w:rsidRPr="00DF3E64">
              <w:rPr>
                <w:rFonts w:cs="Times New Roman"/>
                <w:szCs w:val="24"/>
                <w:lang w:val="en-US"/>
              </w:rPr>
              <w:t>3</w:t>
            </w:r>
          </w:p>
        </w:tc>
      </w:tr>
      <w:tr w:rsidR="007D4F38" w:rsidRPr="00DF3E64" w:rsidTr="00BA45D0">
        <w:tc>
          <w:tcPr>
            <w:tcW w:w="4788" w:type="dxa"/>
          </w:tcPr>
          <w:p w:rsidR="00733035" w:rsidRPr="00DF3E64" w:rsidRDefault="00733035" w:rsidP="00E26B9D">
            <w:pPr>
              <w:autoSpaceDE w:val="0"/>
              <w:autoSpaceDN w:val="0"/>
              <w:adjustRightInd w:val="0"/>
              <w:spacing w:after="0"/>
              <w:rPr>
                <w:rFonts w:eastAsia="Times New Roman" w:cs="Times New Roman"/>
                <w:szCs w:val="24"/>
              </w:rPr>
            </w:pPr>
            <w:r w:rsidRPr="00DF3E64">
              <w:rPr>
                <w:rFonts w:eastAsia="Times New Roman" w:cs="Times New Roman"/>
                <w:szCs w:val="24"/>
              </w:rPr>
              <w:t xml:space="preserve"> 16-20 projects</w:t>
            </w:r>
          </w:p>
        </w:tc>
        <w:tc>
          <w:tcPr>
            <w:tcW w:w="4788" w:type="dxa"/>
          </w:tcPr>
          <w:p w:rsidR="00733035" w:rsidRPr="00DF3E64" w:rsidRDefault="00733035" w:rsidP="00E26B9D">
            <w:pPr>
              <w:spacing w:after="0"/>
              <w:rPr>
                <w:rFonts w:cs="Times New Roman"/>
                <w:szCs w:val="24"/>
                <w:lang w:val="en-US"/>
              </w:rPr>
            </w:pPr>
            <w:r w:rsidRPr="00DF3E64">
              <w:rPr>
                <w:rFonts w:cs="Times New Roman"/>
                <w:szCs w:val="24"/>
                <w:lang w:val="en-US"/>
              </w:rPr>
              <w:t>1</w:t>
            </w:r>
          </w:p>
        </w:tc>
      </w:tr>
      <w:tr w:rsidR="007D4F38" w:rsidRPr="00DF3E64" w:rsidTr="00BA45D0">
        <w:tc>
          <w:tcPr>
            <w:tcW w:w="4788" w:type="dxa"/>
          </w:tcPr>
          <w:p w:rsidR="00733035" w:rsidRPr="00DF3E64" w:rsidRDefault="00733035" w:rsidP="00E26B9D">
            <w:pPr>
              <w:autoSpaceDE w:val="0"/>
              <w:autoSpaceDN w:val="0"/>
              <w:adjustRightInd w:val="0"/>
              <w:spacing w:after="0"/>
              <w:rPr>
                <w:rFonts w:eastAsia="Times New Roman" w:cs="Times New Roman"/>
                <w:szCs w:val="24"/>
              </w:rPr>
            </w:pPr>
            <w:r w:rsidRPr="00DF3E64">
              <w:rPr>
                <w:rFonts w:eastAsia="Times New Roman" w:cs="Times New Roman"/>
                <w:szCs w:val="24"/>
              </w:rPr>
              <w:t xml:space="preserve"> Above 20 projects</w:t>
            </w:r>
          </w:p>
        </w:tc>
        <w:tc>
          <w:tcPr>
            <w:tcW w:w="4788" w:type="dxa"/>
          </w:tcPr>
          <w:p w:rsidR="00733035" w:rsidRPr="00DF3E64" w:rsidRDefault="00733035" w:rsidP="00E26B9D">
            <w:pPr>
              <w:spacing w:after="0"/>
              <w:rPr>
                <w:rFonts w:cs="Times New Roman"/>
                <w:szCs w:val="24"/>
                <w:lang w:val="en-US"/>
              </w:rPr>
            </w:pPr>
            <w:r w:rsidRPr="00DF3E64">
              <w:rPr>
                <w:rFonts w:cs="Times New Roman"/>
                <w:szCs w:val="24"/>
                <w:lang w:val="en-US"/>
              </w:rPr>
              <w:t>0</w:t>
            </w:r>
          </w:p>
        </w:tc>
      </w:tr>
    </w:tbl>
    <w:p w:rsidR="00733035" w:rsidRPr="00DF3E64" w:rsidRDefault="00733035" w:rsidP="00E26B9D">
      <w:pPr>
        <w:spacing w:after="0"/>
        <w:rPr>
          <w:rFonts w:cs="Times New Roman"/>
          <w:szCs w:val="24"/>
          <w:lang w:val="en-US"/>
        </w:rPr>
      </w:pPr>
    </w:p>
    <w:p w:rsidR="00733035" w:rsidRPr="00DF3E64" w:rsidRDefault="00733035" w:rsidP="00E26B9D">
      <w:pPr>
        <w:spacing w:after="0"/>
        <w:rPr>
          <w:rFonts w:cs="Times New Roman"/>
          <w:b/>
          <w:szCs w:val="24"/>
          <w:lang w:val="en-US"/>
        </w:rPr>
      </w:pPr>
      <w:r w:rsidRPr="00DF3E64">
        <w:rPr>
          <w:rFonts w:cs="Times New Roman"/>
          <w:b/>
          <w:szCs w:val="24"/>
          <w:lang w:val="en-US"/>
        </w:rPr>
        <w:t>Source: Field Survey (2018).</w:t>
      </w:r>
    </w:p>
    <w:p w:rsidR="00733035" w:rsidRPr="00DF3E64" w:rsidRDefault="00733035" w:rsidP="00E26B9D">
      <w:pPr>
        <w:spacing w:after="0"/>
        <w:rPr>
          <w:rFonts w:cs="Times New Roman"/>
          <w:szCs w:val="24"/>
          <w:lang w:val="en-US"/>
        </w:rPr>
      </w:pPr>
      <w:r w:rsidRPr="00DF3E64">
        <w:rPr>
          <w:rFonts w:cs="Times New Roman"/>
          <w:szCs w:val="24"/>
          <w:lang w:val="en-US"/>
        </w:rPr>
        <w:t>The interview guide was employed on the site of the UGMC which is located on the University of Ghana campus, Legon in the Ayawaso West Constituency.</w:t>
      </w:r>
    </w:p>
    <w:p w:rsidR="00733035" w:rsidRPr="00DF3E64" w:rsidRDefault="00733035" w:rsidP="00E26B9D">
      <w:pPr>
        <w:spacing w:after="0"/>
        <w:rPr>
          <w:rFonts w:cs="Times New Roman"/>
          <w:szCs w:val="24"/>
          <w:lang w:val="en-US"/>
        </w:rPr>
      </w:pPr>
      <w:r w:rsidRPr="00DF3E64">
        <w:rPr>
          <w:rFonts w:cs="Times New Roman"/>
          <w:szCs w:val="24"/>
          <w:lang w:val="en-US"/>
        </w:rPr>
        <w:lastRenderedPageBreak/>
        <w:t xml:space="preserve">The interview was conducted on nine (9) project professionals on the University of Ghana campus, Legon in the Ayawaso West Constituency. The professionals included two (2) quantity surveyors, three (3) engineers, two (2) architects and two (2) other project team members. The background of the respondents is shown in table 4.1. </w:t>
      </w:r>
    </w:p>
    <w:p w:rsidR="00733035" w:rsidRPr="00DF3E64" w:rsidRDefault="00733035" w:rsidP="00C36D05">
      <w:pPr>
        <w:pStyle w:val="Heading2"/>
      </w:pPr>
      <w:bookmarkStart w:id="75" w:name="_Toc529154096"/>
      <w:r w:rsidRPr="00DF3E64">
        <w:t>4.2 DATA ANALYSIS</w:t>
      </w:r>
      <w:bookmarkEnd w:id="75"/>
    </w:p>
    <w:p w:rsidR="00733035" w:rsidRPr="00DF3E64" w:rsidRDefault="00733035" w:rsidP="00E26B9D">
      <w:pPr>
        <w:spacing w:after="0"/>
        <w:rPr>
          <w:rFonts w:cs="Times New Roman"/>
          <w:b/>
          <w:szCs w:val="24"/>
          <w:lang w:val="en-US"/>
        </w:rPr>
      </w:pPr>
      <w:r w:rsidRPr="00DF3E64">
        <w:rPr>
          <w:rFonts w:cs="Times New Roman"/>
          <w:b/>
          <w:szCs w:val="24"/>
          <w:lang w:val="en-US"/>
        </w:rPr>
        <w:t>OBJECTIVE ONE: COMMUNICATION CHANNELS USED OFTEN</w:t>
      </w:r>
    </w:p>
    <w:p w:rsidR="00733035" w:rsidRPr="00DF3E64" w:rsidRDefault="00733035" w:rsidP="00E26B9D">
      <w:pPr>
        <w:spacing w:after="0"/>
        <w:rPr>
          <w:rFonts w:cs="Times New Roman"/>
          <w:b/>
          <w:szCs w:val="24"/>
          <w:lang w:val="en-US"/>
        </w:rPr>
      </w:pPr>
      <w:r w:rsidRPr="00DF3E64">
        <w:rPr>
          <w:rFonts w:cs="Times New Roman"/>
          <w:b/>
          <w:szCs w:val="24"/>
          <w:lang w:val="en-US"/>
        </w:rPr>
        <w:t>Question one</w:t>
      </w:r>
    </w:p>
    <w:p w:rsidR="00733035" w:rsidRPr="00DF3E64" w:rsidRDefault="00733035" w:rsidP="00E26B9D">
      <w:pPr>
        <w:spacing w:after="0"/>
        <w:rPr>
          <w:rFonts w:cs="Times New Roman"/>
          <w:szCs w:val="24"/>
        </w:rPr>
      </w:pPr>
      <w:r w:rsidRPr="00DF3E64">
        <w:rPr>
          <w:rFonts w:cs="Times New Roman"/>
          <w:szCs w:val="24"/>
          <w:lang w:val="en-US"/>
        </w:rPr>
        <w:t xml:space="preserve">The respondents were asked to indicate the communication channels that are frequently used in </w:t>
      </w:r>
      <w:r w:rsidRPr="00DF3E64">
        <w:rPr>
          <w:rFonts w:cs="Times New Roman"/>
          <w:szCs w:val="24"/>
        </w:rPr>
        <w:t xml:space="preserve">the University of Ghana Medical Centre project. Prior to the answering of question, the respondents were asked to indicate the communication channels they know off in the organization. The predominant answers they gave were the use of telephones, meetings and face-to-face communication. This gave an indication of the form of communication they mostly used. However, when they were quizzed on the channel that is used most, they indicated face-to-face communication. Some of the respondents were doubt when choosing between face-to-face communication and the use of telephones. Meetings was also regarded as a communication channel that was used from time to time.  </w:t>
      </w:r>
    </w:p>
    <w:p w:rsidR="00733035" w:rsidRPr="00DF3E64" w:rsidRDefault="00733035" w:rsidP="00E26B9D">
      <w:pPr>
        <w:spacing w:after="0"/>
        <w:rPr>
          <w:rFonts w:cs="Times New Roman"/>
          <w:szCs w:val="24"/>
        </w:rPr>
      </w:pPr>
      <w:r w:rsidRPr="00DF3E64">
        <w:rPr>
          <w:rFonts w:cs="Times New Roman"/>
          <w:szCs w:val="24"/>
        </w:rPr>
        <w:t xml:space="preserve">According to (Stryker and Santoro 2012), the most significant role of a project manager is to ensure that, there is smooth communication among stakeholders. They indicated that, face to face communication is the most efficient communication mode for problem solving. There are several researches who have indicated that, face to face is the communication mode that most stakeholders in the construction industry prefer (see Gorse et al., 1999). However, there are some setbacks in the use of face-to-face communication. This includes misinterpreted body language, less time to think about the message and interruptions. On the other hand, the use of mobile </w:t>
      </w:r>
      <w:r w:rsidRPr="00DF3E64">
        <w:rPr>
          <w:rFonts w:cs="Times New Roman"/>
          <w:szCs w:val="24"/>
        </w:rPr>
        <w:lastRenderedPageBreak/>
        <w:t xml:space="preserve">phones was regarded as a very convenient communication channel. The emergence of telephones has substantially changed the way people communicate. Dainty et al. (2006), indicated that, telephones aid in communication while on the move. The only setback in this form of communication is network issues which occur once in a while. Also, the use of telephone can be expensive.     </w:t>
      </w:r>
    </w:p>
    <w:p w:rsidR="00733035" w:rsidRPr="00DF3E64" w:rsidRDefault="00733035" w:rsidP="00E26B9D">
      <w:pPr>
        <w:spacing w:after="0"/>
        <w:rPr>
          <w:rFonts w:cs="Times New Roman"/>
          <w:szCs w:val="24"/>
        </w:rPr>
      </w:pPr>
      <w:r w:rsidRPr="00DF3E64">
        <w:rPr>
          <w:rFonts w:cs="Times New Roman"/>
          <w:szCs w:val="24"/>
        </w:rPr>
        <w:t xml:space="preserve">Meeting is a tool used to issue instructions and communicate with small groups of people like managers. This information is subsequently issued to their subordinates. This form of information distribution from top to bottom is efficient and helpful for projects due to the fact that construction project personnel are mostly scattered (Dainty et al., 2006).  Hawkins (1997) stipulated that, the best number for meetings when trying to come up with an idea is 5-7 but not exceeding 10. </w:t>
      </w:r>
    </w:p>
    <w:p w:rsidR="00733035" w:rsidRPr="00DF3E64" w:rsidRDefault="00733035" w:rsidP="00E26B9D">
      <w:pPr>
        <w:spacing w:after="0"/>
        <w:rPr>
          <w:rFonts w:cs="Times New Roman"/>
          <w:b/>
          <w:szCs w:val="24"/>
          <w:lang w:val="en-US"/>
        </w:rPr>
      </w:pPr>
      <w:r w:rsidRPr="00DF3E64">
        <w:rPr>
          <w:rFonts w:cs="Times New Roman"/>
          <w:b/>
          <w:szCs w:val="24"/>
          <w:lang w:val="en-US"/>
        </w:rPr>
        <w:t>OBJECTIVE TWO: EFFECTS AND CAUSES OF INEFFECTIVE COMMUNICATION</w:t>
      </w:r>
    </w:p>
    <w:p w:rsidR="00733035" w:rsidRPr="00DF3E64" w:rsidRDefault="00733035" w:rsidP="00E26B9D">
      <w:pPr>
        <w:spacing w:after="0"/>
        <w:rPr>
          <w:rFonts w:cs="Times New Roman"/>
          <w:b/>
          <w:szCs w:val="24"/>
          <w:lang w:val="en-US"/>
        </w:rPr>
      </w:pPr>
      <w:r w:rsidRPr="00DF3E64">
        <w:rPr>
          <w:rFonts w:cs="Times New Roman"/>
          <w:b/>
          <w:szCs w:val="24"/>
          <w:lang w:val="en-US"/>
        </w:rPr>
        <w:t>Question two</w:t>
      </w:r>
    </w:p>
    <w:p w:rsidR="00733035" w:rsidRPr="00DF3E64" w:rsidRDefault="00733035" w:rsidP="00E26B9D">
      <w:pPr>
        <w:spacing w:after="0"/>
        <w:rPr>
          <w:rFonts w:cs="Times New Roman"/>
          <w:szCs w:val="24"/>
          <w:lang w:val="en-US"/>
        </w:rPr>
      </w:pPr>
      <w:r w:rsidRPr="00DF3E64">
        <w:rPr>
          <w:rFonts w:cs="Times New Roman"/>
          <w:szCs w:val="24"/>
          <w:lang w:val="en-US"/>
        </w:rPr>
        <w:t xml:space="preserve">The second question demanded that, the participants give their opinion on the effect of ineffective communication on the timely delivery of projects.  All the participants were quick to support the fact that, ineffective communication affects the timely delivery of projects. However, the real test was to give the reason why they think so. Most of the responses indicated that, the type of communication channel used can be time consuming. Others talked about interruptions and prolonged communication as a result of friendly chat especially in face-to-face communication. </w:t>
      </w:r>
    </w:p>
    <w:p w:rsidR="00733035" w:rsidRPr="00DF3E64" w:rsidRDefault="00733035" w:rsidP="00E26B9D">
      <w:pPr>
        <w:spacing w:after="0"/>
        <w:rPr>
          <w:rFonts w:eastAsiaTheme="minorEastAsia" w:cs="Times New Roman"/>
          <w:szCs w:val="24"/>
        </w:rPr>
      </w:pPr>
      <w:r w:rsidRPr="00DF3E64">
        <w:rPr>
          <w:rFonts w:cs="Times New Roman"/>
          <w:szCs w:val="24"/>
        </w:rPr>
        <w:t xml:space="preserve">According to Jessop (2001), difficulties associated with the communication modes can affects the progress of work and cause unnecessary delays. Thus, the type of communication mode adopted has a toll on project duration. Hartman and Ashrafi (2002), acknowledged the significant </w:t>
      </w:r>
      <w:r w:rsidRPr="00DF3E64">
        <w:rPr>
          <w:rFonts w:cs="Times New Roman"/>
          <w:szCs w:val="24"/>
        </w:rPr>
        <w:lastRenderedPageBreak/>
        <w:t xml:space="preserve">impact of communication modes on project schedule. In his findings, he stipulated that, project managers must use appropriate methods to communicate effectively with project stakeholders. </w:t>
      </w:r>
      <w:r w:rsidRPr="00DF3E64">
        <w:rPr>
          <w:rFonts w:eastAsiaTheme="minorEastAsia" w:cs="Times New Roman"/>
          <w:szCs w:val="24"/>
        </w:rPr>
        <w:t>Identifying and communicating project goals to team members and other stakeholders at the early stages of a project is very critical because failure to do this can lead to identifying some of the project requirements at the later stage which will cause alterations to the plan of the construction procedure consequently leading to time overruns (Anantatmula 2010).</w:t>
      </w:r>
    </w:p>
    <w:p w:rsidR="00733035" w:rsidRPr="00DF3E64" w:rsidRDefault="00733035" w:rsidP="00E26B9D">
      <w:pPr>
        <w:spacing w:after="0"/>
        <w:rPr>
          <w:rFonts w:cs="Times New Roman"/>
          <w:b/>
          <w:szCs w:val="24"/>
          <w:lang w:val="en-US"/>
        </w:rPr>
      </w:pPr>
      <w:r w:rsidRPr="00DF3E64">
        <w:rPr>
          <w:rFonts w:cs="Times New Roman"/>
          <w:b/>
          <w:szCs w:val="24"/>
          <w:lang w:val="en-US"/>
        </w:rPr>
        <w:t>Question three</w:t>
      </w:r>
    </w:p>
    <w:p w:rsidR="00733035" w:rsidRPr="00DF3E64" w:rsidRDefault="00733035" w:rsidP="00E26B9D">
      <w:pPr>
        <w:spacing w:after="0"/>
        <w:rPr>
          <w:rFonts w:cs="Times New Roman"/>
          <w:szCs w:val="24"/>
        </w:rPr>
      </w:pPr>
      <w:r w:rsidRPr="00DF3E64">
        <w:rPr>
          <w:rFonts w:cs="Times New Roman"/>
          <w:szCs w:val="24"/>
          <w:lang w:val="en-US"/>
        </w:rPr>
        <w:t>With the establishment of the idea that, ineffective communication can cause untimely delivery of projects, the participants were asked to indicate the barrier to effective communication in the</w:t>
      </w:r>
      <w:r w:rsidRPr="00DF3E64">
        <w:rPr>
          <w:rFonts w:cs="Times New Roman"/>
          <w:szCs w:val="24"/>
        </w:rPr>
        <w:t xml:space="preserve"> University of Ghana Medical Centre project. Their responses included interruptions, unsuitable communication mode, poor written media, misunderstanding and misinterpretation and lack of motivation to communicate effectively. However, most of the respondents indicated that, misinterpretation and misunderstanding are very common barriers to effective communication in </w:t>
      </w:r>
      <w:bookmarkStart w:id="76" w:name="_Hlk524116292"/>
      <w:r w:rsidRPr="00DF3E64">
        <w:rPr>
          <w:rFonts w:cs="Times New Roman"/>
          <w:szCs w:val="24"/>
        </w:rPr>
        <w:t>the University of Ghana Medical Centre project</w:t>
      </w:r>
      <w:bookmarkEnd w:id="76"/>
      <w:r w:rsidRPr="00DF3E64">
        <w:rPr>
          <w:rFonts w:cs="Times New Roman"/>
          <w:szCs w:val="24"/>
        </w:rPr>
        <w:t xml:space="preserve">. </w:t>
      </w:r>
    </w:p>
    <w:p w:rsidR="00733035" w:rsidRPr="00DF3E64" w:rsidRDefault="00733035" w:rsidP="00E26B9D">
      <w:pPr>
        <w:autoSpaceDE w:val="0"/>
        <w:autoSpaceDN w:val="0"/>
        <w:adjustRightInd w:val="0"/>
        <w:spacing w:after="0"/>
        <w:rPr>
          <w:rFonts w:cs="Times New Roman"/>
          <w:szCs w:val="24"/>
        </w:rPr>
      </w:pPr>
      <w:r w:rsidRPr="00DF3E64">
        <w:rPr>
          <w:rFonts w:cs="Times New Roman"/>
          <w:szCs w:val="24"/>
        </w:rPr>
        <w:t>From literature, the barriers to communication can be grouped as process barriers, physical barriers, semantic barrier and psychological barrier (Eisenberg</w:t>
      </w:r>
      <w:r w:rsidR="00C50B34">
        <w:rPr>
          <w:rFonts w:cs="Times New Roman"/>
          <w:szCs w:val="24"/>
        </w:rPr>
        <w:t xml:space="preserve"> et al,</w:t>
      </w:r>
      <w:r w:rsidRPr="00DF3E64">
        <w:rPr>
          <w:rFonts w:cs="Times New Roman"/>
          <w:szCs w:val="24"/>
        </w:rPr>
        <w:t xml:space="preserve"> 2010).  Misinterpretation and misunderstanding are a barrier that can be categorized under semantics. The words we choose, how we use them, and the meaning we attach to them cause many communication barriers. The problem is semantic, or the meaning of the words we use. The same word may mean different things to different people. Technology also plays a part in semantic barriers to communication. Interruptions and unsuitable communication modes are categorized under process barrier. Every step in the communication process is very significant for effective and good communication. Process barrier may include the sender’s fear to communicate a good idea </w:t>
      </w:r>
      <w:r w:rsidRPr="00DF3E64">
        <w:rPr>
          <w:rFonts w:cs="Times New Roman"/>
          <w:szCs w:val="24"/>
        </w:rPr>
        <w:lastRenderedPageBreak/>
        <w:t>due to fear of criticisms. Furthermore, differences in language can be classified under the process barrier. Other forms of process barrier may include the use of an inappropriate communication medium. For instance, expression of feelings is best done face-to-face rather than through letter writing. Communication is a complex, give-and-take process, therefore, any breakdown in the cycle can block the transfer of understanding.</w:t>
      </w:r>
    </w:p>
    <w:p w:rsidR="00733035" w:rsidRPr="00DF3E64" w:rsidRDefault="00733035" w:rsidP="00E26B9D">
      <w:pPr>
        <w:autoSpaceDE w:val="0"/>
        <w:autoSpaceDN w:val="0"/>
        <w:adjustRightInd w:val="0"/>
        <w:spacing w:after="0"/>
        <w:rPr>
          <w:rFonts w:cs="Times New Roman"/>
          <w:szCs w:val="24"/>
        </w:rPr>
      </w:pPr>
      <w:r w:rsidRPr="00DF3E64">
        <w:rPr>
          <w:rFonts w:cs="Times New Roman"/>
          <w:szCs w:val="24"/>
        </w:rPr>
        <w:t>Also, any number of physical distractions can interfere with the effectiveness of communication, including a telephone c</w:t>
      </w:r>
      <w:r w:rsidR="008E384B">
        <w:rPr>
          <w:rFonts w:cs="Times New Roman"/>
          <w:szCs w:val="24"/>
        </w:rPr>
        <w:t>all, drop-in visitors, distance between people, walls</w:t>
      </w:r>
      <w:r w:rsidRPr="00DF3E64">
        <w:rPr>
          <w:rFonts w:cs="Times New Roman"/>
          <w:szCs w:val="24"/>
        </w:rPr>
        <w:t xml:space="preserve"> and static on the radio. People often take physical barriers for granted, but sometimes they can be removed. For example, an inconveniently positioned wall can be removed, interruptions such as telephone calls and drop-in visitors can be removed by issuing instructions to a secretary. An appropriate choice of media can overcome distance barriers between people. </w:t>
      </w:r>
    </w:p>
    <w:p w:rsidR="00733035" w:rsidRPr="00DF3E64" w:rsidRDefault="00733035" w:rsidP="00E26B9D">
      <w:pPr>
        <w:autoSpaceDE w:val="0"/>
        <w:autoSpaceDN w:val="0"/>
        <w:adjustRightInd w:val="0"/>
        <w:spacing w:after="0"/>
        <w:rPr>
          <w:rFonts w:cs="Times New Roman"/>
          <w:b/>
          <w:szCs w:val="24"/>
        </w:rPr>
      </w:pPr>
      <w:r w:rsidRPr="00DF3E64">
        <w:rPr>
          <w:rFonts w:cs="Times New Roman"/>
          <w:b/>
          <w:szCs w:val="24"/>
        </w:rPr>
        <w:t>OBJECTIVE THREE: STRATEGIES TO IMPROVE COMMUNICATION</w:t>
      </w:r>
    </w:p>
    <w:p w:rsidR="00733035" w:rsidRPr="00DF3E64" w:rsidRDefault="00733035" w:rsidP="00E26B9D">
      <w:pPr>
        <w:spacing w:after="0"/>
        <w:rPr>
          <w:rFonts w:cs="Times New Roman"/>
          <w:b/>
          <w:szCs w:val="24"/>
        </w:rPr>
      </w:pPr>
      <w:r w:rsidRPr="00DF3E64">
        <w:rPr>
          <w:rFonts w:cs="Times New Roman"/>
          <w:b/>
          <w:szCs w:val="24"/>
        </w:rPr>
        <w:t>Question four</w:t>
      </w:r>
    </w:p>
    <w:p w:rsidR="00733035" w:rsidRPr="00DF3E64" w:rsidRDefault="00733035" w:rsidP="00E26B9D">
      <w:pPr>
        <w:spacing w:after="0"/>
        <w:rPr>
          <w:rFonts w:cs="Times New Roman"/>
          <w:szCs w:val="24"/>
        </w:rPr>
      </w:pPr>
      <w:r w:rsidRPr="00DF3E64">
        <w:rPr>
          <w:rFonts w:cs="Times New Roman"/>
          <w:szCs w:val="24"/>
          <w:lang w:val="en-US"/>
        </w:rPr>
        <w:t xml:space="preserve">The last question demanded that, the participants propose strategies to improve communication in the organization. Their responses included the selection of appropriate channels, avoiding the use of jargons and giving of proper feedback. Communication within an organization can be effective if the following are observed: </w:t>
      </w:r>
      <w:r w:rsidRPr="00DF3E64">
        <w:rPr>
          <w:rFonts w:cs="Times New Roman"/>
          <w:szCs w:val="24"/>
        </w:rPr>
        <w:t>Understanding, compatibility, displaying positive behaviour, smoothness of communication, positive outcomes, positive non-verbal communication and adaption of the message. These measures are further discussed below:</w:t>
      </w:r>
    </w:p>
    <w:p w:rsidR="00733035" w:rsidRPr="00DF3E64" w:rsidRDefault="00733035" w:rsidP="00E26B9D">
      <w:pPr>
        <w:pStyle w:val="ListParagraph"/>
        <w:numPr>
          <w:ilvl w:val="1"/>
          <w:numId w:val="24"/>
        </w:numPr>
        <w:spacing w:after="0"/>
        <w:jc w:val="left"/>
        <w:rPr>
          <w:rFonts w:cs="Times New Roman"/>
          <w:szCs w:val="24"/>
        </w:rPr>
      </w:pPr>
      <w:r w:rsidRPr="00DF3E64">
        <w:rPr>
          <w:rFonts w:cs="Times New Roman"/>
          <w:szCs w:val="24"/>
        </w:rPr>
        <w:t>Understanding is where one party understands the other or both parties appreciate each other in the communication;</w:t>
      </w:r>
    </w:p>
    <w:p w:rsidR="00733035" w:rsidRPr="00DF3E64" w:rsidRDefault="00733035" w:rsidP="00E26B9D">
      <w:pPr>
        <w:pStyle w:val="ListParagraph"/>
        <w:numPr>
          <w:ilvl w:val="1"/>
          <w:numId w:val="24"/>
        </w:numPr>
        <w:spacing w:after="0"/>
        <w:jc w:val="left"/>
        <w:rPr>
          <w:rFonts w:cs="Times New Roman"/>
          <w:szCs w:val="24"/>
        </w:rPr>
      </w:pPr>
      <w:r w:rsidRPr="00DF3E64">
        <w:rPr>
          <w:rFonts w:cs="Times New Roman"/>
          <w:szCs w:val="24"/>
        </w:rPr>
        <w:t>Compatibility includes commonality, honesty to communicate and a constructive atmosphere;</w:t>
      </w:r>
    </w:p>
    <w:p w:rsidR="00733035" w:rsidRPr="00DF3E64" w:rsidRDefault="00733035" w:rsidP="00E26B9D">
      <w:pPr>
        <w:pStyle w:val="ListParagraph"/>
        <w:numPr>
          <w:ilvl w:val="1"/>
          <w:numId w:val="24"/>
        </w:numPr>
        <w:spacing w:after="0"/>
        <w:jc w:val="left"/>
        <w:rPr>
          <w:rFonts w:cs="Times New Roman"/>
          <w:szCs w:val="24"/>
        </w:rPr>
      </w:pPr>
      <w:r w:rsidRPr="00DF3E64">
        <w:rPr>
          <w:rFonts w:cs="Times New Roman"/>
          <w:szCs w:val="24"/>
        </w:rPr>
        <w:lastRenderedPageBreak/>
        <w:t>Presenting positive behaviour includes displaying positive attitudes and positive listening;</w:t>
      </w:r>
    </w:p>
    <w:p w:rsidR="00733035" w:rsidRPr="00DF3E64" w:rsidRDefault="00733035" w:rsidP="00E26B9D">
      <w:pPr>
        <w:pStyle w:val="ListParagraph"/>
        <w:numPr>
          <w:ilvl w:val="1"/>
          <w:numId w:val="24"/>
        </w:numPr>
        <w:spacing w:after="0"/>
        <w:jc w:val="left"/>
        <w:rPr>
          <w:rFonts w:cs="Times New Roman"/>
          <w:szCs w:val="24"/>
        </w:rPr>
      </w:pPr>
      <w:r w:rsidRPr="00DF3E64">
        <w:rPr>
          <w:rFonts w:cs="Times New Roman"/>
          <w:szCs w:val="24"/>
        </w:rPr>
        <w:t>Smoothness involves the flow of communication and responsiveness;</w:t>
      </w:r>
    </w:p>
    <w:p w:rsidR="00733035" w:rsidRPr="00DF3E64" w:rsidRDefault="00733035" w:rsidP="00E26B9D">
      <w:pPr>
        <w:pStyle w:val="ListParagraph"/>
        <w:numPr>
          <w:ilvl w:val="1"/>
          <w:numId w:val="24"/>
        </w:numPr>
        <w:spacing w:after="0"/>
        <w:jc w:val="left"/>
        <w:rPr>
          <w:rFonts w:cs="Times New Roman"/>
          <w:szCs w:val="24"/>
        </w:rPr>
      </w:pPr>
      <w:r w:rsidRPr="00DF3E64">
        <w:rPr>
          <w:rFonts w:cs="Times New Roman"/>
          <w:szCs w:val="24"/>
        </w:rPr>
        <w:t>Positive results include attaining, accomplishing or gaining desirable results; through communication. Positive non-verbal involves eye contact, positive body language and positive facial expression; and</w:t>
      </w:r>
    </w:p>
    <w:p w:rsidR="00733035" w:rsidRPr="00DF3E64" w:rsidRDefault="00733035" w:rsidP="00E26B9D">
      <w:pPr>
        <w:pStyle w:val="ListParagraph"/>
        <w:numPr>
          <w:ilvl w:val="1"/>
          <w:numId w:val="24"/>
        </w:numPr>
        <w:spacing w:after="0"/>
        <w:jc w:val="left"/>
        <w:rPr>
          <w:rFonts w:cs="Times New Roman"/>
          <w:szCs w:val="24"/>
        </w:rPr>
      </w:pPr>
      <w:r w:rsidRPr="00DF3E64">
        <w:rPr>
          <w:rFonts w:cs="Times New Roman"/>
          <w:szCs w:val="24"/>
        </w:rPr>
        <w:t xml:space="preserve">Adapting message includes adjusting messages to the person with whom respondents are communication. </w:t>
      </w:r>
    </w:p>
    <w:p w:rsidR="00733035" w:rsidRPr="00DF3E64" w:rsidRDefault="00733035" w:rsidP="00E26B9D">
      <w:pPr>
        <w:spacing w:after="0"/>
        <w:jc w:val="left"/>
        <w:rPr>
          <w:rFonts w:cs="Times New Roman"/>
          <w:szCs w:val="24"/>
        </w:rPr>
      </w:pPr>
    </w:p>
    <w:p w:rsidR="007960C6" w:rsidRDefault="007960C6" w:rsidP="00E26B9D">
      <w:pPr>
        <w:spacing w:after="0"/>
        <w:jc w:val="center"/>
        <w:rPr>
          <w:rFonts w:cs="Times New Roman"/>
          <w:szCs w:val="24"/>
        </w:rPr>
      </w:pPr>
    </w:p>
    <w:p w:rsidR="00C36D05" w:rsidRDefault="00C36D05">
      <w:pPr>
        <w:spacing w:after="160" w:line="259" w:lineRule="auto"/>
        <w:jc w:val="left"/>
        <w:rPr>
          <w:rFonts w:cs="Times New Roman"/>
          <w:b/>
          <w:szCs w:val="24"/>
          <w:lang w:val="en-US"/>
        </w:rPr>
      </w:pPr>
      <w:r>
        <w:rPr>
          <w:rFonts w:cs="Times New Roman"/>
          <w:b/>
          <w:szCs w:val="24"/>
          <w:lang w:val="en-US"/>
        </w:rPr>
        <w:br w:type="page"/>
      </w:r>
    </w:p>
    <w:p w:rsidR="00733035" w:rsidRPr="00DF3E64" w:rsidRDefault="00733035" w:rsidP="00C36D05">
      <w:pPr>
        <w:pStyle w:val="Heading1"/>
        <w:rPr>
          <w:lang w:val="en-US"/>
        </w:rPr>
      </w:pPr>
      <w:bookmarkStart w:id="77" w:name="_Toc529154097"/>
      <w:r w:rsidRPr="00DF3E64">
        <w:rPr>
          <w:lang w:val="en-US"/>
        </w:rPr>
        <w:lastRenderedPageBreak/>
        <w:t>CHAPTER FIVE</w:t>
      </w:r>
      <w:bookmarkEnd w:id="77"/>
    </w:p>
    <w:p w:rsidR="00733035" w:rsidRPr="00DF3E64" w:rsidRDefault="00733035" w:rsidP="00C36D05">
      <w:pPr>
        <w:pStyle w:val="Heading1"/>
        <w:rPr>
          <w:lang w:val="en-US"/>
        </w:rPr>
      </w:pPr>
      <w:bookmarkStart w:id="78" w:name="_Toc529154098"/>
      <w:r w:rsidRPr="00DF3E64">
        <w:rPr>
          <w:lang w:val="en-US"/>
        </w:rPr>
        <w:t>CONCLUSION AND RECOMMENDATIONS</w:t>
      </w:r>
      <w:bookmarkEnd w:id="78"/>
    </w:p>
    <w:p w:rsidR="00733035" w:rsidRPr="00DF3E64" w:rsidRDefault="00733035" w:rsidP="00C36D05">
      <w:pPr>
        <w:pStyle w:val="Heading2"/>
      </w:pPr>
      <w:bookmarkStart w:id="79" w:name="_Toc529154099"/>
      <w:r w:rsidRPr="00DF3E64">
        <w:t>5.1 INTRODUCTION</w:t>
      </w:r>
      <w:bookmarkEnd w:id="79"/>
    </w:p>
    <w:p w:rsidR="00733035" w:rsidRPr="00DF3E64" w:rsidRDefault="00733035" w:rsidP="00E26B9D">
      <w:pPr>
        <w:spacing w:after="0"/>
        <w:rPr>
          <w:rFonts w:cs="Times New Roman"/>
          <w:szCs w:val="24"/>
        </w:rPr>
      </w:pPr>
      <w:r w:rsidRPr="00DF3E64">
        <w:rPr>
          <w:rFonts w:cs="Times New Roman"/>
          <w:szCs w:val="24"/>
          <w:lang w:val="en-US"/>
        </w:rPr>
        <w:t>This study began with the aim of</w:t>
      </w:r>
      <w:r w:rsidRPr="00DF3E64">
        <w:rPr>
          <w:rFonts w:cs="Times New Roman"/>
          <w:szCs w:val="24"/>
        </w:rPr>
        <w:t xml:space="preserve"> critically assessing communication in the timely delivery of the University of Ghana Medical Centre project. With this aim, three (3) objectives were set which were to identify the main channels of communication used in the University of Ghana Medical Centre project, to identify the factors that causes ineffective communication in the University of Ghana Medical Centre project and to identify the strategies to improve the effectiveness of communication. The study adopted a qualitative method of data collection therefore, a semi-structured interview was designed to collect data from the respondents. The respondents comprised of a total of nine </w:t>
      </w:r>
      <w:r w:rsidRPr="00DF3E64">
        <w:rPr>
          <w:rFonts w:cs="Times New Roman"/>
          <w:szCs w:val="24"/>
          <w:shd w:val="clear" w:color="auto" w:fill="FFFFFF"/>
        </w:rPr>
        <w:t xml:space="preserve">(9) project professionals who were sampled on the University of Ghana Medical Centre site; these project professionals included quantity (2) surveyors, (3) engineers, (2) architects and (2) project team members. </w:t>
      </w:r>
      <w:r w:rsidRPr="00DF3E64">
        <w:rPr>
          <w:rFonts w:cs="Times New Roman"/>
          <w:szCs w:val="24"/>
          <w:lang w:val="en-US"/>
        </w:rPr>
        <w:t xml:space="preserve"> The interviews conducted were analyzed using thematic analysis. This chapter discusses the summary of findings, concludes and makes recommendations based on the findings of the study. </w:t>
      </w:r>
    </w:p>
    <w:p w:rsidR="00733035" w:rsidRPr="00C36D05" w:rsidRDefault="00733035" w:rsidP="00C36D05">
      <w:pPr>
        <w:pStyle w:val="Heading2"/>
      </w:pPr>
      <w:bookmarkStart w:id="80" w:name="_Toc529154100"/>
      <w:r w:rsidRPr="00C36D05">
        <w:t>5.2 SUMMARY OF FINDINGS</w:t>
      </w:r>
      <w:bookmarkEnd w:id="80"/>
    </w:p>
    <w:p w:rsidR="00733035" w:rsidRPr="00DF3E64" w:rsidRDefault="00733035" w:rsidP="00E26B9D">
      <w:pPr>
        <w:spacing w:after="0"/>
        <w:rPr>
          <w:rFonts w:cs="Times New Roman"/>
          <w:szCs w:val="24"/>
        </w:rPr>
      </w:pPr>
      <w:r w:rsidRPr="00DF3E64">
        <w:rPr>
          <w:rFonts w:cs="Times New Roman"/>
          <w:szCs w:val="24"/>
          <w:lang w:val="en-US"/>
        </w:rPr>
        <w:t xml:space="preserve">The interview was designed based on the objectives of the study. The respondents were asked to about the </w:t>
      </w:r>
      <w:r w:rsidRPr="00DF3E64">
        <w:rPr>
          <w:rFonts w:cs="Times New Roman"/>
          <w:szCs w:val="24"/>
        </w:rPr>
        <w:t xml:space="preserve">main channels of communication used on the University of Ghana Medical Centre project. Also, they were asked if ineffective communication affected the timely delivery of project activities on the University of Ghana Medical Centre project. Furthermore, they were asked to touch on the barriers to effective communication on the University of Ghana Medical </w:t>
      </w:r>
      <w:r w:rsidRPr="00DF3E64">
        <w:rPr>
          <w:rFonts w:cs="Times New Roman"/>
          <w:szCs w:val="24"/>
        </w:rPr>
        <w:lastRenderedPageBreak/>
        <w:t xml:space="preserve">Centre project and finally propose strategies to improve the effectiveness of communication on the University of Ghana Medical Centre project. The findings are discussed as follows; </w:t>
      </w:r>
    </w:p>
    <w:p w:rsidR="00733035" w:rsidRPr="00DF3E64" w:rsidRDefault="00733035" w:rsidP="00E26B9D">
      <w:pPr>
        <w:spacing w:after="0"/>
        <w:rPr>
          <w:rFonts w:cs="Times New Roman"/>
          <w:szCs w:val="24"/>
        </w:rPr>
      </w:pPr>
      <w:r w:rsidRPr="00DF3E64">
        <w:rPr>
          <w:rFonts w:cs="Times New Roman"/>
          <w:szCs w:val="24"/>
        </w:rPr>
        <w:t xml:space="preserve">From objective One, the predominant answers they gave were the use of telephones, meetings and face-to-face communication. This gave an indication of the form of communication they mostly used. However, when they were quizzed on the channel that was mostly used, they indicated face-to-face communication. Some of the respondents were in doubt when they had to choose between face-to-face communication and the use of telephones. Meetings were also regarded as a communication channel that was used from time to time.  </w:t>
      </w:r>
    </w:p>
    <w:p w:rsidR="00733035" w:rsidRPr="00DF3E64" w:rsidRDefault="00733035" w:rsidP="00E26B9D">
      <w:pPr>
        <w:spacing w:after="0"/>
        <w:rPr>
          <w:rFonts w:cs="Times New Roman"/>
          <w:szCs w:val="24"/>
          <w:lang w:val="en-US"/>
        </w:rPr>
      </w:pPr>
      <w:r w:rsidRPr="00DF3E64">
        <w:rPr>
          <w:rFonts w:cs="Times New Roman"/>
          <w:szCs w:val="24"/>
        </w:rPr>
        <w:t xml:space="preserve">Regarding the second objective, </w:t>
      </w:r>
      <w:r w:rsidRPr="00DF3E64">
        <w:rPr>
          <w:rFonts w:cs="Times New Roman"/>
          <w:szCs w:val="24"/>
          <w:lang w:val="en-US"/>
        </w:rPr>
        <w:t xml:space="preserve">all the participants were quick to support the fact that, ineffective communication affects the timely delivery of projects. However, the real test was to give the reason why they think so. Most of the responses indicated that, the type of communication channel used can be time consuming. Others talked about interruptions and prolonged communication as a result of friendly chats especially in face-to-face communication. </w:t>
      </w:r>
    </w:p>
    <w:p w:rsidR="00733035" w:rsidRPr="00DF3E64" w:rsidRDefault="00733035" w:rsidP="00E26B9D">
      <w:pPr>
        <w:spacing w:after="0"/>
        <w:rPr>
          <w:rFonts w:cs="Times New Roman"/>
          <w:szCs w:val="24"/>
        </w:rPr>
      </w:pPr>
      <w:r w:rsidRPr="00DF3E64">
        <w:rPr>
          <w:rFonts w:cs="Times New Roman"/>
          <w:szCs w:val="24"/>
          <w:lang w:val="en-US"/>
        </w:rPr>
        <w:t>After establishing that ineffective communication can lead to the untimely delivery of projects, the participants were asked to indicate the barrier to effective communication in the</w:t>
      </w:r>
      <w:r w:rsidRPr="00DF3E64">
        <w:rPr>
          <w:rFonts w:cs="Times New Roman"/>
          <w:szCs w:val="24"/>
        </w:rPr>
        <w:t xml:space="preserve"> University of Ghana Medical Centre project. Their responses included interruptions, unsuitable communication modes, poor written media, misunderstanding and misinterpretation and lack of motivation to communicate effectively. However, most of the respondents indicated that, misinterpretation and misunderstanding was a very common barrier to effective communication on the University of Ghana Medical Centre project. </w:t>
      </w:r>
    </w:p>
    <w:p w:rsidR="00733035" w:rsidRPr="00DF3E64" w:rsidRDefault="00733035" w:rsidP="00E26B9D">
      <w:pPr>
        <w:spacing w:after="0"/>
        <w:rPr>
          <w:rFonts w:cs="Times New Roman"/>
          <w:szCs w:val="24"/>
        </w:rPr>
      </w:pPr>
      <w:r w:rsidRPr="00DF3E64">
        <w:rPr>
          <w:rFonts w:cs="Times New Roman"/>
          <w:szCs w:val="24"/>
        </w:rPr>
        <w:t xml:space="preserve">With the third objective, the respondents indicated that, </w:t>
      </w:r>
      <w:r w:rsidRPr="00DF3E64">
        <w:rPr>
          <w:rFonts w:cs="Times New Roman"/>
          <w:szCs w:val="24"/>
          <w:lang w:val="en-US"/>
        </w:rPr>
        <w:t xml:space="preserve">the selection of appropriate channels, avoiding the use of jargons and giving of proper feedback are significant strategies that can improve on the effectiveness of communication. Communication within an organization can be </w:t>
      </w:r>
      <w:r w:rsidRPr="00DF3E64">
        <w:rPr>
          <w:rFonts w:cs="Times New Roman"/>
          <w:szCs w:val="24"/>
          <w:lang w:val="en-US"/>
        </w:rPr>
        <w:lastRenderedPageBreak/>
        <w:t xml:space="preserve">effective if the following are observed: </w:t>
      </w:r>
      <w:r w:rsidRPr="00DF3E64">
        <w:rPr>
          <w:rFonts w:cs="Times New Roman"/>
          <w:szCs w:val="24"/>
        </w:rPr>
        <w:t xml:space="preserve">Understanding, compatibility, displaying positive behaviour, smoothness of communication, positive outcomes, positive non-verbal communication and adaption of the message. </w:t>
      </w:r>
    </w:p>
    <w:p w:rsidR="00733035" w:rsidRPr="00C36D05" w:rsidRDefault="00733035" w:rsidP="00C36D05">
      <w:pPr>
        <w:pStyle w:val="Heading2"/>
      </w:pPr>
      <w:bookmarkStart w:id="81" w:name="_Toc529154101"/>
      <w:r w:rsidRPr="00C36D05">
        <w:t>5.3 LIMITATIONS OF THE STUDY AND RECOMMENDATIONS FOR FURTHER STUDIES</w:t>
      </w:r>
      <w:bookmarkEnd w:id="81"/>
    </w:p>
    <w:p w:rsidR="00733035" w:rsidRPr="00DF3E64" w:rsidRDefault="00733035" w:rsidP="00E26B9D">
      <w:pPr>
        <w:spacing w:after="0"/>
        <w:rPr>
          <w:rFonts w:cs="Times New Roman"/>
          <w:szCs w:val="24"/>
          <w:lang w:val="en-US"/>
        </w:rPr>
      </w:pPr>
      <w:r w:rsidRPr="00DF3E64">
        <w:rPr>
          <w:rFonts w:cs="Times New Roman"/>
          <w:szCs w:val="24"/>
          <w:lang w:val="en-US"/>
        </w:rPr>
        <w:t xml:space="preserve">This section discusses the various limitations to the study. The limitations give rise to avenues for further studies. These are subsequently discussed below; </w:t>
      </w:r>
    </w:p>
    <w:p w:rsidR="00733035" w:rsidRPr="00DF3E64" w:rsidRDefault="00733035" w:rsidP="00E26B9D">
      <w:pPr>
        <w:pStyle w:val="ListParagraph"/>
        <w:numPr>
          <w:ilvl w:val="0"/>
          <w:numId w:val="25"/>
        </w:numPr>
        <w:spacing w:after="0"/>
        <w:rPr>
          <w:rFonts w:cs="Times New Roman"/>
          <w:szCs w:val="24"/>
        </w:rPr>
      </w:pPr>
      <w:r w:rsidRPr="00DF3E64">
        <w:rPr>
          <w:rFonts w:cs="Times New Roman"/>
          <w:szCs w:val="24"/>
        </w:rPr>
        <w:t xml:space="preserve">This study was limited to the University of Ghana Medical Centre project. Therefore, further studies can expand the scope of the study to involve other respondents. </w:t>
      </w:r>
    </w:p>
    <w:p w:rsidR="00733035" w:rsidRPr="00DF3E64" w:rsidRDefault="00733035" w:rsidP="00E26B9D">
      <w:pPr>
        <w:pStyle w:val="ListParagraph"/>
        <w:numPr>
          <w:ilvl w:val="0"/>
          <w:numId w:val="25"/>
        </w:numPr>
        <w:spacing w:after="0"/>
        <w:rPr>
          <w:rFonts w:cs="Times New Roman"/>
          <w:szCs w:val="24"/>
        </w:rPr>
      </w:pPr>
      <w:r w:rsidRPr="00DF3E64">
        <w:rPr>
          <w:rFonts w:cs="Times New Roman"/>
          <w:szCs w:val="24"/>
        </w:rPr>
        <w:t xml:space="preserve">The usage of the qualitative technique limited the number of variables that could be studied. Further studies can employ the mixed approach to expand the number of variables to be explored. </w:t>
      </w:r>
    </w:p>
    <w:p w:rsidR="00733035" w:rsidRPr="00DF3E64" w:rsidRDefault="00733035" w:rsidP="00E26B9D">
      <w:pPr>
        <w:pStyle w:val="ListParagraph"/>
        <w:numPr>
          <w:ilvl w:val="0"/>
          <w:numId w:val="25"/>
        </w:numPr>
        <w:spacing w:after="0"/>
        <w:rPr>
          <w:rFonts w:cs="Times New Roman"/>
          <w:szCs w:val="24"/>
        </w:rPr>
      </w:pPr>
      <w:r w:rsidRPr="00DF3E64">
        <w:rPr>
          <w:rFonts w:cs="Times New Roman"/>
          <w:szCs w:val="24"/>
        </w:rPr>
        <w:t>Further studies can also measure the impact of effective communication on schedule performance on the University of Ghana Medical Centre project</w:t>
      </w:r>
    </w:p>
    <w:p w:rsidR="00733035" w:rsidRPr="00C36D05" w:rsidRDefault="00733035" w:rsidP="00C36D05">
      <w:pPr>
        <w:pStyle w:val="Heading2"/>
      </w:pPr>
      <w:bookmarkStart w:id="82" w:name="_Toc529154102"/>
      <w:r w:rsidRPr="00C36D05">
        <w:t>5.4 CONCLUSION</w:t>
      </w:r>
      <w:bookmarkEnd w:id="82"/>
    </w:p>
    <w:p w:rsidR="00733035" w:rsidRPr="00DF3E64" w:rsidRDefault="00733035" w:rsidP="00E26B9D">
      <w:pPr>
        <w:spacing w:after="0"/>
        <w:rPr>
          <w:rFonts w:cs="Times New Roman"/>
          <w:szCs w:val="24"/>
        </w:rPr>
      </w:pPr>
      <w:r w:rsidRPr="00DF3E64">
        <w:rPr>
          <w:rFonts w:cs="Times New Roman"/>
          <w:szCs w:val="24"/>
        </w:rPr>
        <w:t>This study demonstrated the importance of communication to any organization especially on the University of Ghana Medical Centre project. The study also demonstrated that, communication can certainly influence the delivery of construction projects. However, effective communication is affected by the type of channel used for the communication. The success of communication mainly depends on the sender’s ability to speak, write, reason and listen competently.</w:t>
      </w:r>
      <w:r w:rsidRPr="00DF3E64">
        <w:rPr>
          <w:rFonts w:cs="Times New Roman"/>
          <w:szCs w:val="24"/>
          <w:shd w:val="clear" w:color="auto" w:fill="FFFFFF"/>
        </w:rPr>
        <w:t xml:space="preserve"> Imbibed in the communication process is a basic model for communication that applies to project managers, entities and in fact individuals in general. It is very imperative to expedite the communication process so as to enhance project delivery in the construction industry. </w:t>
      </w:r>
    </w:p>
    <w:p w:rsidR="00733035" w:rsidRPr="00C36D05" w:rsidRDefault="00733035" w:rsidP="00C36D05">
      <w:pPr>
        <w:pStyle w:val="Heading2"/>
      </w:pPr>
      <w:bookmarkStart w:id="83" w:name="_Toc529154103"/>
      <w:r w:rsidRPr="00C36D05">
        <w:lastRenderedPageBreak/>
        <w:t>5.5 RECOMMENDATIONS</w:t>
      </w:r>
      <w:bookmarkEnd w:id="83"/>
    </w:p>
    <w:p w:rsidR="00733035" w:rsidRPr="00DF3E64" w:rsidRDefault="00733035" w:rsidP="00E26B9D">
      <w:pPr>
        <w:spacing w:after="0"/>
        <w:rPr>
          <w:rFonts w:cs="Times New Roman"/>
          <w:szCs w:val="24"/>
          <w:lang w:val="en-US"/>
        </w:rPr>
      </w:pPr>
      <w:r w:rsidRPr="00DF3E64">
        <w:rPr>
          <w:rFonts w:cs="Times New Roman"/>
          <w:szCs w:val="24"/>
          <w:lang w:val="en-US"/>
        </w:rPr>
        <w:t>Based on the findings, the following recommendations were made;</w:t>
      </w:r>
    </w:p>
    <w:p w:rsidR="00733035" w:rsidRPr="00DF3E64" w:rsidRDefault="00733035" w:rsidP="00E26B9D">
      <w:pPr>
        <w:pStyle w:val="ListParagraph"/>
        <w:numPr>
          <w:ilvl w:val="0"/>
          <w:numId w:val="26"/>
        </w:numPr>
        <w:spacing w:after="0"/>
        <w:rPr>
          <w:rFonts w:cs="Times New Roman"/>
          <w:szCs w:val="24"/>
          <w:lang w:val="en-US"/>
        </w:rPr>
      </w:pPr>
      <w:bookmarkStart w:id="84" w:name="_Hlk524871130"/>
      <w:r w:rsidRPr="00DF3E64">
        <w:rPr>
          <w:rFonts w:cs="Times New Roman"/>
          <w:szCs w:val="24"/>
          <w:lang w:val="en-US"/>
        </w:rPr>
        <w:t>Project managers should adopt suitable communication channels to enhance the effectiveness of communication on the communication.</w:t>
      </w:r>
    </w:p>
    <w:p w:rsidR="00733035" w:rsidRPr="00DF3E64" w:rsidRDefault="00733035" w:rsidP="00E26B9D">
      <w:pPr>
        <w:pStyle w:val="ListParagraph"/>
        <w:numPr>
          <w:ilvl w:val="0"/>
          <w:numId w:val="26"/>
        </w:numPr>
        <w:spacing w:after="0"/>
        <w:rPr>
          <w:rFonts w:cs="Times New Roman"/>
          <w:szCs w:val="24"/>
          <w:lang w:val="en-US"/>
        </w:rPr>
      </w:pPr>
      <w:r w:rsidRPr="00DF3E64">
        <w:rPr>
          <w:rFonts w:cs="Times New Roman"/>
          <w:szCs w:val="24"/>
          <w:lang w:val="en-US"/>
        </w:rPr>
        <w:t xml:space="preserve">Project managers should establish and adopt proper modes of communication on the project. </w:t>
      </w:r>
    </w:p>
    <w:bookmarkEnd w:id="84"/>
    <w:p w:rsidR="00733035" w:rsidRPr="00DF3E64" w:rsidRDefault="00733035" w:rsidP="00E26B9D">
      <w:pPr>
        <w:pStyle w:val="ListParagraph"/>
        <w:numPr>
          <w:ilvl w:val="0"/>
          <w:numId w:val="26"/>
        </w:numPr>
        <w:spacing w:after="0"/>
        <w:rPr>
          <w:rFonts w:cs="Times New Roman"/>
          <w:szCs w:val="24"/>
          <w:lang w:val="en-US"/>
        </w:rPr>
      </w:pPr>
      <w:r w:rsidRPr="00DF3E64">
        <w:rPr>
          <w:rFonts w:cs="Times New Roman"/>
          <w:szCs w:val="24"/>
          <w:lang w:val="en-US"/>
        </w:rPr>
        <w:t xml:space="preserve">Finally, project managers must have the requisite experience to acclimatize and fine-tune messages to suit the recipient of the information.  </w:t>
      </w:r>
    </w:p>
    <w:p w:rsidR="006837BD" w:rsidRDefault="006837BD">
      <w:pPr>
        <w:spacing w:after="160" w:line="259" w:lineRule="auto"/>
        <w:jc w:val="left"/>
        <w:rPr>
          <w:rFonts w:cs="Times New Roman"/>
          <w:szCs w:val="24"/>
        </w:rPr>
      </w:pPr>
      <w:r>
        <w:rPr>
          <w:rFonts w:cs="Times New Roman"/>
          <w:szCs w:val="24"/>
        </w:rPr>
        <w:br w:type="page"/>
      </w:r>
    </w:p>
    <w:p w:rsidR="006F26C9" w:rsidRPr="00C36D05" w:rsidRDefault="00C05C74" w:rsidP="00C36D05">
      <w:pPr>
        <w:pStyle w:val="Heading1"/>
      </w:pPr>
      <w:bookmarkStart w:id="85" w:name="_Toc529154104"/>
      <w:r w:rsidRPr="00C36D05">
        <w:t>REFERENCES</w:t>
      </w:r>
      <w:bookmarkEnd w:id="85"/>
    </w:p>
    <w:p w:rsidR="006837BD" w:rsidRDefault="006837BD" w:rsidP="006837BD">
      <w:pPr>
        <w:spacing w:after="0" w:line="360" w:lineRule="auto"/>
        <w:ind w:left="720" w:hanging="720"/>
        <w:rPr>
          <w:rFonts w:cs="Times New Roman"/>
          <w:szCs w:val="24"/>
          <w:lang w:val="en-US"/>
        </w:rPr>
      </w:pPr>
      <w:r>
        <w:rPr>
          <w:rFonts w:cs="Times New Roman"/>
          <w:szCs w:val="24"/>
          <w:lang w:val="en-US"/>
        </w:rPr>
        <w:t xml:space="preserve">Abudi F. (2010). </w:t>
      </w:r>
      <w:r w:rsidRPr="00C36C73">
        <w:rPr>
          <w:rFonts w:cs="Times New Roman"/>
          <w:szCs w:val="24"/>
          <w:lang w:val="en-US"/>
        </w:rPr>
        <w:t xml:space="preserve">Special Issue of Journal of Business Communication on "Displaying Competence". </w:t>
      </w:r>
      <w:r>
        <w:rPr>
          <w:rFonts w:cs="Times New Roman"/>
          <w:szCs w:val="24"/>
          <w:lang w:val="en-US"/>
        </w:rPr>
        <w:t xml:space="preserve"> </w:t>
      </w:r>
      <w:r w:rsidRPr="00C36C73">
        <w:rPr>
          <w:rFonts w:cs="Times New Roman"/>
          <w:szCs w:val="24"/>
          <w:lang w:val="en-US"/>
        </w:rPr>
        <w:t>Journal of Business Communication, 47(2), pp.228-228.</w:t>
      </w:r>
    </w:p>
    <w:p w:rsidR="006837BD" w:rsidRPr="00DF3E64" w:rsidRDefault="006837BD" w:rsidP="006837BD">
      <w:pPr>
        <w:spacing w:after="0" w:line="360" w:lineRule="auto"/>
        <w:ind w:left="720" w:hanging="720"/>
        <w:rPr>
          <w:rFonts w:cs="Times New Roman"/>
          <w:szCs w:val="24"/>
          <w:lang w:val="en-US"/>
        </w:rPr>
      </w:pPr>
      <w:r w:rsidRPr="003F7A5E">
        <w:rPr>
          <w:rFonts w:cs="Times New Roman"/>
          <w:szCs w:val="24"/>
          <w:lang w:val="en-US"/>
        </w:rPr>
        <w:t>Affare, M. (2012). An Assessment of Project Communication Management on Construction Projects In Ghana.</w:t>
      </w:r>
    </w:p>
    <w:p w:rsidR="006837BD" w:rsidRPr="00DF3E64" w:rsidRDefault="006837BD" w:rsidP="006837BD">
      <w:pPr>
        <w:spacing w:after="0" w:line="360" w:lineRule="auto"/>
        <w:ind w:left="720" w:hanging="720"/>
        <w:rPr>
          <w:rFonts w:cs="Times New Roman"/>
          <w:szCs w:val="24"/>
          <w:lang w:val="en-US"/>
        </w:rPr>
      </w:pPr>
      <w:r w:rsidRPr="00DF3E64">
        <w:rPr>
          <w:rFonts w:cs="Times New Roman"/>
          <w:szCs w:val="24"/>
          <w:lang w:val="en-US"/>
        </w:rPr>
        <w:t>Al-Fedaghi, S. (2012). Privacy as a Base for Confidentiality. SSRN Electronic Journal.</w:t>
      </w:r>
    </w:p>
    <w:p w:rsidR="006837BD" w:rsidRDefault="006837BD" w:rsidP="006837BD">
      <w:pPr>
        <w:spacing w:after="0" w:line="360" w:lineRule="auto"/>
        <w:ind w:left="720" w:hanging="720"/>
        <w:rPr>
          <w:rFonts w:cs="Times New Roman"/>
          <w:szCs w:val="24"/>
          <w:lang w:val="en-US"/>
        </w:rPr>
      </w:pPr>
      <w:r w:rsidRPr="00DF3E64">
        <w:rPr>
          <w:rFonts w:cs="Times New Roman"/>
          <w:szCs w:val="24"/>
          <w:lang w:val="en-US"/>
        </w:rPr>
        <w:t>Anantatmula, V. (2010). Impact of cultural differences on knowledge management in global projects. VINE, 40(3/4), pp.239-253</w:t>
      </w:r>
    </w:p>
    <w:p w:rsidR="006837BD" w:rsidRPr="00CE5E66" w:rsidRDefault="006837BD" w:rsidP="006837BD">
      <w:pPr>
        <w:spacing w:after="0" w:line="360" w:lineRule="auto"/>
        <w:ind w:left="720" w:hanging="720"/>
        <w:rPr>
          <w:rFonts w:cs="Times New Roman"/>
          <w:szCs w:val="24"/>
          <w:lang w:val="en-US"/>
        </w:rPr>
      </w:pPr>
      <w:r w:rsidRPr="00CE5E66">
        <w:rPr>
          <w:rFonts w:cs="Times New Roman"/>
          <w:szCs w:val="24"/>
          <w:lang w:val="en-US"/>
        </w:rPr>
        <w:t xml:space="preserve">Asnaashari, E., Knight, A., Hurst, A. and Farahani, S.S. (2009) Causes of construction delays in Iran: project management, logistics, technology and environment.  In: Dainty, A. (Ed) Procs 25th Annual ARCOM Conference, 7-9 September 2009, Nottingham, UK, Association of Researchers in Construction Management, 897-906.  </w:t>
      </w:r>
    </w:p>
    <w:p w:rsidR="006837BD" w:rsidRPr="00DF3E64" w:rsidRDefault="006837BD" w:rsidP="006837BD">
      <w:pPr>
        <w:spacing w:after="0" w:line="360" w:lineRule="auto"/>
        <w:ind w:left="720" w:hanging="720"/>
        <w:rPr>
          <w:rFonts w:cs="Times New Roman"/>
          <w:color w:val="000000"/>
          <w:szCs w:val="24"/>
          <w:shd w:val="clear" w:color="auto" w:fill="FFFFFF"/>
        </w:rPr>
      </w:pPr>
      <w:r w:rsidRPr="00DF3E64">
        <w:rPr>
          <w:rFonts w:cs="Times New Roman"/>
          <w:color w:val="000000"/>
          <w:szCs w:val="24"/>
          <w:shd w:val="clear" w:color="auto" w:fill="FFFFFF"/>
        </w:rPr>
        <w:t>Babbie, E. (2004). The practice of social research. Belmont, CA: Wadsworth Publishing Company.</w:t>
      </w:r>
    </w:p>
    <w:p w:rsidR="006837BD" w:rsidRPr="00DF3E64" w:rsidRDefault="006837BD" w:rsidP="006837BD">
      <w:pPr>
        <w:spacing w:after="0" w:line="360" w:lineRule="auto"/>
        <w:ind w:left="720" w:hanging="720"/>
        <w:rPr>
          <w:rFonts w:cs="Times New Roman"/>
          <w:szCs w:val="24"/>
          <w:u w:val="single"/>
          <w:lang w:val="en-US"/>
        </w:rPr>
      </w:pPr>
      <w:r w:rsidRPr="00DF3E64">
        <w:rPr>
          <w:rFonts w:cs="Times New Roman"/>
          <w:color w:val="000000"/>
          <w:szCs w:val="24"/>
          <w:shd w:val="clear" w:color="auto" w:fill="FFFFFF"/>
        </w:rPr>
        <w:t>Babbie, E. (2010) The practice of social research. 12th Edition, Wadsworth, Belmont.</w:t>
      </w:r>
    </w:p>
    <w:p w:rsidR="006837BD" w:rsidRPr="00DF3E64" w:rsidRDefault="006837BD" w:rsidP="006837BD">
      <w:pPr>
        <w:spacing w:after="0" w:line="360" w:lineRule="auto"/>
        <w:ind w:left="720" w:hanging="720"/>
        <w:rPr>
          <w:rFonts w:cs="Times New Roman"/>
          <w:szCs w:val="24"/>
          <w:lang w:val="en-US"/>
        </w:rPr>
      </w:pPr>
      <w:r w:rsidRPr="00DF3E64">
        <w:rPr>
          <w:rFonts w:cs="Times New Roman"/>
          <w:szCs w:val="24"/>
          <w:lang w:val="en-US"/>
        </w:rPr>
        <w:t>Boateng, R. (2016). Research Made Easy, Limited edition, CreateSpace Independent Publishing Platform, Charleston, USA</w:t>
      </w:r>
    </w:p>
    <w:p w:rsidR="006837BD" w:rsidRPr="00DF3E64" w:rsidRDefault="006837BD" w:rsidP="006837BD">
      <w:pPr>
        <w:spacing w:after="0" w:line="360" w:lineRule="auto"/>
        <w:ind w:left="720" w:hanging="720"/>
        <w:rPr>
          <w:rFonts w:cs="Times New Roman"/>
          <w:szCs w:val="24"/>
          <w:lang w:val="en-US"/>
        </w:rPr>
      </w:pPr>
      <w:r w:rsidRPr="00DF3E64">
        <w:rPr>
          <w:rFonts w:cs="Times New Roman"/>
          <w:szCs w:val="24"/>
          <w:lang w:val="en-US"/>
        </w:rPr>
        <w:t>Braun, V. and Clarke, V. (2006). Using thematic analysis in psychology. Qualitative Research in Psychology, 3, 77-101</w:t>
      </w:r>
    </w:p>
    <w:p w:rsidR="006837BD" w:rsidRPr="00DF3E64" w:rsidRDefault="006837BD" w:rsidP="006837BD">
      <w:pPr>
        <w:spacing w:after="0" w:line="360" w:lineRule="auto"/>
        <w:ind w:left="720" w:hanging="720"/>
        <w:rPr>
          <w:rFonts w:cs="Times New Roman"/>
          <w:szCs w:val="24"/>
          <w:lang w:val="en-US"/>
        </w:rPr>
      </w:pPr>
      <w:r w:rsidRPr="00DF3E64">
        <w:rPr>
          <w:rFonts w:cs="Times New Roman"/>
          <w:szCs w:val="24"/>
        </w:rPr>
        <w:t>BRE (2011) BRE guidance on construction site communication Accesses from the website: http://projects.bre.co.uk/site_communications/pdf/communication-guidance.pdf</w:t>
      </w:r>
    </w:p>
    <w:p w:rsidR="006837BD" w:rsidRDefault="006837BD" w:rsidP="006837BD">
      <w:pPr>
        <w:spacing w:before="240" w:after="0" w:line="360" w:lineRule="auto"/>
        <w:ind w:left="720" w:hanging="720"/>
        <w:rPr>
          <w:rFonts w:cs="Times New Roman"/>
          <w:szCs w:val="24"/>
        </w:rPr>
      </w:pPr>
      <w:r w:rsidRPr="00DF3E64">
        <w:rPr>
          <w:rFonts w:cs="Times New Roman"/>
          <w:szCs w:val="24"/>
        </w:rPr>
        <w:t>Burke R.</w:t>
      </w:r>
      <w:r>
        <w:rPr>
          <w:rFonts w:cs="Times New Roman"/>
          <w:szCs w:val="24"/>
        </w:rPr>
        <w:t xml:space="preserve"> (</w:t>
      </w:r>
      <w:r w:rsidRPr="00DF3E64">
        <w:rPr>
          <w:rFonts w:cs="Times New Roman"/>
          <w:szCs w:val="24"/>
        </w:rPr>
        <w:t>2007</w:t>
      </w:r>
      <w:r>
        <w:rPr>
          <w:rFonts w:cs="Times New Roman"/>
          <w:szCs w:val="24"/>
        </w:rPr>
        <w:t>)</w:t>
      </w:r>
      <w:r w:rsidRPr="00DF3E64">
        <w:rPr>
          <w:rFonts w:cs="Times New Roman"/>
          <w:szCs w:val="24"/>
        </w:rPr>
        <w:t xml:space="preserve"> Introduction to project management: one small step for the project manager. </w:t>
      </w:r>
    </w:p>
    <w:p w:rsidR="006837BD" w:rsidRPr="00DF3E64" w:rsidRDefault="006837BD" w:rsidP="006837BD">
      <w:pPr>
        <w:spacing w:before="240" w:after="0" w:line="360" w:lineRule="auto"/>
        <w:ind w:left="720" w:hanging="720"/>
        <w:rPr>
          <w:rFonts w:cs="Times New Roman"/>
          <w:szCs w:val="24"/>
        </w:rPr>
      </w:pPr>
      <w:r w:rsidRPr="00F11EDD">
        <w:rPr>
          <w:rFonts w:cs="Times New Roman"/>
          <w:szCs w:val="24"/>
        </w:rPr>
        <w:t xml:space="preserve">Cockburn, A. (2000). Selecting a project's methodology. IEEE Software, 17(4), pp.64-71. </w:t>
      </w:r>
    </w:p>
    <w:p w:rsidR="006837BD" w:rsidRPr="00DF3E64" w:rsidRDefault="006837BD" w:rsidP="006837BD">
      <w:pPr>
        <w:spacing w:after="0" w:line="360" w:lineRule="auto"/>
        <w:ind w:left="720" w:hanging="720"/>
        <w:rPr>
          <w:rFonts w:cs="Times New Roman"/>
          <w:szCs w:val="24"/>
          <w:lang w:val="en-US"/>
        </w:rPr>
      </w:pPr>
      <w:r w:rsidRPr="00DF3E64">
        <w:rPr>
          <w:rFonts w:cs="Times New Roman"/>
          <w:szCs w:val="24"/>
          <w:lang w:val="en-US"/>
        </w:rPr>
        <w:t>Creswell, J. W. (2009). Research design: qualitative, quantitative, and mixed methods approaches, (3rd Ed.). California, Thousand Oaks: SAGE Publications, Inc.</w:t>
      </w:r>
    </w:p>
    <w:p w:rsidR="006837BD" w:rsidRPr="00DF3E64" w:rsidRDefault="006837BD" w:rsidP="006837BD">
      <w:pPr>
        <w:spacing w:after="0" w:line="360" w:lineRule="auto"/>
        <w:ind w:left="720" w:hanging="720"/>
        <w:rPr>
          <w:rFonts w:cs="Times New Roman"/>
          <w:szCs w:val="24"/>
          <w:lang w:val="en-US"/>
        </w:rPr>
      </w:pPr>
      <w:r w:rsidRPr="00DF3E64">
        <w:rPr>
          <w:rFonts w:cs="Times New Roman"/>
          <w:szCs w:val="24"/>
          <w:lang w:val="en-US"/>
        </w:rPr>
        <w:t>Dainty, A., Moore, D. and Murray, M. (2006) Communication in Construction: Theory and</w:t>
      </w:r>
    </w:p>
    <w:p w:rsidR="006837BD" w:rsidRDefault="006837BD" w:rsidP="006837BD">
      <w:pPr>
        <w:spacing w:after="0" w:line="360" w:lineRule="auto"/>
        <w:ind w:left="720" w:hanging="720"/>
        <w:rPr>
          <w:rFonts w:cs="Times New Roman"/>
          <w:szCs w:val="24"/>
          <w:lang w:val="en-US"/>
        </w:rPr>
      </w:pPr>
      <w:r w:rsidRPr="006B0481">
        <w:rPr>
          <w:rFonts w:cs="Times New Roman"/>
          <w:szCs w:val="24"/>
          <w:lang w:val="en-US"/>
        </w:rPr>
        <w:t>Eisenberg, E., Goodall, H. and Trethewey, A. (2010). Organizational communication. Boston: Bedford/St. Martin's.</w:t>
      </w:r>
    </w:p>
    <w:p w:rsidR="006837BD" w:rsidRDefault="006837BD" w:rsidP="006837BD">
      <w:pPr>
        <w:spacing w:after="0" w:line="360" w:lineRule="auto"/>
        <w:ind w:left="720" w:hanging="720"/>
        <w:rPr>
          <w:rFonts w:cs="Times New Roman"/>
          <w:szCs w:val="24"/>
          <w:lang w:val="en-US"/>
        </w:rPr>
      </w:pPr>
      <w:r w:rsidRPr="003E4E77">
        <w:rPr>
          <w:rFonts w:cs="Times New Roman"/>
          <w:szCs w:val="24"/>
          <w:lang w:val="en-US"/>
        </w:rPr>
        <w:t xml:space="preserve">Fellows, RF </w:t>
      </w:r>
      <w:r>
        <w:rPr>
          <w:rFonts w:cs="Times New Roman"/>
          <w:szCs w:val="24"/>
          <w:lang w:val="en-US"/>
        </w:rPr>
        <w:t xml:space="preserve">and </w:t>
      </w:r>
      <w:r w:rsidRPr="003E4E77">
        <w:rPr>
          <w:rFonts w:cs="Times New Roman"/>
          <w:szCs w:val="24"/>
          <w:lang w:val="en-US"/>
        </w:rPr>
        <w:t xml:space="preserve">Liu, AMM. </w:t>
      </w:r>
      <w:r>
        <w:rPr>
          <w:rFonts w:cs="Times New Roman"/>
          <w:szCs w:val="24"/>
          <w:lang w:val="en-US"/>
        </w:rPr>
        <w:t xml:space="preserve">(2008). </w:t>
      </w:r>
      <w:r w:rsidRPr="003E4E77">
        <w:rPr>
          <w:rFonts w:cs="Times New Roman"/>
          <w:szCs w:val="24"/>
          <w:lang w:val="en-US"/>
        </w:rPr>
        <w:t>Research Methods for Construction</w:t>
      </w:r>
      <w:r>
        <w:rPr>
          <w:rFonts w:cs="Times New Roman"/>
          <w:szCs w:val="24"/>
          <w:lang w:val="en-US"/>
        </w:rPr>
        <w:t>, Third edition,</w:t>
      </w:r>
      <w:r w:rsidRPr="003E4E77">
        <w:rPr>
          <w:rFonts w:cs="Times New Roman"/>
          <w:szCs w:val="24"/>
          <w:lang w:val="en-US"/>
        </w:rPr>
        <w:t xml:space="preserve"> Oxford: Wiley-Blackwell. </w:t>
      </w:r>
    </w:p>
    <w:p w:rsidR="006837BD" w:rsidRPr="00DF3E64" w:rsidRDefault="006837BD" w:rsidP="006837BD">
      <w:pPr>
        <w:spacing w:after="0" w:line="360" w:lineRule="auto"/>
        <w:ind w:left="720" w:hanging="720"/>
        <w:jc w:val="left"/>
        <w:rPr>
          <w:rFonts w:cs="Times New Roman"/>
          <w:szCs w:val="24"/>
          <w:lang w:val="en-US"/>
        </w:rPr>
      </w:pPr>
      <w:r w:rsidRPr="00DD1C25">
        <w:rPr>
          <w:rFonts w:cs="Times New Roman"/>
          <w:szCs w:val="24"/>
          <w:lang w:val="en-US"/>
        </w:rPr>
        <w:t>Forbes.com. (2018). [Online] Available at:</w:t>
      </w:r>
      <w:r>
        <w:rPr>
          <w:rFonts w:cs="Times New Roman"/>
          <w:szCs w:val="24"/>
          <w:lang w:val="en-US"/>
        </w:rPr>
        <w:t xml:space="preserve"> </w:t>
      </w:r>
      <w:r w:rsidRPr="00DD1C25">
        <w:rPr>
          <w:rFonts w:cs="Times New Roman"/>
          <w:szCs w:val="24"/>
          <w:lang w:val="en-US"/>
        </w:rPr>
        <w:t>https://www.forbes.com/sites/forbesagencycouncil/2018/07/13/internal-communications-should-be-considered-internal-branding-four-principles-for-success/ [Accessed 17 Sep. 2018].</w:t>
      </w:r>
    </w:p>
    <w:p w:rsidR="006837BD" w:rsidRDefault="006837BD" w:rsidP="006837BD">
      <w:pPr>
        <w:spacing w:after="0" w:line="360" w:lineRule="auto"/>
        <w:ind w:left="720" w:hanging="720"/>
        <w:rPr>
          <w:rFonts w:cs="Times New Roman"/>
          <w:szCs w:val="24"/>
          <w:lang w:val="en-US"/>
        </w:rPr>
      </w:pPr>
      <w:r w:rsidRPr="00DF3E64">
        <w:rPr>
          <w:rFonts w:cs="Times New Roman"/>
          <w:szCs w:val="24"/>
          <w:lang w:val="en-US"/>
        </w:rPr>
        <w:t>Forman, J. B. and Discenza, R. (2012). Got stake? (Holder) management in your project. Paper presented at PMI Global Congress 2012—North America, Vancouver, British Columbia, Canada. Newtown Square, PA: Project Management Institute</w:t>
      </w:r>
    </w:p>
    <w:p w:rsidR="006837BD" w:rsidRDefault="006837BD" w:rsidP="006837BD">
      <w:pPr>
        <w:ind w:left="720" w:hanging="720"/>
      </w:pPr>
      <w:r w:rsidRPr="00826F5E">
        <w:t>Fugar, F D K and Agyakwah‐Baah, A B (2010) ‘Delays in building construction projects in Ghana’ Australasian Journal of Construction Economics and Building</w:t>
      </w:r>
    </w:p>
    <w:p w:rsidR="006837BD" w:rsidRPr="00826F5E" w:rsidRDefault="006837BD" w:rsidP="006837BD">
      <w:pPr>
        <w:ind w:left="720" w:hanging="720"/>
      </w:pPr>
      <w:r w:rsidRPr="00DF3E64">
        <w:rPr>
          <w:rFonts w:cs="Times New Roman"/>
          <w:szCs w:val="24"/>
        </w:rPr>
        <w:t>Gorse C.A., Emmitt, S., Lowis, M. (1999) Problem solving and appropriate communication medium. In: W. Hughes, Association of Researchers in Construction Management, 15th Annual Conference. Liverpool, John Moores University, pp. 511-518</w:t>
      </w:r>
    </w:p>
    <w:p w:rsidR="006837BD" w:rsidRPr="00DF3E64" w:rsidRDefault="006837BD" w:rsidP="006837BD">
      <w:pPr>
        <w:spacing w:after="0" w:line="360" w:lineRule="auto"/>
        <w:ind w:left="720" w:hanging="720"/>
        <w:rPr>
          <w:rFonts w:cs="Times New Roman"/>
          <w:szCs w:val="24"/>
          <w:lang w:val="en-US"/>
        </w:rPr>
      </w:pPr>
      <w:r w:rsidRPr="00DF3E64">
        <w:rPr>
          <w:rFonts w:cs="Times New Roman"/>
          <w:szCs w:val="24"/>
          <w:lang w:val="en-US"/>
        </w:rPr>
        <w:t>Green, J. (2000). Job satisfaction of community college chairpersons (Doctoral dissertation, Virginia Polytechnic Institute and State University</w:t>
      </w:r>
    </w:p>
    <w:p w:rsidR="006837BD" w:rsidRPr="00DF3E64" w:rsidRDefault="006837BD" w:rsidP="006837BD">
      <w:pPr>
        <w:spacing w:after="0" w:line="360" w:lineRule="auto"/>
        <w:ind w:left="720" w:hanging="720"/>
        <w:rPr>
          <w:rFonts w:cs="Times New Roman"/>
          <w:szCs w:val="24"/>
          <w:lang w:val="en-US"/>
        </w:rPr>
      </w:pPr>
      <w:r w:rsidRPr="00DF3E64">
        <w:rPr>
          <w:rFonts w:cs="Times New Roman"/>
          <w:szCs w:val="24"/>
          <w:lang w:val="en-US"/>
        </w:rPr>
        <w:t>Gudykunst, W., Matsumoto, Y., Ting-Toomey, S., Nishida, T., Kim, K., &amp; Heyman, S. (1996).</w:t>
      </w:r>
    </w:p>
    <w:p w:rsidR="006837BD" w:rsidRPr="00DF3E64" w:rsidRDefault="006837BD" w:rsidP="006837BD">
      <w:pPr>
        <w:spacing w:after="0" w:line="360" w:lineRule="auto"/>
        <w:ind w:left="720" w:hanging="720"/>
        <w:rPr>
          <w:rFonts w:cs="Times New Roman"/>
          <w:szCs w:val="24"/>
          <w:lang w:val="en-US"/>
        </w:rPr>
      </w:pPr>
      <w:r w:rsidRPr="00DF3E64">
        <w:rPr>
          <w:rFonts w:cs="Times New Roman"/>
          <w:szCs w:val="24"/>
          <w:lang w:val="en-US"/>
        </w:rPr>
        <w:t>Hartman, F. and Ashrafi, R. (2002). Project Management in the Information Systems and Information Technologies Industries. Project Management Journal, 33(3), pp.5-15.</w:t>
      </w:r>
    </w:p>
    <w:p w:rsidR="006837BD" w:rsidRPr="00DF3E64" w:rsidRDefault="006837BD" w:rsidP="006837BD">
      <w:pPr>
        <w:spacing w:after="0" w:line="360" w:lineRule="auto"/>
        <w:ind w:left="720" w:hanging="720"/>
        <w:rPr>
          <w:rFonts w:cs="Times New Roman"/>
          <w:szCs w:val="24"/>
        </w:rPr>
      </w:pPr>
      <w:r w:rsidRPr="00DF3E64">
        <w:rPr>
          <w:rFonts w:cs="Times New Roman"/>
          <w:szCs w:val="24"/>
        </w:rPr>
        <w:t>Hawkins, A. (1997). Stochastics at PME-21. Teaching Statistics, 19(3), pp.91-92.</w:t>
      </w:r>
    </w:p>
    <w:p w:rsidR="006837BD" w:rsidRDefault="006837BD" w:rsidP="006837BD">
      <w:pPr>
        <w:spacing w:after="0" w:line="360" w:lineRule="auto"/>
        <w:ind w:left="720" w:hanging="720"/>
        <w:rPr>
          <w:rFonts w:cs="Times New Roman"/>
          <w:bCs/>
          <w:szCs w:val="24"/>
        </w:rPr>
      </w:pPr>
      <w:r w:rsidRPr="00DF3E64">
        <w:rPr>
          <w:rFonts w:cs="Times New Roman"/>
          <w:bCs/>
          <w:szCs w:val="24"/>
        </w:rPr>
        <w:t>Hollnagel, E. and Woods, D. D. (2005). Joint cognitive systems: Foundations of cognitive systems engineering. Boca Raton, FL, USA: Taylor and Francis Books, Inc.</w:t>
      </w:r>
    </w:p>
    <w:p w:rsidR="006837BD" w:rsidRPr="00DF3E64" w:rsidRDefault="006837BD" w:rsidP="006837BD">
      <w:pPr>
        <w:spacing w:before="240" w:after="0" w:line="360" w:lineRule="auto"/>
        <w:ind w:left="720" w:hanging="720"/>
        <w:rPr>
          <w:rFonts w:eastAsia="Times New Roman" w:cs="Times New Roman"/>
          <w:noProof/>
          <w:szCs w:val="24"/>
        </w:rPr>
      </w:pPr>
      <w:r w:rsidRPr="00DF3E64">
        <w:rPr>
          <w:rFonts w:eastAsia="Times New Roman" w:cs="Times New Roman"/>
          <w:noProof/>
          <w:szCs w:val="24"/>
        </w:rPr>
        <w:t>http://www.scribd.com/doc/7875707/Project-Communication-Summary-by-Sachin-Mehra</w:t>
      </w:r>
    </w:p>
    <w:p w:rsidR="006837BD" w:rsidRDefault="006837BD" w:rsidP="006837BD">
      <w:pPr>
        <w:spacing w:after="0" w:line="360" w:lineRule="auto"/>
        <w:ind w:left="720" w:hanging="720"/>
        <w:rPr>
          <w:rFonts w:cs="Times New Roman"/>
          <w:szCs w:val="24"/>
          <w:lang w:val="en-US"/>
        </w:rPr>
      </w:pPr>
      <w:r w:rsidRPr="00DF3E64">
        <w:rPr>
          <w:rFonts w:cs="Times New Roman"/>
          <w:szCs w:val="24"/>
          <w:lang w:val="en-US"/>
        </w:rPr>
        <w:t>infoNet, J. (2018). Effective Practice with e-Portfolios (September 2008). [online] Issuu. Available at:https://issuu.com/jiscinfonet/docs/jisc_effective_practice_with_e-portfolios_2008 [Accessed 15 Sep. 2018].</w:t>
      </w:r>
    </w:p>
    <w:p w:rsidR="006837BD" w:rsidRPr="00DF3E64" w:rsidRDefault="006837BD" w:rsidP="006837BD">
      <w:pPr>
        <w:spacing w:after="0" w:line="360" w:lineRule="auto"/>
        <w:ind w:left="720" w:hanging="720"/>
        <w:rPr>
          <w:rFonts w:cs="Times New Roman"/>
          <w:bCs/>
          <w:szCs w:val="24"/>
        </w:rPr>
      </w:pPr>
      <w:r w:rsidRPr="007551B6">
        <w:rPr>
          <w:rFonts w:cs="Times New Roman"/>
          <w:bCs/>
          <w:szCs w:val="24"/>
        </w:rPr>
        <w:t xml:space="preserve">Israel, Glenn D. </w:t>
      </w:r>
      <w:r>
        <w:rPr>
          <w:rFonts w:cs="Times New Roman"/>
          <w:bCs/>
          <w:szCs w:val="24"/>
        </w:rPr>
        <w:t>(</w:t>
      </w:r>
      <w:r w:rsidRPr="007551B6">
        <w:rPr>
          <w:rFonts w:cs="Times New Roman"/>
          <w:bCs/>
          <w:szCs w:val="24"/>
        </w:rPr>
        <w:t>1992</w:t>
      </w:r>
      <w:r>
        <w:rPr>
          <w:rFonts w:cs="Times New Roman"/>
          <w:bCs/>
          <w:szCs w:val="24"/>
        </w:rPr>
        <w:t>)</w:t>
      </w:r>
      <w:r w:rsidRPr="007551B6">
        <w:rPr>
          <w:rFonts w:cs="Times New Roman"/>
          <w:bCs/>
          <w:szCs w:val="24"/>
        </w:rPr>
        <w:t xml:space="preserve"> Sampling </w:t>
      </w:r>
      <w:r>
        <w:rPr>
          <w:rFonts w:cs="Times New Roman"/>
          <w:bCs/>
          <w:szCs w:val="24"/>
        </w:rPr>
        <w:t>t</w:t>
      </w:r>
      <w:r w:rsidRPr="007551B6">
        <w:rPr>
          <w:rFonts w:cs="Times New Roman"/>
          <w:bCs/>
          <w:szCs w:val="24"/>
        </w:rPr>
        <w:t>he Evidence Of</w:t>
      </w:r>
      <w:r>
        <w:rPr>
          <w:rFonts w:cs="Times New Roman"/>
          <w:bCs/>
          <w:szCs w:val="24"/>
        </w:rPr>
        <w:t xml:space="preserve"> </w:t>
      </w:r>
      <w:r w:rsidRPr="007551B6">
        <w:rPr>
          <w:rFonts w:cs="Times New Roman"/>
          <w:bCs/>
          <w:szCs w:val="24"/>
        </w:rPr>
        <w:t>Extension Program Impact. Program Evaluation</w:t>
      </w:r>
      <w:r>
        <w:rPr>
          <w:rFonts w:cs="Times New Roman"/>
          <w:bCs/>
          <w:szCs w:val="24"/>
        </w:rPr>
        <w:t xml:space="preserve"> </w:t>
      </w:r>
      <w:r w:rsidRPr="007551B6">
        <w:rPr>
          <w:rFonts w:cs="Times New Roman"/>
          <w:bCs/>
          <w:szCs w:val="24"/>
        </w:rPr>
        <w:t>and Organizational Development, IFAS,</w:t>
      </w:r>
      <w:r>
        <w:rPr>
          <w:rFonts w:cs="Times New Roman"/>
          <w:bCs/>
          <w:szCs w:val="24"/>
        </w:rPr>
        <w:t xml:space="preserve"> </w:t>
      </w:r>
      <w:r w:rsidRPr="007551B6">
        <w:rPr>
          <w:rFonts w:cs="Times New Roman"/>
          <w:bCs/>
          <w:szCs w:val="24"/>
        </w:rPr>
        <w:t>University of Florida. PEOD-5. October</w:t>
      </w:r>
    </w:p>
    <w:p w:rsidR="006837BD" w:rsidRDefault="006837BD" w:rsidP="006837BD">
      <w:pPr>
        <w:spacing w:after="0" w:line="360" w:lineRule="auto"/>
        <w:ind w:left="720" w:hanging="720"/>
        <w:rPr>
          <w:rFonts w:cs="Times New Roman"/>
          <w:szCs w:val="24"/>
          <w:lang w:val="en-US"/>
        </w:rPr>
      </w:pPr>
      <w:r w:rsidRPr="00F30DFA">
        <w:rPr>
          <w:rFonts w:cs="Times New Roman"/>
          <w:szCs w:val="24"/>
          <w:lang w:val="en-US"/>
        </w:rPr>
        <w:t>Jessop, B. (2001). Bringing the State Back In (Yet Again): Reviews, Revisions, Rejections, and Redirections. International Review of Sociology, 11(2), pp.149-173.</w:t>
      </w:r>
    </w:p>
    <w:p w:rsidR="006837BD" w:rsidRPr="00DF3E64" w:rsidRDefault="006837BD" w:rsidP="006837BD">
      <w:pPr>
        <w:spacing w:after="0" w:line="360" w:lineRule="auto"/>
        <w:ind w:left="720" w:hanging="720"/>
        <w:rPr>
          <w:rFonts w:cs="Times New Roman"/>
          <w:szCs w:val="24"/>
          <w:lang w:val="en-US"/>
        </w:rPr>
      </w:pPr>
      <w:r w:rsidRPr="00C10500">
        <w:rPr>
          <w:rFonts w:cs="Times New Roman"/>
          <w:szCs w:val="24"/>
          <w:lang w:val="en-US"/>
        </w:rPr>
        <w:t>Jørgensen, S. (2007). Ecological network theory. Ecological Modelling, 208(1), pp.1-2.</w:t>
      </w:r>
    </w:p>
    <w:p w:rsidR="006837BD" w:rsidRPr="00DF3E64" w:rsidRDefault="006837BD" w:rsidP="006837BD">
      <w:pPr>
        <w:spacing w:after="0" w:line="360" w:lineRule="auto"/>
        <w:ind w:left="720" w:hanging="720"/>
        <w:rPr>
          <w:rFonts w:cs="Times New Roman"/>
          <w:szCs w:val="24"/>
          <w:lang w:val="en-US"/>
        </w:rPr>
      </w:pPr>
      <w:r w:rsidRPr="00DF3E64">
        <w:rPr>
          <w:rFonts w:cs="Times New Roman"/>
          <w:color w:val="000000"/>
          <w:szCs w:val="24"/>
          <w:shd w:val="clear" w:color="auto" w:fill="FFFFFF"/>
        </w:rPr>
        <w:t>Lincoln, Y. S., and Guba, E. G. (1985). Naturalistic Inquiry. Beverly Hills, CA: Sage Publications, Inc.</w:t>
      </w:r>
    </w:p>
    <w:p w:rsidR="006837BD" w:rsidRPr="00DF3E64" w:rsidRDefault="006837BD" w:rsidP="006837BD">
      <w:pPr>
        <w:spacing w:before="240" w:after="0" w:line="360" w:lineRule="auto"/>
        <w:ind w:left="720" w:hanging="720"/>
        <w:rPr>
          <w:rFonts w:eastAsia="Times New Roman" w:cs="Times New Roman"/>
          <w:noProof/>
          <w:szCs w:val="24"/>
        </w:rPr>
      </w:pPr>
      <w:r w:rsidRPr="00DF3E64">
        <w:rPr>
          <w:rFonts w:eastAsia="Times New Roman" w:cs="Times New Roman"/>
          <w:noProof/>
          <w:szCs w:val="24"/>
        </w:rPr>
        <w:t>Lunenberg, M. and Orstein, F. (2008). The moral aspects of teacher educators' practices. Journal of Moral Education, 37(4), pp.445-466.</w:t>
      </w:r>
    </w:p>
    <w:p w:rsidR="006837BD" w:rsidRPr="00DF3E64" w:rsidRDefault="006837BD" w:rsidP="006837BD">
      <w:pPr>
        <w:spacing w:before="240" w:after="0" w:line="360" w:lineRule="auto"/>
        <w:ind w:left="720" w:hanging="720"/>
        <w:rPr>
          <w:rFonts w:eastAsia="Times New Roman" w:cs="Times New Roman"/>
          <w:noProof/>
          <w:szCs w:val="24"/>
        </w:rPr>
      </w:pPr>
      <w:r w:rsidRPr="008B0D99">
        <w:rPr>
          <w:rFonts w:eastAsia="Times New Roman" w:cs="Times New Roman"/>
          <w:noProof/>
          <w:szCs w:val="24"/>
        </w:rPr>
        <w:t>Management Study HQ. (2018). Types and Barriers in Communication - Management Study HQ. [online] Available at: https://www.managementstudyhq.com/types-and-barriers-communication.html [Accessed 17 Sep. 2018].</w:t>
      </w:r>
    </w:p>
    <w:p w:rsidR="006837BD" w:rsidRPr="00DF3E64" w:rsidRDefault="006837BD" w:rsidP="006837BD">
      <w:pPr>
        <w:spacing w:before="240" w:after="0" w:line="360" w:lineRule="auto"/>
        <w:ind w:left="720" w:hanging="720"/>
        <w:rPr>
          <w:rFonts w:cs="Times New Roman"/>
          <w:szCs w:val="24"/>
        </w:rPr>
      </w:pPr>
      <w:r w:rsidRPr="00DF3E64">
        <w:rPr>
          <w:rFonts w:cs="Times New Roman"/>
          <w:szCs w:val="24"/>
        </w:rPr>
        <w:t>Markus Klein, P. (2018). PMBOK® Guide 6th Edition will be released towards the end of 2017  what will change?.[online] Proje</w:t>
      </w:r>
      <w:r>
        <w:rPr>
          <w:rFonts w:cs="Times New Roman"/>
          <w:szCs w:val="24"/>
        </w:rPr>
        <w:t xml:space="preserve">ctmanagement.com. Available at: </w:t>
      </w:r>
      <w:r w:rsidRPr="00DF3E64">
        <w:rPr>
          <w:rFonts w:cs="Times New Roman"/>
          <w:szCs w:val="24"/>
        </w:rPr>
        <w:t>https://www.projectmanagement.com/blog-post/19415/PMBOK--Guide-6th-Edition-will-be-released-towards-the-end-of-2017---what-will-change-- [Accessed 14 Sep. 2018].</w:t>
      </w:r>
    </w:p>
    <w:p w:rsidR="006837BD" w:rsidRPr="00DF3E64" w:rsidRDefault="006837BD" w:rsidP="006837BD">
      <w:pPr>
        <w:spacing w:after="0" w:line="360" w:lineRule="auto"/>
        <w:ind w:left="720" w:hanging="720"/>
        <w:rPr>
          <w:rFonts w:cs="Times New Roman"/>
          <w:szCs w:val="24"/>
          <w:lang w:val="en-US"/>
        </w:rPr>
      </w:pPr>
      <w:r w:rsidRPr="00DF3E64">
        <w:rPr>
          <w:rFonts w:cs="Times New Roman"/>
          <w:szCs w:val="24"/>
          <w:lang w:val="en-US"/>
        </w:rPr>
        <w:t>Marshall, C., and Rossman, G. B. (2006). Designing qualitative research (4th ed.). Thousand Oaks,</w:t>
      </w:r>
      <w:r>
        <w:rPr>
          <w:rFonts w:cs="Times New Roman"/>
          <w:szCs w:val="24"/>
          <w:lang w:val="en-US"/>
        </w:rPr>
        <w:t xml:space="preserve"> </w:t>
      </w:r>
      <w:r w:rsidRPr="00DF3E64">
        <w:rPr>
          <w:rFonts w:cs="Times New Roman"/>
          <w:szCs w:val="24"/>
          <w:lang w:val="en-US"/>
        </w:rPr>
        <w:t>CA: Sage</w:t>
      </w:r>
    </w:p>
    <w:p w:rsidR="006837BD" w:rsidRPr="00DF3E64" w:rsidRDefault="006837BD" w:rsidP="006837BD">
      <w:pPr>
        <w:spacing w:before="240" w:after="0" w:line="360" w:lineRule="auto"/>
        <w:ind w:left="720" w:hanging="720"/>
        <w:rPr>
          <w:rFonts w:eastAsia="Times New Roman" w:cs="Times New Roman"/>
          <w:noProof/>
          <w:szCs w:val="24"/>
        </w:rPr>
      </w:pPr>
      <w:r w:rsidRPr="00DF3E64">
        <w:rPr>
          <w:rFonts w:eastAsia="Times New Roman" w:cs="Times New Roman"/>
          <w:noProof/>
          <w:szCs w:val="24"/>
        </w:rPr>
        <w:t>Mehra, S. (2009) Project communication Management. Accessed from the website:</w:t>
      </w:r>
    </w:p>
    <w:p w:rsidR="006837BD" w:rsidRPr="00DF3E64" w:rsidRDefault="006837BD" w:rsidP="006837BD">
      <w:pPr>
        <w:spacing w:before="240" w:after="0" w:line="360" w:lineRule="auto"/>
        <w:ind w:left="720" w:hanging="720"/>
        <w:rPr>
          <w:rFonts w:eastAsia="Times New Roman" w:cs="Times New Roman"/>
          <w:noProof/>
          <w:szCs w:val="24"/>
        </w:rPr>
      </w:pPr>
      <w:r w:rsidRPr="00DF3E64">
        <w:rPr>
          <w:rFonts w:eastAsia="Times New Roman" w:cs="Times New Roman"/>
          <w:noProof/>
          <w:szCs w:val="24"/>
        </w:rPr>
        <w:t xml:space="preserve">Morgan, M. and O'Leary, M. (2004). A study of factors associated with the job satisfaction of beginning teachers. </w:t>
      </w:r>
      <w:r w:rsidRPr="00DF3E64">
        <w:rPr>
          <w:rFonts w:eastAsia="Times New Roman" w:cs="Times New Roman"/>
          <w:i/>
          <w:noProof/>
          <w:szCs w:val="24"/>
        </w:rPr>
        <w:t>The Irish Journal of Education, 4</w:t>
      </w:r>
      <w:r w:rsidRPr="00DF3E64">
        <w:rPr>
          <w:rFonts w:eastAsia="Times New Roman" w:cs="Times New Roman"/>
          <w:noProof/>
          <w:szCs w:val="24"/>
        </w:rPr>
        <w:t>, 73-86.</w:t>
      </w:r>
    </w:p>
    <w:p w:rsidR="006837BD" w:rsidRPr="00DF3E64" w:rsidRDefault="006837BD" w:rsidP="006837BD">
      <w:pPr>
        <w:spacing w:before="240" w:after="0" w:line="360" w:lineRule="auto"/>
        <w:ind w:left="720" w:hanging="720"/>
        <w:rPr>
          <w:rFonts w:eastAsia="Times New Roman" w:cs="Times New Roman"/>
          <w:noProof/>
          <w:szCs w:val="24"/>
        </w:rPr>
      </w:pPr>
      <w:r w:rsidRPr="00DF3E64">
        <w:rPr>
          <w:rFonts w:eastAsia="Times New Roman" w:cs="Times New Roman"/>
          <w:noProof/>
          <w:szCs w:val="24"/>
        </w:rPr>
        <w:t xml:space="preserve">Mudie, P. (2003). Internal marketing: cause of concern, </w:t>
      </w:r>
      <w:r w:rsidRPr="00DF3E64">
        <w:rPr>
          <w:rFonts w:eastAsia="Times New Roman" w:cs="Times New Roman"/>
          <w:i/>
          <w:noProof/>
          <w:szCs w:val="24"/>
        </w:rPr>
        <w:t>Quarterly Review of Marketing. N. spring/summer</w:t>
      </w:r>
      <w:r w:rsidRPr="00DF3E64">
        <w:rPr>
          <w:rFonts w:eastAsia="Times New Roman" w:cs="Times New Roman"/>
          <w:noProof/>
          <w:szCs w:val="24"/>
        </w:rPr>
        <w:t>, 21 – 24</w:t>
      </w:r>
    </w:p>
    <w:p w:rsidR="006837BD" w:rsidRDefault="006837BD" w:rsidP="006837BD">
      <w:pPr>
        <w:spacing w:before="240" w:after="0" w:line="360" w:lineRule="auto"/>
        <w:ind w:left="720" w:hanging="720"/>
        <w:rPr>
          <w:rFonts w:cs="Times New Roman"/>
          <w:noProof/>
          <w:szCs w:val="24"/>
        </w:rPr>
      </w:pPr>
      <w:r w:rsidRPr="00DF3E64">
        <w:rPr>
          <w:rFonts w:cs="Times New Roman"/>
          <w:noProof/>
          <w:szCs w:val="24"/>
        </w:rPr>
        <w:t>Narasimhan R. (2011). Business communication and soft skills.</w:t>
      </w:r>
    </w:p>
    <w:p w:rsidR="006837BD" w:rsidRPr="00DF3E64" w:rsidRDefault="006837BD" w:rsidP="006837BD">
      <w:pPr>
        <w:spacing w:before="240" w:after="0" w:line="360" w:lineRule="auto"/>
        <w:ind w:left="720" w:hanging="720"/>
        <w:rPr>
          <w:rFonts w:eastAsia="Times New Roman" w:cs="Times New Roman"/>
          <w:noProof/>
          <w:szCs w:val="24"/>
        </w:rPr>
      </w:pPr>
      <w:r w:rsidRPr="004A2ED4">
        <w:rPr>
          <w:rFonts w:eastAsia="Times New Roman" w:cs="Times New Roman"/>
          <w:noProof/>
          <w:szCs w:val="24"/>
        </w:rPr>
        <w:t>Nordquist</w:t>
      </w:r>
      <w:r>
        <w:rPr>
          <w:rFonts w:eastAsia="Times New Roman" w:cs="Times New Roman"/>
          <w:noProof/>
          <w:szCs w:val="24"/>
        </w:rPr>
        <w:t>, D</w:t>
      </w:r>
      <w:r w:rsidRPr="004A2ED4">
        <w:rPr>
          <w:rFonts w:eastAsia="Times New Roman" w:cs="Times New Roman"/>
          <w:noProof/>
          <w:szCs w:val="24"/>
        </w:rPr>
        <w:t>. (2018). Functionalist and Usage-based Approaches to the Study of Language: In Honor of Joan L. Bybee. John Benjamins Publishing Company.</w:t>
      </w:r>
    </w:p>
    <w:p w:rsidR="006837BD" w:rsidRPr="00DF3E64" w:rsidRDefault="006837BD" w:rsidP="006837BD">
      <w:pPr>
        <w:spacing w:before="240" w:after="0" w:line="360" w:lineRule="auto"/>
        <w:ind w:left="720" w:hanging="720"/>
        <w:rPr>
          <w:rFonts w:eastAsia="Times New Roman" w:cs="Times New Roman"/>
          <w:noProof/>
          <w:szCs w:val="24"/>
        </w:rPr>
      </w:pPr>
      <w:r w:rsidRPr="00DF3E64">
        <w:rPr>
          <w:rFonts w:eastAsia="Times New Roman" w:cs="Times New Roman"/>
          <w:noProof/>
          <w:szCs w:val="24"/>
        </w:rPr>
        <w:t>Ofori, G. (2013). Conflict in Construction. </w:t>
      </w:r>
      <w:r w:rsidRPr="00DF3E64">
        <w:rPr>
          <w:rFonts w:eastAsia="Times New Roman" w:cs="Times New Roman"/>
          <w:i/>
          <w:iCs/>
          <w:noProof/>
          <w:szCs w:val="24"/>
        </w:rPr>
        <w:t>Construction Management and Economics</w:t>
      </w:r>
      <w:r w:rsidRPr="00DF3E64">
        <w:rPr>
          <w:rFonts w:eastAsia="Times New Roman" w:cs="Times New Roman"/>
          <w:noProof/>
          <w:szCs w:val="24"/>
        </w:rPr>
        <w:t>, 31(5), pp.497-501.</w:t>
      </w:r>
    </w:p>
    <w:p w:rsidR="006837BD" w:rsidRPr="00DF3E64" w:rsidRDefault="006837BD" w:rsidP="006837BD">
      <w:pPr>
        <w:spacing w:before="240" w:after="0" w:line="360" w:lineRule="auto"/>
        <w:ind w:left="720" w:hanging="720"/>
        <w:rPr>
          <w:rFonts w:eastAsia="Times New Roman" w:cs="Times New Roman"/>
          <w:noProof/>
          <w:szCs w:val="24"/>
        </w:rPr>
      </w:pPr>
      <w:r w:rsidRPr="00DF3E64">
        <w:rPr>
          <w:rFonts w:eastAsia="Times New Roman" w:cs="Times New Roman"/>
          <w:noProof/>
          <w:szCs w:val="24"/>
        </w:rPr>
        <w:t xml:space="preserve">Orridge Martin. (2013) Change leadership: developing a change-adept organization, </w:t>
      </w:r>
      <w:r w:rsidRPr="00DF3E64">
        <w:rPr>
          <w:rFonts w:eastAsia="Times New Roman" w:cs="Times New Roman"/>
          <w:i/>
          <w:noProof/>
          <w:szCs w:val="24"/>
        </w:rPr>
        <w:t>Development and Learning in Organizations</w:t>
      </w:r>
      <w:r w:rsidRPr="00DF3E64">
        <w:rPr>
          <w:rFonts w:eastAsia="Times New Roman" w:cs="Times New Roman"/>
          <w:noProof/>
          <w:szCs w:val="24"/>
        </w:rPr>
        <w:t>.</w:t>
      </w:r>
    </w:p>
    <w:p w:rsidR="006837BD" w:rsidRPr="00DF3E64" w:rsidRDefault="006837BD" w:rsidP="006837BD">
      <w:pPr>
        <w:spacing w:before="240" w:after="0" w:line="360" w:lineRule="auto"/>
        <w:ind w:left="720" w:hanging="720"/>
        <w:rPr>
          <w:rFonts w:eastAsia="Times New Roman" w:cs="Times New Roman"/>
          <w:noProof/>
          <w:szCs w:val="24"/>
        </w:rPr>
      </w:pPr>
      <w:r w:rsidRPr="00DF3E64">
        <w:rPr>
          <w:rFonts w:eastAsia="Times New Roman" w:cs="Times New Roman"/>
          <w:noProof/>
          <w:szCs w:val="24"/>
        </w:rPr>
        <w:t>Patton, M. Q. (1990). Qualitative evaluation and research methods (2nd ed.). Newbury Park, CA: Sage Publications.</w:t>
      </w:r>
    </w:p>
    <w:p w:rsidR="006837BD" w:rsidRPr="006837BD" w:rsidRDefault="006837BD" w:rsidP="006837BD">
      <w:pPr>
        <w:spacing w:before="240" w:after="0" w:line="360" w:lineRule="auto"/>
        <w:ind w:left="720" w:hanging="720"/>
        <w:rPr>
          <w:rFonts w:eastAsia="Times New Roman" w:cs="Times New Roman"/>
          <w:noProof/>
          <w:szCs w:val="24"/>
        </w:rPr>
      </w:pPr>
      <w:r w:rsidRPr="00DF3E64">
        <w:rPr>
          <w:rFonts w:eastAsia="Times New Roman" w:cs="Times New Roman"/>
          <w:noProof/>
          <w:szCs w:val="24"/>
        </w:rPr>
        <w:t>Pinto, J. and Slevin, D. (1987). Critical factors in successful project implementation. IEEE Transactions on Engineering Management, EM-34(1), pp.22</w:t>
      </w:r>
      <w:r w:rsidRPr="00DF3E64">
        <w:rPr>
          <w:rFonts w:cs="Times New Roman"/>
          <w:szCs w:val="24"/>
          <w:lang w:val="en-US"/>
        </w:rPr>
        <w:t>Practice. London, Taylor &amp; Francis.</w:t>
      </w:r>
    </w:p>
    <w:p w:rsidR="006837BD" w:rsidRDefault="006837BD" w:rsidP="006837BD">
      <w:pPr>
        <w:spacing w:before="240" w:after="0" w:line="360" w:lineRule="auto"/>
        <w:ind w:left="720" w:hanging="720"/>
        <w:rPr>
          <w:rFonts w:eastAsia="Times New Roman" w:cs="Times New Roman"/>
          <w:noProof/>
          <w:szCs w:val="24"/>
        </w:rPr>
      </w:pPr>
      <w:r w:rsidRPr="00DF3E64">
        <w:rPr>
          <w:rFonts w:eastAsia="Times New Roman" w:cs="Times New Roman"/>
          <w:noProof/>
          <w:szCs w:val="24"/>
        </w:rPr>
        <w:t>Projectperfect.com.au. (2018). Effective Project Communication Management. [online] Available</w:t>
      </w:r>
      <w:r>
        <w:rPr>
          <w:rFonts w:eastAsia="Times New Roman" w:cs="Times New Roman"/>
          <w:noProof/>
          <w:szCs w:val="24"/>
        </w:rPr>
        <w:t xml:space="preserve"> </w:t>
      </w:r>
      <w:r w:rsidRPr="00DF3E64">
        <w:rPr>
          <w:rFonts w:eastAsia="Times New Roman" w:cs="Times New Roman"/>
          <w:noProof/>
          <w:szCs w:val="24"/>
        </w:rPr>
        <w:t>at:http://www.projectperfect.com.au/white-paper-effective-project</w:t>
      </w:r>
      <w:r>
        <w:rPr>
          <w:rFonts w:eastAsia="Times New Roman" w:cs="Times New Roman"/>
          <w:noProof/>
          <w:szCs w:val="24"/>
        </w:rPr>
        <w:t xml:space="preserve"> </w:t>
      </w:r>
      <w:r w:rsidRPr="00DF3E64">
        <w:rPr>
          <w:rFonts w:eastAsia="Times New Roman" w:cs="Times New Roman"/>
          <w:noProof/>
          <w:szCs w:val="24"/>
        </w:rPr>
        <w:t>communication-management.php [Accessed 13 Sep. 2018].</w:t>
      </w:r>
    </w:p>
    <w:p w:rsidR="006837BD" w:rsidRPr="00DF3E64" w:rsidRDefault="006837BD" w:rsidP="006837BD">
      <w:pPr>
        <w:shd w:val="clear" w:color="auto" w:fill="FFFFFF"/>
        <w:spacing w:after="0" w:line="360" w:lineRule="auto"/>
        <w:ind w:left="720" w:hanging="720"/>
        <w:outlineLvl w:val="4"/>
        <w:rPr>
          <w:rFonts w:eastAsia="Times New Roman" w:cs="Times New Roman"/>
          <w:bCs/>
          <w:color w:val="000000"/>
          <w:szCs w:val="24"/>
          <w:lang w:val="en-US"/>
        </w:rPr>
      </w:pPr>
      <w:r w:rsidRPr="00DF3E64">
        <w:rPr>
          <w:rFonts w:eastAsia="Times New Roman" w:cs="Times New Roman"/>
          <w:bCs/>
          <w:color w:val="000000"/>
          <w:szCs w:val="24"/>
          <w:lang w:val="en-US"/>
        </w:rPr>
        <w:t>Rajkumar, S. (2010). Art of communication in project management. Paper presented at PMI Research Conference: Defining the Future of Project Management, Washington, D</w:t>
      </w:r>
    </w:p>
    <w:p w:rsidR="006837BD" w:rsidRPr="00DF3E64" w:rsidRDefault="006837BD" w:rsidP="006837BD">
      <w:pPr>
        <w:spacing w:before="240" w:after="0" w:line="360" w:lineRule="auto"/>
        <w:ind w:left="720" w:hanging="720"/>
        <w:rPr>
          <w:rFonts w:eastAsia="Times New Roman" w:cs="Times New Roman"/>
          <w:noProof/>
          <w:szCs w:val="24"/>
        </w:rPr>
      </w:pPr>
      <w:r w:rsidRPr="00DF3E64">
        <w:rPr>
          <w:rFonts w:eastAsia="Times New Roman" w:cs="Times New Roman"/>
          <w:noProof/>
          <w:szCs w:val="24"/>
        </w:rPr>
        <w:t>Robson, C. (2011). Real world research: a resource for users of social research methods in applied settings, Chichester, Wiley</w:t>
      </w:r>
    </w:p>
    <w:p w:rsidR="006837BD" w:rsidRPr="00DF3E64" w:rsidRDefault="006837BD" w:rsidP="006837BD">
      <w:pPr>
        <w:spacing w:before="240" w:after="0" w:line="360" w:lineRule="auto"/>
        <w:ind w:left="720" w:hanging="720"/>
        <w:rPr>
          <w:rFonts w:eastAsia="Times New Roman" w:cs="Times New Roman"/>
          <w:noProof/>
          <w:szCs w:val="24"/>
        </w:rPr>
      </w:pPr>
      <w:r w:rsidRPr="00DF3E64">
        <w:rPr>
          <w:rFonts w:eastAsia="Times New Roman" w:cs="Times New Roman"/>
          <w:noProof/>
          <w:szCs w:val="24"/>
        </w:rPr>
        <w:t>Schwalbe, K. (2013). </w:t>
      </w:r>
      <w:r w:rsidRPr="00DF3E64">
        <w:rPr>
          <w:rFonts w:eastAsia="Times New Roman" w:cs="Times New Roman"/>
          <w:i/>
          <w:iCs/>
          <w:noProof/>
          <w:szCs w:val="24"/>
        </w:rPr>
        <w:t>Revised an introduction to project management, fourth edition</w:t>
      </w:r>
      <w:r w:rsidRPr="00DF3E64">
        <w:rPr>
          <w:rFonts w:eastAsia="Times New Roman" w:cs="Times New Roman"/>
          <w:noProof/>
          <w:szCs w:val="24"/>
        </w:rPr>
        <w:t>. Minneapolis, Minn.: Kathy Schwalbe LLC.</w:t>
      </w:r>
    </w:p>
    <w:p w:rsidR="006837BD" w:rsidRDefault="006837BD" w:rsidP="006837BD">
      <w:pPr>
        <w:spacing w:before="240" w:after="0" w:line="360" w:lineRule="auto"/>
        <w:ind w:left="720" w:hanging="720"/>
        <w:rPr>
          <w:rFonts w:eastAsia="Times New Roman" w:cs="Times New Roman"/>
          <w:noProof/>
          <w:szCs w:val="24"/>
        </w:rPr>
      </w:pPr>
      <w:r w:rsidRPr="00DF3E64">
        <w:rPr>
          <w:rFonts w:eastAsia="Times New Roman" w:cs="Times New Roman"/>
          <w:noProof/>
          <w:szCs w:val="24"/>
        </w:rPr>
        <w:t>Struwig, F.W., and Stead, G. B, (2007). Planning, designing and reporting research. Cape Town: Hamlin Venter</w:t>
      </w:r>
    </w:p>
    <w:p w:rsidR="006837BD" w:rsidRPr="00DF3E64" w:rsidRDefault="006837BD" w:rsidP="006837BD">
      <w:pPr>
        <w:spacing w:before="240" w:after="0" w:line="360" w:lineRule="auto"/>
        <w:ind w:left="720" w:hanging="720"/>
        <w:rPr>
          <w:rFonts w:eastAsia="Times New Roman" w:cs="Times New Roman"/>
          <w:noProof/>
          <w:szCs w:val="24"/>
        </w:rPr>
      </w:pPr>
      <w:r w:rsidRPr="00DF3E64">
        <w:rPr>
          <w:rFonts w:eastAsia="Times New Roman" w:cs="Times New Roman"/>
          <w:noProof/>
          <w:szCs w:val="24"/>
        </w:rPr>
        <w:t>Stryker, J. and Santoro, M. (2012). Facilitating Face-to-Face Communication in High-Tech Teams. Research-Technology Management, 55(1), pp.51-56.</w:t>
      </w:r>
    </w:p>
    <w:p w:rsidR="006837BD" w:rsidRPr="00DF3E64" w:rsidRDefault="006837BD" w:rsidP="006837BD">
      <w:pPr>
        <w:spacing w:after="0" w:line="360" w:lineRule="auto"/>
        <w:ind w:left="720" w:hanging="720"/>
        <w:rPr>
          <w:rFonts w:cs="Times New Roman"/>
          <w:szCs w:val="24"/>
          <w:lang w:val="en-US"/>
        </w:rPr>
      </w:pPr>
      <w:r w:rsidRPr="00DF3E64">
        <w:rPr>
          <w:rFonts w:cs="Times New Roman"/>
          <w:szCs w:val="24"/>
          <w:lang w:val="en-US"/>
        </w:rPr>
        <w:t>The influence of cultural individualism-collectivism, self construals, and individual values on</w:t>
      </w:r>
      <w:r>
        <w:rPr>
          <w:rFonts w:cs="Times New Roman"/>
          <w:szCs w:val="24"/>
          <w:lang w:val="en-US"/>
        </w:rPr>
        <w:t xml:space="preserve"> </w:t>
      </w:r>
      <w:r w:rsidRPr="00DF3E64">
        <w:rPr>
          <w:rFonts w:cs="Times New Roman"/>
          <w:szCs w:val="24"/>
          <w:lang w:val="en-US"/>
        </w:rPr>
        <w:t>communication styles across cultures. Human Communication Research, Vol. 22, 510-543.</w:t>
      </w:r>
    </w:p>
    <w:p w:rsidR="006837BD" w:rsidRPr="00DF3E64" w:rsidRDefault="006837BD" w:rsidP="006837BD">
      <w:pPr>
        <w:spacing w:before="240" w:after="0" w:line="360" w:lineRule="auto"/>
        <w:ind w:left="720" w:hanging="720"/>
        <w:rPr>
          <w:rFonts w:eastAsia="Times New Roman" w:cs="Times New Roman"/>
          <w:noProof/>
          <w:szCs w:val="24"/>
        </w:rPr>
      </w:pPr>
      <w:r w:rsidRPr="00642942">
        <w:rPr>
          <w:rFonts w:eastAsia="Times New Roman" w:cs="Times New Roman"/>
          <w:noProof/>
          <w:szCs w:val="24"/>
        </w:rPr>
        <w:t>Ugmc.ug.edu.gh. (2018). Home | University of Ghana Medical Centre. [online] Available at: http://www.ugmc.ug.edu.gh/ [Accessed 17 Sep. 2018].</w:t>
      </w:r>
    </w:p>
    <w:p w:rsidR="006837BD" w:rsidRPr="00DF3E64" w:rsidRDefault="006837BD" w:rsidP="006837BD">
      <w:pPr>
        <w:spacing w:after="0" w:line="360" w:lineRule="auto"/>
        <w:ind w:left="720" w:hanging="720"/>
        <w:rPr>
          <w:rFonts w:cs="Times New Roman"/>
          <w:szCs w:val="24"/>
        </w:rPr>
      </w:pPr>
      <w:r w:rsidRPr="00DF3E64">
        <w:rPr>
          <w:rFonts w:cs="Times New Roman"/>
          <w:szCs w:val="24"/>
        </w:rPr>
        <w:t xml:space="preserve">Van der Walt A, Strydom JW, Marx S, Jooste CJ. (eds.). Marketing management. 3rd ed. Kenwyn: Juta; 1996. </w:t>
      </w:r>
    </w:p>
    <w:p w:rsidR="006837BD" w:rsidRPr="00DF3E64" w:rsidRDefault="006837BD" w:rsidP="006837BD">
      <w:pPr>
        <w:spacing w:after="0" w:line="360" w:lineRule="auto"/>
        <w:ind w:left="720" w:hanging="720"/>
        <w:rPr>
          <w:rFonts w:cs="Times New Roman"/>
          <w:szCs w:val="24"/>
        </w:rPr>
      </w:pPr>
      <w:r w:rsidRPr="00DF3E64">
        <w:rPr>
          <w:rFonts w:cs="Times New Roman"/>
          <w:szCs w:val="24"/>
        </w:rPr>
        <w:t xml:space="preserve">Van Staden E, Marx S, Erasmus-Kritzinger L. Corporate communication: getting the message across in business. Pretoria: Van Schaik; 2002. </w:t>
      </w:r>
    </w:p>
    <w:p w:rsidR="006837BD" w:rsidRPr="00DF3E64" w:rsidRDefault="006837BD" w:rsidP="006837BD">
      <w:pPr>
        <w:spacing w:after="0" w:line="360" w:lineRule="auto"/>
        <w:ind w:left="720" w:hanging="720"/>
        <w:rPr>
          <w:rFonts w:cs="Times New Roman"/>
          <w:szCs w:val="24"/>
        </w:rPr>
      </w:pPr>
      <w:r w:rsidRPr="00DF3E64">
        <w:rPr>
          <w:rFonts w:cs="Times New Roman"/>
          <w:szCs w:val="24"/>
        </w:rPr>
        <w:t>Wampler, C. (2006). On a Rigid Body Subject to Point-Plane Constraints. Journal of Mechanical Design, 128(1), p.151.</w:t>
      </w:r>
    </w:p>
    <w:p w:rsidR="006837BD" w:rsidRPr="00DF3E64" w:rsidRDefault="006837BD" w:rsidP="006837BD">
      <w:pPr>
        <w:spacing w:after="0" w:line="360" w:lineRule="auto"/>
        <w:ind w:left="720" w:hanging="720"/>
        <w:rPr>
          <w:rFonts w:cs="Times New Roman"/>
          <w:szCs w:val="24"/>
        </w:rPr>
      </w:pPr>
      <w:r w:rsidRPr="00DF3E64">
        <w:rPr>
          <w:rFonts w:cs="Times New Roman"/>
          <w:szCs w:val="24"/>
        </w:rPr>
        <w:t>White, Diana and </w:t>
      </w:r>
      <w:hyperlink r:id="rId16" w:history="1">
        <w:r w:rsidRPr="00DF3E64">
          <w:rPr>
            <w:rStyle w:val="Hyperlink"/>
            <w:rFonts w:cs="Times New Roman"/>
            <w:color w:val="auto"/>
            <w:szCs w:val="24"/>
            <w:u w:val="none"/>
          </w:rPr>
          <w:t>Fortune, Joyce</w:t>
        </w:r>
      </w:hyperlink>
      <w:r w:rsidRPr="00DF3E64">
        <w:rPr>
          <w:rFonts w:cs="Times New Roman"/>
          <w:szCs w:val="24"/>
        </w:rPr>
        <w:t> (2002). Current practice in project management – an empirical study. </w:t>
      </w:r>
      <w:r w:rsidRPr="00DF3E64">
        <w:rPr>
          <w:rFonts w:cs="Times New Roman"/>
          <w:i/>
          <w:iCs/>
          <w:szCs w:val="24"/>
        </w:rPr>
        <w:t>International Journal of Project Management</w:t>
      </w:r>
      <w:r w:rsidRPr="00DF3E64">
        <w:rPr>
          <w:rFonts w:cs="Times New Roman"/>
          <w:szCs w:val="24"/>
        </w:rPr>
        <w:t>, </w:t>
      </w:r>
    </w:p>
    <w:p w:rsidR="006837BD" w:rsidRPr="00463155" w:rsidRDefault="006837BD" w:rsidP="006837BD">
      <w:pPr>
        <w:spacing w:before="240" w:after="0" w:line="360" w:lineRule="auto"/>
        <w:ind w:left="720" w:hanging="720"/>
        <w:rPr>
          <w:rFonts w:eastAsia="Times New Roman" w:cs="Times New Roman"/>
          <w:noProof/>
          <w:szCs w:val="24"/>
        </w:rPr>
      </w:pPr>
      <w:r w:rsidRPr="00DF3E64">
        <w:rPr>
          <w:rFonts w:eastAsia="Times New Roman" w:cs="Times New Roman"/>
          <w:noProof/>
          <w:szCs w:val="24"/>
        </w:rPr>
        <w:t>Wilson, A. (2008). Marketing research: An integrated approach. Pearson education, Edinburgh Gate, Harlow</w:t>
      </w:r>
    </w:p>
    <w:p w:rsidR="006837BD" w:rsidRPr="00DF3E64" w:rsidRDefault="006837BD" w:rsidP="006837BD">
      <w:pPr>
        <w:spacing w:after="0" w:line="360" w:lineRule="auto"/>
        <w:ind w:left="720" w:hanging="720"/>
        <w:rPr>
          <w:rFonts w:cs="Times New Roman"/>
          <w:szCs w:val="24"/>
        </w:rPr>
      </w:pPr>
      <w:r w:rsidRPr="00DF3E64">
        <w:rPr>
          <w:rFonts w:cs="Times New Roman"/>
          <w:szCs w:val="24"/>
        </w:rPr>
        <w:t>XU, Y. and GOEDEGEBURRE, R. (2005) Employee Satisfaction and Customer Satisfaction: Testing the Service-Profit Chain in a Chinese Securities Firm. Innovative Marketing Journal,2.</w:t>
      </w:r>
    </w:p>
    <w:p w:rsidR="006837BD" w:rsidRPr="00DF3E64" w:rsidRDefault="006837BD" w:rsidP="006837BD">
      <w:pPr>
        <w:spacing w:after="0" w:line="360" w:lineRule="auto"/>
        <w:ind w:left="720" w:hanging="720"/>
        <w:rPr>
          <w:rFonts w:cs="Times New Roman"/>
          <w:szCs w:val="24"/>
        </w:rPr>
      </w:pPr>
      <w:r w:rsidRPr="005779CA">
        <w:rPr>
          <w:rFonts w:cs="Times New Roman"/>
          <w:szCs w:val="24"/>
        </w:rPr>
        <w:t>Yates, J. and Orlikowski, W. (1992). Genres of Organizational Communication: A Structurational Approach to Studying Communication and Media. The Academy of Management Review, 17(2), p.299.</w:t>
      </w:r>
    </w:p>
    <w:p w:rsidR="006837BD" w:rsidRDefault="006837BD" w:rsidP="006837BD">
      <w:pPr>
        <w:spacing w:before="240" w:after="0" w:line="360" w:lineRule="auto"/>
        <w:ind w:left="720" w:hanging="720"/>
        <w:rPr>
          <w:rFonts w:eastAsia="Times New Roman" w:cs="Times New Roman"/>
          <w:noProof/>
          <w:szCs w:val="24"/>
        </w:rPr>
      </w:pPr>
      <w:r w:rsidRPr="00DF3E64">
        <w:rPr>
          <w:rFonts w:eastAsia="Times New Roman" w:cs="Times New Roman"/>
          <w:noProof/>
          <w:szCs w:val="24"/>
        </w:rPr>
        <w:t>Zikmund W G. (2003). Business Research Methods. (7th Ed.). Thomson/South-Western.</w:t>
      </w:r>
    </w:p>
    <w:p w:rsidR="006837BD" w:rsidRDefault="006837BD" w:rsidP="006837BD">
      <w:pPr>
        <w:spacing w:after="0" w:line="360" w:lineRule="auto"/>
        <w:ind w:left="720" w:hanging="720"/>
        <w:jc w:val="left"/>
        <w:rPr>
          <w:rFonts w:cs="Times New Roman"/>
          <w:b/>
          <w:szCs w:val="24"/>
        </w:rPr>
      </w:pPr>
      <w:r w:rsidRPr="0002699E">
        <w:t>Zulch, B. (2014). Communication: The Foundation of Project Management. Procedia Technology, 16, pp.1000-1009.</w:t>
      </w:r>
    </w:p>
    <w:p w:rsidR="00F2635D" w:rsidRDefault="00F2635D" w:rsidP="00E26B9D">
      <w:pPr>
        <w:spacing w:after="0"/>
        <w:ind w:left="720" w:hanging="720"/>
        <w:jc w:val="center"/>
        <w:rPr>
          <w:rFonts w:cs="Times New Roman"/>
          <w:b/>
          <w:szCs w:val="24"/>
        </w:rPr>
      </w:pPr>
    </w:p>
    <w:p w:rsidR="006837BD" w:rsidRDefault="006837BD">
      <w:pPr>
        <w:spacing w:after="160" w:line="259" w:lineRule="auto"/>
        <w:jc w:val="left"/>
        <w:rPr>
          <w:rFonts w:cs="Times New Roman"/>
          <w:b/>
          <w:szCs w:val="24"/>
        </w:rPr>
      </w:pPr>
      <w:r>
        <w:rPr>
          <w:rFonts w:cs="Times New Roman"/>
          <w:b/>
          <w:szCs w:val="24"/>
        </w:rPr>
        <w:br w:type="page"/>
      </w:r>
    </w:p>
    <w:p w:rsidR="000F6AC5" w:rsidRDefault="00C36D05" w:rsidP="00C36D05">
      <w:pPr>
        <w:pStyle w:val="Heading1"/>
      </w:pPr>
      <w:bookmarkStart w:id="86" w:name="_Toc529154105"/>
      <w:r>
        <w:t>APPENDICE</w:t>
      </w:r>
      <w:bookmarkEnd w:id="86"/>
    </w:p>
    <w:p w:rsidR="00C05C74" w:rsidRPr="00DF3E64" w:rsidRDefault="00C05C74" w:rsidP="00E26B9D">
      <w:pPr>
        <w:spacing w:after="0"/>
        <w:ind w:left="720" w:hanging="720"/>
        <w:jc w:val="center"/>
        <w:rPr>
          <w:rFonts w:cs="Times New Roman"/>
          <w:b/>
          <w:szCs w:val="24"/>
        </w:rPr>
      </w:pPr>
      <w:r w:rsidRPr="00DF3E64">
        <w:rPr>
          <w:rFonts w:cs="Times New Roman"/>
          <w:b/>
          <w:szCs w:val="24"/>
        </w:rPr>
        <w:t>APPENDIX I</w:t>
      </w:r>
    </w:p>
    <w:p w:rsidR="00C05C74" w:rsidRPr="00DF3E64" w:rsidRDefault="00C05C74" w:rsidP="00E26B9D">
      <w:pPr>
        <w:spacing w:after="0"/>
        <w:ind w:firstLine="720"/>
        <w:jc w:val="center"/>
        <w:rPr>
          <w:rFonts w:cs="Times New Roman"/>
          <w:b/>
          <w:szCs w:val="24"/>
        </w:rPr>
      </w:pPr>
      <w:r w:rsidRPr="00DF3E64">
        <w:rPr>
          <w:rFonts w:cs="Times New Roman"/>
          <w:b/>
          <w:szCs w:val="24"/>
        </w:rPr>
        <w:t>KWAME NKRUMAH UNIVERSITY OF SCIENCE AND TECHNOLOGY.</w:t>
      </w:r>
    </w:p>
    <w:p w:rsidR="00C05C74" w:rsidRPr="00DF3E64" w:rsidRDefault="00C05C74" w:rsidP="00E26B9D">
      <w:pPr>
        <w:spacing w:after="0"/>
        <w:ind w:left="720" w:firstLine="720"/>
        <w:rPr>
          <w:rFonts w:cs="Times New Roman"/>
          <w:b/>
          <w:szCs w:val="24"/>
        </w:rPr>
      </w:pPr>
      <w:r w:rsidRPr="00DF3E64">
        <w:rPr>
          <w:rFonts w:cs="Times New Roman"/>
          <w:b/>
          <w:szCs w:val="24"/>
        </w:rPr>
        <w:t xml:space="preserve"> </w:t>
      </w:r>
      <w:r w:rsidRPr="00DF3E64">
        <w:rPr>
          <w:rFonts w:cs="Times New Roman"/>
          <w:b/>
          <w:szCs w:val="24"/>
        </w:rPr>
        <w:tab/>
        <w:t>INSTITUTE OF DISTANCE LEARNING, ACCRA.</w:t>
      </w:r>
    </w:p>
    <w:p w:rsidR="00C05C74" w:rsidRPr="00DF3E64" w:rsidRDefault="00C05C74" w:rsidP="00E26B9D">
      <w:pPr>
        <w:spacing w:after="0"/>
        <w:ind w:left="2160" w:firstLine="720"/>
        <w:rPr>
          <w:rFonts w:cs="Times New Roman"/>
          <w:b/>
          <w:szCs w:val="24"/>
        </w:rPr>
      </w:pPr>
      <w:r w:rsidRPr="00DF3E64">
        <w:rPr>
          <w:rFonts w:cs="Times New Roman"/>
          <w:b/>
          <w:szCs w:val="24"/>
        </w:rPr>
        <w:t>MSC PROJECT MANAGEMENT</w:t>
      </w:r>
    </w:p>
    <w:p w:rsidR="00C05C74" w:rsidRPr="00DF3E64" w:rsidRDefault="00C05C74" w:rsidP="00E26B9D">
      <w:pPr>
        <w:spacing w:after="0"/>
        <w:rPr>
          <w:rFonts w:eastAsia="Times New Roman" w:cs="Times New Roman"/>
          <w:b/>
          <w:szCs w:val="24"/>
        </w:rPr>
      </w:pPr>
      <w:r w:rsidRPr="00DF3E64">
        <w:rPr>
          <w:rFonts w:eastAsia="Times New Roman" w:cs="Times New Roman"/>
          <w:b/>
          <w:szCs w:val="24"/>
        </w:rPr>
        <w:t>INTERVIEW GUIDE FOR PROJECT PROFESSIONALS ON THE UGMC PROJECT</w:t>
      </w:r>
    </w:p>
    <w:p w:rsidR="00C05C74" w:rsidRPr="006837BD" w:rsidRDefault="00C05C74" w:rsidP="00E26B9D">
      <w:pPr>
        <w:spacing w:after="0"/>
        <w:rPr>
          <w:rFonts w:eastAsia="Times New Roman" w:cs="Times New Roman"/>
          <w:sz w:val="2"/>
          <w:szCs w:val="24"/>
        </w:rPr>
      </w:pPr>
    </w:p>
    <w:p w:rsidR="00C05C74" w:rsidRPr="00DF3E64" w:rsidRDefault="00C05C74" w:rsidP="00E26B9D">
      <w:pPr>
        <w:spacing w:after="0"/>
        <w:rPr>
          <w:rFonts w:cs="Times New Roman"/>
          <w:b/>
          <w:szCs w:val="24"/>
        </w:rPr>
      </w:pPr>
      <w:r w:rsidRPr="00DF3E64">
        <w:rPr>
          <w:rFonts w:eastAsia="Times New Roman" w:cs="Times New Roman"/>
          <w:szCs w:val="24"/>
        </w:rPr>
        <w:t xml:space="preserve">I am conducting a research on </w:t>
      </w:r>
      <w:r w:rsidRPr="00DF3E64">
        <w:rPr>
          <w:rFonts w:cs="Times New Roman"/>
          <w:b/>
          <w:szCs w:val="24"/>
          <w:shd w:val="clear" w:color="auto" w:fill="FFFFFF"/>
        </w:rPr>
        <w:t>Assessing the Significance of Communication in The Timely Delivery of Projects</w:t>
      </w:r>
      <w:r w:rsidRPr="00DF3E64">
        <w:rPr>
          <w:rFonts w:cs="Times New Roman"/>
          <w:szCs w:val="24"/>
        </w:rPr>
        <w:t xml:space="preserve">. </w:t>
      </w:r>
      <w:r w:rsidRPr="00DF3E64">
        <w:rPr>
          <w:rFonts w:eastAsia="Times New Roman" w:cs="Times New Roman"/>
          <w:szCs w:val="24"/>
        </w:rPr>
        <w:t xml:space="preserve">This research is part of the requirement of the award of Master of Science in Project Management (MSC) degree and the research is purely an academic exercise. You are therefore assured of strict confidentiality. Kindly answer all questions as honestly as you can.  </w:t>
      </w:r>
    </w:p>
    <w:p w:rsidR="00C05C74" w:rsidRPr="00DF3E64" w:rsidRDefault="00C05C74" w:rsidP="00E26B9D">
      <w:pPr>
        <w:tabs>
          <w:tab w:val="left" w:pos="2925"/>
        </w:tabs>
        <w:spacing w:after="0"/>
        <w:rPr>
          <w:rFonts w:eastAsia="Times New Roman" w:cs="Times New Roman"/>
          <w:szCs w:val="24"/>
        </w:rPr>
      </w:pPr>
      <w:r w:rsidRPr="00DF3E64">
        <w:rPr>
          <w:rFonts w:eastAsia="Times New Roman" w:cs="Times New Roman"/>
          <w:szCs w:val="24"/>
        </w:rPr>
        <w:t>Thank you.</w:t>
      </w:r>
    </w:p>
    <w:p w:rsidR="00C05C74" w:rsidRPr="00DF3E64" w:rsidRDefault="00C05C74" w:rsidP="00E26B9D">
      <w:pPr>
        <w:spacing w:after="0"/>
        <w:jc w:val="center"/>
        <w:rPr>
          <w:rFonts w:eastAsia="Times New Roman" w:cs="Times New Roman"/>
          <w:b/>
          <w:bCs/>
          <w:szCs w:val="24"/>
        </w:rPr>
      </w:pPr>
      <w:r w:rsidRPr="00DF3E64">
        <w:rPr>
          <w:rFonts w:eastAsia="Times New Roman" w:cs="Times New Roman"/>
          <w:b/>
          <w:bCs/>
          <w:szCs w:val="24"/>
        </w:rPr>
        <w:t>SECTION A</w:t>
      </w:r>
    </w:p>
    <w:p w:rsidR="00C05C74" w:rsidRPr="00DF3E64" w:rsidRDefault="00C05C74" w:rsidP="00E26B9D">
      <w:pPr>
        <w:spacing w:after="0"/>
        <w:jc w:val="center"/>
        <w:rPr>
          <w:rFonts w:eastAsia="Times New Roman" w:cs="Times New Roman"/>
          <w:b/>
          <w:bCs/>
          <w:caps/>
          <w:szCs w:val="24"/>
        </w:rPr>
      </w:pPr>
      <w:r w:rsidRPr="00DF3E64">
        <w:rPr>
          <w:rFonts w:eastAsia="Times New Roman" w:cs="Times New Roman"/>
          <w:b/>
          <w:bCs/>
          <w:caps/>
          <w:szCs w:val="24"/>
        </w:rPr>
        <w:t>respondents demographic profile</w:t>
      </w:r>
    </w:p>
    <w:p w:rsidR="00C05C74" w:rsidRPr="00DF3E64" w:rsidRDefault="00C05C74" w:rsidP="00E26B9D">
      <w:pPr>
        <w:autoSpaceDE w:val="0"/>
        <w:autoSpaceDN w:val="0"/>
        <w:adjustRightInd w:val="0"/>
        <w:spacing w:after="0"/>
        <w:rPr>
          <w:rFonts w:eastAsia="Times New Roman" w:cs="Times New Roman"/>
          <w:szCs w:val="24"/>
        </w:rPr>
      </w:pPr>
      <w:r w:rsidRPr="00DF3E64">
        <w:rPr>
          <w:rFonts w:eastAsia="Times New Roman" w:cs="Times New Roman"/>
          <w:szCs w:val="24"/>
        </w:rPr>
        <w:t>1. Please indicate your years of experience in your profession?</w:t>
      </w:r>
    </w:p>
    <w:p w:rsidR="00C05C74" w:rsidRPr="00DF3E64" w:rsidRDefault="00C05C74" w:rsidP="00E26B9D">
      <w:pPr>
        <w:tabs>
          <w:tab w:val="left" w:pos="2334"/>
          <w:tab w:val="left" w:pos="4138"/>
          <w:tab w:val="left" w:pos="6078"/>
          <w:tab w:val="left" w:pos="7852"/>
        </w:tabs>
        <w:autoSpaceDE w:val="0"/>
        <w:autoSpaceDN w:val="0"/>
        <w:adjustRightInd w:val="0"/>
        <w:spacing w:after="0"/>
        <w:rPr>
          <w:rFonts w:eastAsia="Times New Roman" w:cs="Times New Roman"/>
          <w:szCs w:val="24"/>
        </w:rPr>
      </w:pPr>
      <w:r w:rsidRPr="00DF3E64">
        <w:rPr>
          <w:rFonts w:eastAsia="Times New Roman" w:cs="Times New Roman"/>
          <w:szCs w:val="24"/>
        </w:rPr>
        <w:t xml:space="preserve">                       [  ] Below 5 years </w:t>
      </w:r>
      <w:r w:rsidRPr="00DF3E64">
        <w:rPr>
          <w:rFonts w:eastAsia="Times New Roman" w:cs="Times New Roman"/>
          <w:szCs w:val="24"/>
        </w:rPr>
        <w:tab/>
      </w:r>
    </w:p>
    <w:p w:rsidR="00C05C74" w:rsidRPr="00DF3E64" w:rsidRDefault="00C05C74" w:rsidP="00E26B9D">
      <w:pPr>
        <w:tabs>
          <w:tab w:val="left" w:pos="2334"/>
          <w:tab w:val="left" w:pos="4138"/>
          <w:tab w:val="left" w:pos="6078"/>
          <w:tab w:val="left" w:pos="7852"/>
        </w:tabs>
        <w:autoSpaceDE w:val="0"/>
        <w:autoSpaceDN w:val="0"/>
        <w:adjustRightInd w:val="0"/>
        <w:spacing w:after="0"/>
        <w:rPr>
          <w:rFonts w:eastAsia="Times New Roman" w:cs="Times New Roman"/>
          <w:szCs w:val="24"/>
        </w:rPr>
      </w:pPr>
      <w:r w:rsidRPr="00DF3E64">
        <w:rPr>
          <w:rFonts w:eastAsia="Times New Roman" w:cs="Times New Roman"/>
          <w:szCs w:val="24"/>
        </w:rPr>
        <w:t xml:space="preserve">                       [  ] 6-10 years </w:t>
      </w:r>
      <w:r w:rsidRPr="00DF3E64">
        <w:rPr>
          <w:rFonts w:eastAsia="Times New Roman" w:cs="Times New Roman"/>
          <w:szCs w:val="24"/>
        </w:rPr>
        <w:tab/>
      </w:r>
    </w:p>
    <w:p w:rsidR="00C05C74" w:rsidRPr="00DF3E64" w:rsidRDefault="00C05C74" w:rsidP="00E26B9D">
      <w:pPr>
        <w:tabs>
          <w:tab w:val="left" w:pos="2334"/>
          <w:tab w:val="left" w:pos="4138"/>
          <w:tab w:val="left" w:pos="6078"/>
          <w:tab w:val="left" w:pos="7852"/>
        </w:tabs>
        <w:autoSpaceDE w:val="0"/>
        <w:autoSpaceDN w:val="0"/>
        <w:adjustRightInd w:val="0"/>
        <w:spacing w:after="0"/>
        <w:rPr>
          <w:rFonts w:eastAsia="Times New Roman" w:cs="Times New Roman"/>
          <w:szCs w:val="24"/>
        </w:rPr>
      </w:pPr>
      <w:r w:rsidRPr="00DF3E64">
        <w:rPr>
          <w:rFonts w:eastAsia="Times New Roman" w:cs="Times New Roman"/>
          <w:szCs w:val="24"/>
        </w:rPr>
        <w:t xml:space="preserve">                       [  ] 11-15 years </w:t>
      </w:r>
      <w:r w:rsidRPr="00DF3E64">
        <w:rPr>
          <w:rFonts w:eastAsia="Times New Roman" w:cs="Times New Roman"/>
          <w:szCs w:val="24"/>
        </w:rPr>
        <w:tab/>
      </w:r>
    </w:p>
    <w:p w:rsidR="00C05C74" w:rsidRPr="00DF3E64" w:rsidRDefault="00C05C74" w:rsidP="00E26B9D">
      <w:pPr>
        <w:tabs>
          <w:tab w:val="left" w:pos="2334"/>
          <w:tab w:val="left" w:pos="4138"/>
          <w:tab w:val="left" w:pos="6078"/>
          <w:tab w:val="left" w:pos="7852"/>
        </w:tabs>
        <w:autoSpaceDE w:val="0"/>
        <w:autoSpaceDN w:val="0"/>
        <w:adjustRightInd w:val="0"/>
        <w:spacing w:after="0"/>
        <w:rPr>
          <w:rFonts w:eastAsia="Times New Roman" w:cs="Times New Roman"/>
          <w:szCs w:val="24"/>
        </w:rPr>
      </w:pPr>
      <w:r w:rsidRPr="00DF3E64">
        <w:rPr>
          <w:rFonts w:eastAsia="Times New Roman" w:cs="Times New Roman"/>
          <w:szCs w:val="24"/>
        </w:rPr>
        <w:lastRenderedPageBreak/>
        <w:t xml:space="preserve">                       [  ] 16-20 years </w:t>
      </w:r>
      <w:r w:rsidRPr="00DF3E64">
        <w:rPr>
          <w:rFonts w:eastAsia="Times New Roman" w:cs="Times New Roman"/>
          <w:szCs w:val="24"/>
        </w:rPr>
        <w:tab/>
      </w:r>
    </w:p>
    <w:p w:rsidR="00C05C74" w:rsidRPr="00DF3E64" w:rsidRDefault="00C05C74" w:rsidP="00E26B9D">
      <w:pPr>
        <w:tabs>
          <w:tab w:val="left" w:pos="2334"/>
          <w:tab w:val="left" w:pos="4138"/>
          <w:tab w:val="left" w:pos="6078"/>
          <w:tab w:val="left" w:pos="7852"/>
        </w:tabs>
        <w:autoSpaceDE w:val="0"/>
        <w:autoSpaceDN w:val="0"/>
        <w:adjustRightInd w:val="0"/>
        <w:spacing w:after="0"/>
        <w:rPr>
          <w:rFonts w:eastAsia="Times New Roman" w:cs="Times New Roman"/>
          <w:szCs w:val="24"/>
        </w:rPr>
      </w:pPr>
      <w:r w:rsidRPr="00DF3E64">
        <w:rPr>
          <w:rFonts w:eastAsia="Times New Roman" w:cs="Times New Roman"/>
          <w:szCs w:val="24"/>
        </w:rPr>
        <w:t xml:space="preserve">                       [  ] Above 20 years</w:t>
      </w:r>
    </w:p>
    <w:p w:rsidR="00C05C74" w:rsidRPr="00DF3E64" w:rsidRDefault="00C05C74" w:rsidP="00E26B9D">
      <w:pPr>
        <w:autoSpaceDE w:val="0"/>
        <w:autoSpaceDN w:val="0"/>
        <w:adjustRightInd w:val="0"/>
        <w:spacing w:after="0"/>
        <w:rPr>
          <w:rFonts w:eastAsia="Times New Roman" w:cs="Times New Roman"/>
          <w:szCs w:val="24"/>
        </w:rPr>
      </w:pPr>
      <w:r w:rsidRPr="00DF3E64">
        <w:rPr>
          <w:rFonts w:eastAsia="Times New Roman" w:cs="Times New Roman"/>
          <w:szCs w:val="24"/>
        </w:rPr>
        <w:t>2. What is your highest level of education?</w:t>
      </w:r>
    </w:p>
    <w:p w:rsidR="00C05C74" w:rsidRPr="00DF3E64" w:rsidRDefault="00C05C74" w:rsidP="00E26B9D">
      <w:pPr>
        <w:tabs>
          <w:tab w:val="left" w:pos="1395"/>
          <w:tab w:val="left" w:pos="2956"/>
          <w:tab w:val="left" w:pos="5123"/>
        </w:tabs>
        <w:autoSpaceDE w:val="0"/>
        <w:autoSpaceDN w:val="0"/>
        <w:adjustRightInd w:val="0"/>
        <w:spacing w:after="0"/>
        <w:rPr>
          <w:rFonts w:eastAsia="Times New Roman" w:cs="Times New Roman"/>
          <w:szCs w:val="24"/>
        </w:rPr>
      </w:pPr>
      <w:r w:rsidRPr="00DF3E64">
        <w:rPr>
          <w:rFonts w:eastAsia="Times New Roman" w:cs="Times New Roman"/>
          <w:szCs w:val="24"/>
        </w:rPr>
        <w:tab/>
        <w:t>[  ] HND</w:t>
      </w:r>
    </w:p>
    <w:p w:rsidR="00C05C74" w:rsidRPr="00DF3E64" w:rsidRDefault="00C05C74" w:rsidP="00E26B9D">
      <w:pPr>
        <w:tabs>
          <w:tab w:val="left" w:pos="1395"/>
          <w:tab w:val="left" w:pos="2956"/>
          <w:tab w:val="left" w:pos="5123"/>
        </w:tabs>
        <w:autoSpaceDE w:val="0"/>
        <w:autoSpaceDN w:val="0"/>
        <w:adjustRightInd w:val="0"/>
        <w:spacing w:after="0"/>
        <w:rPr>
          <w:rFonts w:eastAsia="Times New Roman" w:cs="Times New Roman"/>
          <w:szCs w:val="24"/>
        </w:rPr>
      </w:pPr>
      <w:r w:rsidRPr="00DF3E64">
        <w:rPr>
          <w:rFonts w:eastAsia="Times New Roman" w:cs="Times New Roman"/>
          <w:szCs w:val="24"/>
        </w:rPr>
        <w:tab/>
        <w:t>[  ] BSc</w:t>
      </w:r>
    </w:p>
    <w:p w:rsidR="00C05C74" w:rsidRPr="00DF3E64" w:rsidRDefault="00C05C74" w:rsidP="00E26B9D">
      <w:pPr>
        <w:tabs>
          <w:tab w:val="left" w:pos="1395"/>
          <w:tab w:val="left" w:pos="2956"/>
          <w:tab w:val="left" w:pos="5123"/>
        </w:tabs>
        <w:autoSpaceDE w:val="0"/>
        <w:autoSpaceDN w:val="0"/>
        <w:adjustRightInd w:val="0"/>
        <w:spacing w:after="0"/>
        <w:rPr>
          <w:rFonts w:eastAsia="Times New Roman" w:cs="Times New Roman"/>
          <w:szCs w:val="24"/>
        </w:rPr>
      </w:pPr>
      <w:r w:rsidRPr="00DF3E64">
        <w:rPr>
          <w:rFonts w:eastAsia="Times New Roman" w:cs="Times New Roman"/>
          <w:szCs w:val="24"/>
        </w:rPr>
        <w:tab/>
        <w:t>[  ] Post Graduate</w:t>
      </w:r>
    </w:p>
    <w:p w:rsidR="00C05C74" w:rsidRPr="00DF3E64" w:rsidRDefault="00C05C74" w:rsidP="00E26B9D">
      <w:pPr>
        <w:tabs>
          <w:tab w:val="left" w:pos="1395"/>
          <w:tab w:val="left" w:pos="2956"/>
          <w:tab w:val="left" w:pos="5123"/>
        </w:tabs>
        <w:autoSpaceDE w:val="0"/>
        <w:autoSpaceDN w:val="0"/>
        <w:adjustRightInd w:val="0"/>
        <w:spacing w:after="0"/>
        <w:rPr>
          <w:rFonts w:eastAsia="Times New Roman" w:cs="Times New Roman"/>
          <w:szCs w:val="24"/>
        </w:rPr>
      </w:pPr>
      <w:r w:rsidRPr="00DF3E64">
        <w:rPr>
          <w:rFonts w:eastAsia="Times New Roman" w:cs="Times New Roman"/>
          <w:szCs w:val="24"/>
        </w:rPr>
        <w:t xml:space="preserve">         Other; Please specify………………………………….</w:t>
      </w:r>
    </w:p>
    <w:p w:rsidR="00C05C74" w:rsidRPr="00DF3E64" w:rsidRDefault="00C05C74" w:rsidP="00E26B9D">
      <w:pPr>
        <w:spacing w:after="0"/>
        <w:rPr>
          <w:rFonts w:eastAsia="Times New Roman" w:cs="Times New Roman"/>
          <w:szCs w:val="24"/>
        </w:rPr>
      </w:pPr>
      <w:r w:rsidRPr="00DF3E64">
        <w:rPr>
          <w:rFonts w:eastAsia="Times New Roman" w:cs="Times New Roman"/>
          <w:szCs w:val="24"/>
        </w:rPr>
        <w:t xml:space="preserve">3. Please indicate the number of projects you have handled in the University. </w:t>
      </w:r>
    </w:p>
    <w:p w:rsidR="00C05C74" w:rsidRPr="00DF3E64" w:rsidRDefault="00C05C74" w:rsidP="00E26B9D">
      <w:pPr>
        <w:tabs>
          <w:tab w:val="left" w:pos="2334"/>
          <w:tab w:val="left" w:pos="4138"/>
          <w:tab w:val="left" w:pos="6078"/>
          <w:tab w:val="left" w:pos="7852"/>
        </w:tabs>
        <w:autoSpaceDE w:val="0"/>
        <w:autoSpaceDN w:val="0"/>
        <w:adjustRightInd w:val="0"/>
        <w:spacing w:after="0"/>
        <w:rPr>
          <w:rFonts w:eastAsia="Times New Roman" w:cs="Times New Roman"/>
          <w:szCs w:val="24"/>
        </w:rPr>
      </w:pPr>
      <w:r w:rsidRPr="00DF3E64">
        <w:rPr>
          <w:rFonts w:eastAsia="Times New Roman" w:cs="Times New Roman"/>
          <w:szCs w:val="24"/>
        </w:rPr>
        <w:t xml:space="preserve">                       [  ] Below 5 projects </w:t>
      </w:r>
      <w:r w:rsidRPr="00DF3E64">
        <w:rPr>
          <w:rFonts w:eastAsia="Times New Roman" w:cs="Times New Roman"/>
          <w:szCs w:val="24"/>
        </w:rPr>
        <w:tab/>
      </w:r>
    </w:p>
    <w:p w:rsidR="00C05C74" w:rsidRPr="00DF3E64" w:rsidRDefault="00C05C74" w:rsidP="00E26B9D">
      <w:pPr>
        <w:tabs>
          <w:tab w:val="left" w:pos="2334"/>
          <w:tab w:val="left" w:pos="4138"/>
          <w:tab w:val="left" w:pos="6078"/>
          <w:tab w:val="left" w:pos="7852"/>
        </w:tabs>
        <w:autoSpaceDE w:val="0"/>
        <w:autoSpaceDN w:val="0"/>
        <w:adjustRightInd w:val="0"/>
        <w:spacing w:after="0"/>
        <w:rPr>
          <w:rFonts w:eastAsia="Times New Roman" w:cs="Times New Roman"/>
          <w:szCs w:val="24"/>
        </w:rPr>
      </w:pPr>
      <w:r w:rsidRPr="00DF3E64">
        <w:rPr>
          <w:rFonts w:eastAsia="Times New Roman" w:cs="Times New Roman"/>
          <w:szCs w:val="24"/>
        </w:rPr>
        <w:t xml:space="preserve">                       [  ] 6-10 projects</w:t>
      </w:r>
      <w:r w:rsidRPr="00DF3E64">
        <w:rPr>
          <w:rFonts w:eastAsia="Times New Roman" w:cs="Times New Roman"/>
          <w:szCs w:val="24"/>
        </w:rPr>
        <w:tab/>
      </w:r>
    </w:p>
    <w:p w:rsidR="00C05C74" w:rsidRPr="00DF3E64" w:rsidRDefault="00C05C74" w:rsidP="00E26B9D">
      <w:pPr>
        <w:tabs>
          <w:tab w:val="left" w:pos="2334"/>
          <w:tab w:val="left" w:pos="4138"/>
          <w:tab w:val="left" w:pos="6078"/>
          <w:tab w:val="left" w:pos="7852"/>
        </w:tabs>
        <w:autoSpaceDE w:val="0"/>
        <w:autoSpaceDN w:val="0"/>
        <w:adjustRightInd w:val="0"/>
        <w:spacing w:after="0"/>
        <w:rPr>
          <w:rFonts w:eastAsia="Times New Roman" w:cs="Times New Roman"/>
          <w:szCs w:val="24"/>
        </w:rPr>
      </w:pPr>
      <w:r w:rsidRPr="00DF3E64">
        <w:rPr>
          <w:rFonts w:eastAsia="Times New Roman" w:cs="Times New Roman"/>
          <w:szCs w:val="24"/>
        </w:rPr>
        <w:t xml:space="preserve">                       [  ] 11-15 projects</w:t>
      </w:r>
      <w:r w:rsidRPr="00DF3E64">
        <w:rPr>
          <w:rFonts w:eastAsia="Times New Roman" w:cs="Times New Roman"/>
          <w:szCs w:val="24"/>
        </w:rPr>
        <w:tab/>
      </w:r>
    </w:p>
    <w:p w:rsidR="00C05C74" w:rsidRPr="00DF3E64" w:rsidRDefault="00C05C74" w:rsidP="00E26B9D">
      <w:pPr>
        <w:tabs>
          <w:tab w:val="left" w:pos="2334"/>
          <w:tab w:val="left" w:pos="4138"/>
          <w:tab w:val="left" w:pos="6078"/>
          <w:tab w:val="left" w:pos="7852"/>
        </w:tabs>
        <w:autoSpaceDE w:val="0"/>
        <w:autoSpaceDN w:val="0"/>
        <w:adjustRightInd w:val="0"/>
        <w:spacing w:after="0"/>
        <w:rPr>
          <w:rFonts w:eastAsia="Times New Roman" w:cs="Times New Roman"/>
          <w:szCs w:val="24"/>
        </w:rPr>
      </w:pPr>
      <w:r w:rsidRPr="00DF3E64">
        <w:rPr>
          <w:rFonts w:eastAsia="Times New Roman" w:cs="Times New Roman"/>
          <w:szCs w:val="24"/>
        </w:rPr>
        <w:t xml:space="preserve">                       [  ] 16-20 projects</w:t>
      </w:r>
      <w:r w:rsidRPr="00DF3E64">
        <w:rPr>
          <w:rFonts w:eastAsia="Times New Roman" w:cs="Times New Roman"/>
          <w:szCs w:val="24"/>
        </w:rPr>
        <w:tab/>
      </w:r>
    </w:p>
    <w:p w:rsidR="00C05C74" w:rsidRPr="00DF3E64" w:rsidRDefault="00C05C74" w:rsidP="00E26B9D">
      <w:pPr>
        <w:tabs>
          <w:tab w:val="left" w:pos="2334"/>
          <w:tab w:val="left" w:pos="4138"/>
          <w:tab w:val="left" w:pos="6078"/>
          <w:tab w:val="left" w:pos="7852"/>
        </w:tabs>
        <w:autoSpaceDE w:val="0"/>
        <w:autoSpaceDN w:val="0"/>
        <w:adjustRightInd w:val="0"/>
        <w:spacing w:after="0"/>
        <w:rPr>
          <w:rFonts w:eastAsia="Times New Roman" w:cs="Times New Roman"/>
          <w:szCs w:val="24"/>
        </w:rPr>
      </w:pPr>
      <w:r w:rsidRPr="00DF3E64">
        <w:rPr>
          <w:rFonts w:eastAsia="Times New Roman" w:cs="Times New Roman"/>
          <w:szCs w:val="24"/>
        </w:rPr>
        <w:t xml:space="preserve">                       [  ] Above 20 projects</w:t>
      </w:r>
    </w:p>
    <w:p w:rsidR="00C05C74" w:rsidRPr="00DF3E64" w:rsidRDefault="00C05C74" w:rsidP="00E26B9D">
      <w:pPr>
        <w:spacing w:after="0"/>
        <w:rPr>
          <w:rFonts w:cs="Times New Roman"/>
          <w:szCs w:val="24"/>
        </w:rPr>
      </w:pPr>
    </w:p>
    <w:p w:rsidR="00C05C74" w:rsidRPr="00DF3E64" w:rsidRDefault="00C05C74" w:rsidP="00E26B9D">
      <w:pPr>
        <w:spacing w:after="0"/>
        <w:rPr>
          <w:rFonts w:cs="Times New Roman"/>
          <w:szCs w:val="24"/>
        </w:rPr>
      </w:pPr>
    </w:p>
    <w:p w:rsidR="00C05C74" w:rsidRPr="00DF3E64" w:rsidRDefault="00C05C74" w:rsidP="00E26B9D">
      <w:pPr>
        <w:spacing w:after="0"/>
        <w:rPr>
          <w:rFonts w:cs="Times New Roman"/>
          <w:szCs w:val="24"/>
        </w:rPr>
      </w:pPr>
    </w:p>
    <w:p w:rsidR="00C36D05" w:rsidRDefault="00C36D05">
      <w:pPr>
        <w:spacing w:after="160" w:line="259" w:lineRule="auto"/>
        <w:jc w:val="left"/>
        <w:rPr>
          <w:rFonts w:cs="Times New Roman"/>
          <w:szCs w:val="24"/>
        </w:rPr>
      </w:pPr>
      <w:r>
        <w:rPr>
          <w:rFonts w:cs="Times New Roman"/>
          <w:szCs w:val="24"/>
        </w:rPr>
        <w:br w:type="page"/>
      </w:r>
    </w:p>
    <w:p w:rsidR="00C05C74" w:rsidRPr="00C36D05" w:rsidRDefault="00C05C74" w:rsidP="00C36D05">
      <w:pPr>
        <w:spacing w:after="0"/>
        <w:jc w:val="center"/>
        <w:rPr>
          <w:rFonts w:cs="Times New Roman"/>
          <w:b/>
          <w:szCs w:val="24"/>
        </w:rPr>
      </w:pPr>
      <w:r w:rsidRPr="00C36D05">
        <w:rPr>
          <w:rFonts w:cs="Times New Roman"/>
          <w:b/>
          <w:szCs w:val="24"/>
        </w:rPr>
        <w:lastRenderedPageBreak/>
        <w:t>SECTION B</w:t>
      </w:r>
    </w:p>
    <w:p w:rsidR="00C05C74" w:rsidRPr="00DF3E64" w:rsidRDefault="00C05C74" w:rsidP="00E26B9D">
      <w:pPr>
        <w:pStyle w:val="ListParagraph"/>
        <w:numPr>
          <w:ilvl w:val="0"/>
          <w:numId w:val="27"/>
        </w:numPr>
        <w:spacing w:after="0"/>
        <w:jc w:val="left"/>
        <w:rPr>
          <w:rFonts w:cs="Times New Roman"/>
          <w:szCs w:val="24"/>
        </w:rPr>
      </w:pPr>
      <w:r w:rsidRPr="00DF3E64">
        <w:rPr>
          <w:rFonts w:cs="Times New Roman"/>
          <w:szCs w:val="24"/>
        </w:rPr>
        <w:t>What are the main channels of communication used on the University of Ghana Medical Centre project.</w:t>
      </w:r>
    </w:p>
    <w:p w:rsidR="00C05C74" w:rsidRPr="00DF3E64" w:rsidRDefault="00C05C74" w:rsidP="00E26B9D">
      <w:pPr>
        <w:pStyle w:val="ListParagraph"/>
        <w:numPr>
          <w:ilvl w:val="0"/>
          <w:numId w:val="27"/>
        </w:numPr>
        <w:spacing w:after="0"/>
        <w:jc w:val="left"/>
        <w:rPr>
          <w:rFonts w:cs="Times New Roman"/>
          <w:szCs w:val="24"/>
        </w:rPr>
      </w:pPr>
      <w:r w:rsidRPr="00DF3E64">
        <w:rPr>
          <w:rFonts w:cs="Times New Roman"/>
          <w:szCs w:val="24"/>
        </w:rPr>
        <w:t>In your opinion, does ineffective communication affect the timely delivery of project on the University of Ghana Medical Centre project. Discuss.</w:t>
      </w:r>
    </w:p>
    <w:p w:rsidR="00C05C74" w:rsidRPr="00DF3E64" w:rsidRDefault="00C05C74" w:rsidP="00E26B9D">
      <w:pPr>
        <w:pStyle w:val="ListParagraph"/>
        <w:numPr>
          <w:ilvl w:val="0"/>
          <w:numId w:val="27"/>
        </w:numPr>
        <w:spacing w:after="0"/>
        <w:jc w:val="left"/>
        <w:rPr>
          <w:rFonts w:cs="Times New Roman"/>
          <w:szCs w:val="24"/>
        </w:rPr>
      </w:pPr>
      <w:r w:rsidRPr="00DF3E64">
        <w:rPr>
          <w:rFonts w:cs="Times New Roman"/>
          <w:szCs w:val="24"/>
        </w:rPr>
        <w:t xml:space="preserve">What are the barriers to effective communication on the University of Ghana Medical Centre project (Optional). </w:t>
      </w:r>
    </w:p>
    <w:p w:rsidR="00C05C74" w:rsidRPr="00DF3E64" w:rsidRDefault="00C05C74" w:rsidP="00E26B9D">
      <w:pPr>
        <w:pStyle w:val="ListParagraph"/>
        <w:numPr>
          <w:ilvl w:val="0"/>
          <w:numId w:val="27"/>
        </w:numPr>
        <w:spacing w:after="0"/>
        <w:jc w:val="left"/>
        <w:rPr>
          <w:rFonts w:cs="Times New Roman"/>
          <w:szCs w:val="24"/>
        </w:rPr>
      </w:pPr>
      <w:r w:rsidRPr="00DF3E64">
        <w:rPr>
          <w:rFonts w:cs="Times New Roman"/>
          <w:szCs w:val="24"/>
        </w:rPr>
        <w:t>Propose strategies to improve the effectiveness of communication on the University of Ghana Medical Centre project</w:t>
      </w:r>
      <w:bookmarkEnd w:id="66"/>
    </w:p>
    <w:sectPr w:rsidR="00C05C74" w:rsidRPr="00DF3E64" w:rsidSect="006837BD">
      <w:type w:val="continuous"/>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37BD" w:rsidRDefault="006837BD" w:rsidP="00B2443C">
      <w:pPr>
        <w:spacing w:after="0" w:line="240" w:lineRule="auto"/>
      </w:pPr>
      <w:r>
        <w:separator/>
      </w:r>
    </w:p>
  </w:endnote>
  <w:endnote w:type="continuationSeparator" w:id="0">
    <w:p w:rsidR="006837BD" w:rsidRDefault="006837BD" w:rsidP="00B244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Bold">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8045580"/>
      <w:docPartObj>
        <w:docPartGallery w:val="Page Numbers (Bottom of Page)"/>
        <w:docPartUnique/>
      </w:docPartObj>
    </w:sdtPr>
    <w:sdtEndPr>
      <w:rPr>
        <w:noProof/>
      </w:rPr>
    </w:sdtEndPr>
    <w:sdtContent>
      <w:p w:rsidR="006837BD" w:rsidRDefault="006837BD" w:rsidP="00B2443C">
        <w:pPr>
          <w:pStyle w:val="Footer"/>
          <w:jc w:val="center"/>
        </w:pPr>
        <w:r>
          <w:fldChar w:fldCharType="begin"/>
        </w:r>
        <w:r>
          <w:instrText xml:space="preserve"> PAGE   \* MERGEFORMAT </w:instrText>
        </w:r>
        <w:r>
          <w:fldChar w:fldCharType="separate"/>
        </w:r>
        <w:r w:rsidR="00D93252">
          <w:rPr>
            <w:noProof/>
          </w:rPr>
          <w:t>iii</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37BD" w:rsidRDefault="006837BD" w:rsidP="00B2443C">
      <w:pPr>
        <w:spacing w:after="0" w:line="240" w:lineRule="auto"/>
      </w:pPr>
      <w:r>
        <w:separator/>
      </w:r>
    </w:p>
  </w:footnote>
  <w:footnote w:type="continuationSeparator" w:id="0">
    <w:p w:rsidR="006837BD" w:rsidRDefault="006837BD" w:rsidP="00B2443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07AAA"/>
    <w:multiLevelType w:val="multilevel"/>
    <w:tmpl w:val="42C88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D26027"/>
    <w:multiLevelType w:val="hybridMultilevel"/>
    <w:tmpl w:val="FE1ABB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5902FE"/>
    <w:multiLevelType w:val="multilevel"/>
    <w:tmpl w:val="02BE93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59431B9"/>
    <w:multiLevelType w:val="hybridMultilevel"/>
    <w:tmpl w:val="7102C77E"/>
    <w:lvl w:ilvl="0" w:tplc="1CA2BBAC">
      <w:start w:val="1"/>
      <w:numFmt w:val="lowerRoman"/>
      <w:lvlText w:val="%1."/>
      <w:lvlJc w:val="left"/>
      <w:pPr>
        <w:ind w:left="1440" w:hanging="72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B9E64CC"/>
    <w:multiLevelType w:val="multilevel"/>
    <w:tmpl w:val="71B49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F1E2941"/>
    <w:multiLevelType w:val="hybridMultilevel"/>
    <w:tmpl w:val="3EEC2D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3B11DF"/>
    <w:multiLevelType w:val="hybridMultilevel"/>
    <w:tmpl w:val="A6267146"/>
    <w:lvl w:ilvl="0" w:tplc="9C76EE3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1E35B7"/>
    <w:multiLevelType w:val="multilevel"/>
    <w:tmpl w:val="DCEE2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B4E2B7A"/>
    <w:multiLevelType w:val="multilevel"/>
    <w:tmpl w:val="452CF6C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12F35B6"/>
    <w:multiLevelType w:val="multilevel"/>
    <w:tmpl w:val="917472A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2221F6F"/>
    <w:multiLevelType w:val="hybridMultilevel"/>
    <w:tmpl w:val="9794B6BC"/>
    <w:lvl w:ilvl="0" w:tplc="2B80484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2A5407F"/>
    <w:multiLevelType w:val="multilevel"/>
    <w:tmpl w:val="1390033A"/>
    <w:lvl w:ilvl="0">
      <w:start w:val="1"/>
      <w:numFmt w:val="decimal"/>
      <w:lvlText w:val="%1.0"/>
      <w:lvlJc w:val="left"/>
      <w:pPr>
        <w:ind w:left="4320" w:hanging="720"/>
      </w:pPr>
      <w:rPr>
        <w:rFonts w:hint="default"/>
      </w:rPr>
    </w:lvl>
    <w:lvl w:ilvl="1">
      <w:start w:val="1"/>
      <w:numFmt w:val="decimal"/>
      <w:lvlText w:val="%1.%2"/>
      <w:lvlJc w:val="left"/>
      <w:pPr>
        <w:ind w:left="5040" w:hanging="72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64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360" w:hanging="1440"/>
      </w:pPr>
      <w:rPr>
        <w:rFonts w:hint="default"/>
      </w:rPr>
    </w:lvl>
    <w:lvl w:ilvl="7">
      <w:start w:val="1"/>
      <w:numFmt w:val="decimal"/>
      <w:lvlText w:val="%1.%2.%3.%4.%5.%6.%7.%8"/>
      <w:lvlJc w:val="left"/>
      <w:pPr>
        <w:ind w:left="10080" w:hanging="1440"/>
      </w:pPr>
      <w:rPr>
        <w:rFonts w:hint="default"/>
      </w:rPr>
    </w:lvl>
    <w:lvl w:ilvl="8">
      <w:start w:val="1"/>
      <w:numFmt w:val="decimal"/>
      <w:lvlText w:val="%1.%2.%3.%4.%5.%6.%7.%8.%9"/>
      <w:lvlJc w:val="left"/>
      <w:pPr>
        <w:ind w:left="10800" w:hanging="1440"/>
      </w:pPr>
      <w:rPr>
        <w:rFonts w:hint="default"/>
      </w:rPr>
    </w:lvl>
  </w:abstractNum>
  <w:abstractNum w:abstractNumId="12">
    <w:nsid w:val="29CA56AA"/>
    <w:multiLevelType w:val="hybridMultilevel"/>
    <w:tmpl w:val="120CB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D2B09B8"/>
    <w:multiLevelType w:val="hybridMultilevel"/>
    <w:tmpl w:val="49F82002"/>
    <w:lvl w:ilvl="0" w:tplc="9C76EE32">
      <w:start w:val="1"/>
      <w:numFmt w:val="lowerRoman"/>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4113326"/>
    <w:multiLevelType w:val="hybridMultilevel"/>
    <w:tmpl w:val="CEB6B6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F3C2027"/>
    <w:multiLevelType w:val="hybridMultilevel"/>
    <w:tmpl w:val="51F475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4507138"/>
    <w:multiLevelType w:val="hybridMultilevel"/>
    <w:tmpl w:val="347A97FA"/>
    <w:lvl w:ilvl="0" w:tplc="BE5077CA">
      <w:start w:val="1"/>
      <w:numFmt w:val="lowerRoman"/>
      <w:lvlText w:val="%1."/>
      <w:lvlJc w:val="left"/>
      <w:pPr>
        <w:ind w:left="720" w:hanging="360"/>
      </w:pPr>
      <w:rPr>
        <w:rFonts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A475BC5"/>
    <w:multiLevelType w:val="multilevel"/>
    <w:tmpl w:val="CEB0D2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51FD2296"/>
    <w:multiLevelType w:val="multilevel"/>
    <w:tmpl w:val="1812A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3262D67"/>
    <w:multiLevelType w:val="hybridMultilevel"/>
    <w:tmpl w:val="EF5C262E"/>
    <w:lvl w:ilvl="0" w:tplc="26A86BBE">
      <w:start w:val="1"/>
      <w:numFmt w:val="bullet"/>
      <w:lvlText w:val="•"/>
      <w:lvlJc w:val="left"/>
      <w:pPr>
        <w:tabs>
          <w:tab w:val="num" w:pos="720"/>
        </w:tabs>
        <w:ind w:left="720" w:hanging="360"/>
      </w:pPr>
      <w:rPr>
        <w:rFonts w:ascii="Arial" w:hAnsi="Arial" w:hint="default"/>
      </w:rPr>
    </w:lvl>
    <w:lvl w:ilvl="1" w:tplc="F30826FE" w:tentative="1">
      <w:start w:val="1"/>
      <w:numFmt w:val="bullet"/>
      <w:lvlText w:val="•"/>
      <w:lvlJc w:val="left"/>
      <w:pPr>
        <w:tabs>
          <w:tab w:val="num" w:pos="1440"/>
        </w:tabs>
        <w:ind w:left="1440" w:hanging="360"/>
      </w:pPr>
      <w:rPr>
        <w:rFonts w:ascii="Arial" w:hAnsi="Arial" w:hint="default"/>
      </w:rPr>
    </w:lvl>
    <w:lvl w:ilvl="2" w:tplc="4C6E8CD4" w:tentative="1">
      <w:start w:val="1"/>
      <w:numFmt w:val="bullet"/>
      <w:lvlText w:val="•"/>
      <w:lvlJc w:val="left"/>
      <w:pPr>
        <w:tabs>
          <w:tab w:val="num" w:pos="2160"/>
        </w:tabs>
        <w:ind w:left="2160" w:hanging="360"/>
      </w:pPr>
      <w:rPr>
        <w:rFonts w:ascii="Arial" w:hAnsi="Arial" w:hint="default"/>
      </w:rPr>
    </w:lvl>
    <w:lvl w:ilvl="3" w:tplc="0BA0750E" w:tentative="1">
      <w:start w:val="1"/>
      <w:numFmt w:val="bullet"/>
      <w:lvlText w:val="•"/>
      <w:lvlJc w:val="left"/>
      <w:pPr>
        <w:tabs>
          <w:tab w:val="num" w:pos="2880"/>
        </w:tabs>
        <w:ind w:left="2880" w:hanging="360"/>
      </w:pPr>
      <w:rPr>
        <w:rFonts w:ascii="Arial" w:hAnsi="Arial" w:hint="default"/>
      </w:rPr>
    </w:lvl>
    <w:lvl w:ilvl="4" w:tplc="13809A6C" w:tentative="1">
      <w:start w:val="1"/>
      <w:numFmt w:val="bullet"/>
      <w:lvlText w:val="•"/>
      <w:lvlJc w:val="left"/>
      <w:pPr>
        <w:tabs>
          <w:tab w:val="num" w:pos="3600"/>
        </w:tabs>
        <w:ind w:left="3600" w:hanging="360"/>
      </w:pPr>
      <w:rPr>
        <w:rFonts w:ascii="Arial" w:hAnsi="Arial" w:hint="default"/>
      </w:rPr>
    </w:lvl>
    <w:lvl w:ilvl="5" w:tplc="8A464A88" w:tentative="1">
      <w:start w:val="1"/>
      <w:numFmt w:val="bullet"/>
      <w:lvlText w:val="•"/>
      <w:lvlJc w:val="left"/>
      <w:pPr>
        <w:tabs>
          <w:tab w:val="num" w:pos="4320"/>
        </w:tabs>
        <w:ind w:left="4320" w:hanging="360"/>
      </w:pPr>
      <w:rPr>
        <w:rFonts w:ascii="Arial" w:hAnsi="Arial" w:hint="default"/>
      </w:rPr>
    </w:lvl>
    <w:lvl w:ilvl="6" w:tplc="D8BC412E" w:tentative="1">
      <w:start w:val="1"/>
      <w:numFmt w:val="bullet"/>
      <w:lvlText w:val="•"/>
      <w:lvlJc w:val="left"/>
      <w:pPr>
        <w:tabs>
          <w:tab w:val="num" w:pos="5040"/>
        </w:tabs>
        <w:ind w:left="5040" w:hanging="360"/>
      </w:pPr>
      <w:rPr>
        <w:rFonts w:ascii="Arial" w:hAnsi="Arial" w:hint="default"/>
      </w:rPr>
    </w:lvl>
    <w:lvl w:ilvl="7" w:tplc="E932C734" w:tentative="1">
      <w:start w:val="1"/>
      <w:numFmt w:val="bullet"/>
      <w:lvlText w:val="•"/>
      <w:lvlJc w:val="left"/>
      <w:pPr>
        <w:tabs>
          <w:tab w:val="num" w:pos="5760"/>
        </w:tabs>
        <w:ind w:left="5760" w:hanging="360"/>
      </w:pPr>
      <w:rPr>
        <w:rFonts w:ascii="Arial" w:hAnsi="Arial" w:hint="default"/>
      </w:rPr>
    </w:lvl>
    <w:lvl w:ilvl="8" w:tplc="A22AAF44" w:tentative="1">
      <w:start w:val="1"/>
      <w:numFmt w:val="bullet"/>
      <w:lvlText w:val="•"/>
      <w:lvlJc w:val="left"/>
      <w:pPr>
        <w:tabs>
          <w:tab w:val="num" w:pos="6480"/>
        </w:tabs>
        <w:ind w:left="6480" w:hanging="360"/>
      </w:pPr>
      <w:rPr>
        <w:rFonts w:ascii="Arial" w:hAnsi="Arial" w:hint="default"/>
      </w:rPr>
    </w:lvl>
  </w:abstractNum>
  <w:abstractNum w:abstractNumId="20">
    <w:nsid w:val="54C43D48"/>
    <w:multiLevelType w:val="hybridMultilevel"/>
    <w:tmpl w:val="0A34D7D6"/>
    <w:lvl w:ilvl="0" w:tplc="04090001">
      <w:start w:val="1"/>
      <w:numFmt w:val="bullet"/>
      <w:lvlText w:val=""/>
      <w:lvlJc w:val="left"/>
      <w:pPr>
        <w:ind w:left="720" w:hanging="360"/>
      </w:pPr>
      <w:rPr>
        <w:rFonts w:ascii="Symbol" w:hAnsi="Symbol" w:hint="default"/>
      </w:rPr>
    </w:lvl>
    <w:lvl w:ilvl="1" w:tplc="9C76EE32">
      <w:start w:val="1"/>
      <w:numFmt w:val="lowerRoman"/>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8642B72"/>
    <w:multiLevelType w:val="multilevel"/>
    <w:tmpl w:val="D58AA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E995BF9"/>
    <w:multiLevelType w:val="hybridMultilevel"/>
    <w:tmpl w:val="EB90920A"/>
    <w:lvl w:ilvl="0" w:tplc="1CA2BBAC">
      <w:start w:val="1"/>
      <w:numFmt w:val="lowerRoman"/>
      <w:lvlText w:val="%1."/>
      <w:lvlJc w:val="left"/>
      <w:pPr>
        <w:ind w:left="1080" w:hanging="72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0351CB1"/>
    <w:multiLevelType w:val="hybridMultilevel"/>
    <w:tmpl w:val="F2D6A578"/>
    <w:lvl w:ilvl="0" w:tplc="04090009">
      <w:start w:val="1"/>
      <w:numFmt w:val="bullet"/>
      <w:lvlText w:val=""/>
      <w:lvlJc w:val="left"/>
      <w:pPr>
        <w:ind w:left="720" w:hanging="360"/>
      </w:pPr>
      <w:rPr>
        <w:rFonts w:ascii="Wingdings" w:hAnsi="Wingdings" w:hint="default"/>
      </w:rPr>
    </w:lvl>
    <w:lvl w:ilvl="1" w:tplc="70668FCC">
      <w:start w:val="1"/>
      <w:numFmt w:val="lowerRoman"/>
      <w:lvlText w:val="%2."/>
      <w:lvlJc w:val="left"/>
      <w:pPr>
        <w:ind w:left="1440" w:hanging="360"/>
      </w:pPr>
      <w:rPr>
        <w:rFonts w:hint="default"/>
        <w:b w:val="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0F27F63"/>
    <w:multiLevelType w:val="multilevel"/>
    <w:tmpl w:val="93242F5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612464F5"/>
    <w:multiLevelType w:val="hybridMultilevel"/>
    <w:tmpl w:val="EB90920A"/>
    <w:lvl w:ilvl="0" w:tplc="1CA2BBAC">
      <w:start w:val="1"/>
      <w:numFmt w:val="lowerRoman"/>
      <w:lvlText w:val="%1."/>
      <w:lvlJc w:val="left"/>
      <w:pPr>
        <w:ind w:left="1080" w:hanging="72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51E009F"/>
    <w:multiLevelType w:val="multilevel"/>
    <w:tmpl w:val="F1DE7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0A12EE4"/>
    <w:multiLevelType w:val="hybridMultilevel"/>
    <w:tmpl w:val="425E68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34F7220"/>
    <w:multiLevelType w:val="multilevel"/>
    <w:tmpl w:val="FEBC0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54770C3"/>
    <w:multiLevelType w:val="multilevel"/>
    <w:tmpl w:val="C4208EC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lowerRoman"/>
      <w:lvlText w:val="%3."/>
      <w:lvlJc w:val="left"/>
      <w:pPr>
        <w:ind w:left="2520" w:hanging="72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2"/>
  </w:num>
  <w:num w:numId="2">
    <w:abstractNumId w:val="11"/>
  </w:num>
  <w:num w:numId="3">
    <w:abstractNumId w:val="5"/>
  </w:num>
  <w:num w:numId="4">
    <w:abstractNumId w:val="6"/>
  </w:num>
  <w:num w:numId="5">
    <w:abstractNumId w:val="25"/>
  </w:num>
  <w:num w:numId="6">
    <w:abstractNumId w:val="19"/>
  </w:num>
  <w:num w:numId="7">
    <w:abstractNumId w:val="4"/>
  </w:num>
  <w:num w:numId="8">
    <w:abstractNumId w:val="18"/>
  </w:num>
  <w:num w:numId="9">
    <w:abstractNumId w:val="26"/>
  </w:num>
  <w:num w:numId="10">
    <w:abstractNumId w:val="21"/>
  </w:num>
  <w:num w:numId="11">
    <w:abstractNumId w:val="7"/>
  </w:num>
  <w:num w:numId="12">
    <w:abstractNumId w:val="0"/>
  </w:num>
  <w:num w:numId="13">
    <w:abstractNumId w:val="29"/>
  </w:num>
  <w:num w:numId="14">
    <w:abstractNumId w:val="2"/>
  </w:num>
  <w:num w:numId="15">
    <w:abstractNumId w:val="24"/>
  </w:num>
  <w:num w:numId="16">
    <w:abstractNumId w:val="10"/>
  </w:num>
  <w:num w:numId="17">
    <w:abstractNumId w:val="9"/>
  </w:num>
  <w:num w:numId="18">
    <w:abstractNumId w:val="8"/>
  </w:num>
  <w:num w:numId="19">
    <w:abstractNumId w:val="17"/>
  </w:num>
  <w:num w:numId="20">
    <w:abstractNumId w:val="28"/>
  </w:num>
  <w:num w:numId="21">
    <w:abstractNumId w:val="3"/>
  </w:num>
  <w:num w:numId="22">
    <w:abstractNumId w:val="12"/>
  </w:num>
  <w:num w:numId="23">
    <w:abstractNumId w:val="23"/>
  </w:num>
  <w:num w:numId="24">
    <w:abstractNumId w:val="20"/>
  </w:num>
  <w:num w:numId="25">
    <w:abstractNumId w:val="15"/>
  </w:num>
  <w:num w:numId="26">
    <w:abstractNumId w:val="14"/>
  </w:num>
  <w:num w:numId="27">
    <w:abstractNumId w:val="27"/>
  </w:num>
  <w:num w:numId="28">
    <w:abstractNumId w:val="13"/>
  </w:num>
  <w:num w:numId="29">
    <w:abstractNumId w:val="16"/>
  </w:num>
  <w:num w:numId="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2"/>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3712"/>
    <w:rsid w:val="0001341A"/>
    <w:rsid w:val="0002570E"/>
    <w:rsid w:val="0002699E"/>
    <w:rsid w:val="00031934"/>
    <w:rsid w:val="000403EC"/>
    <w:rsid w:val="00071C61"/>
    <w:rsid w:val="0007366A"/>
    <w:rsid w:val="0007474D"/>
    <w:rsid w:val="0007514F"/>
    <w:rsid w:val="00075CFC"/>
    <w:rsid w:val="00090CBB"/>
    <w:rsid w:val="000B0169"/>
    <w:rsid w:val="000D6EDE"/>
    <w:rsid w:val="000F1AE1"/>
    <w:rsid w:val="000F23AB"/>
    <w:rsid w:val="000F316E"/>
    <w:rsid w:val="000F6AC5"/>
    <w:rsid w:val="0010781C"/>
    <w:rsid w:val="00120B77"/>
    <w:rsid w:val="00123B61"/>
    <w:rsid w:val="0012541A"/>
    <w:rsid w:val="00125E71"/>
    <w:rsid w:val="00131237"/>
    <w:rsid w:val="00132CF8"/>
    <w:rsid w:val="001537FC"/>
    <w:rsid w:val="001578D4"/>
    <w:rsid w:val="001651D6"/>
    <w:rsid w:val="001732DA"/>
    <w:rsid w:val="001B7AFB"/>
    <w:rsid w:val="0020706A"/>
    <w:rsid w:val="00207644"/>
    <w:rsid w:val="002120B3"/>
    <w:rsid w:val="00217701"/>
    <w:rsid w:val="002219C2"/>
    <w:rsid w:val="00247703"/>
    <w:rsid w:val="0025083A"/>
    <w:rsid w:val="00250F75"/>
    <w:rsid w:val="002629F4"/>
    <w:rsid w:val="0027216C"/>
    <w:rsid w:val="0027318A"/>
    <w:rsid w:val="002749E9"/>
    <w:rsid w:val="00282293"/>
    <w:rsid w:val="002850B4"/>
    <w:rsid w:val="002A3198"/>
    <w:rsid w:val="002A7E1F"/>
    <w:rsid w:val="002B7F9B"/>
    <w:rsid w:val="002D1A6B"/>
    <w:rsid w:val="002D7841"/>
    <w:rsid w:val="002E224D"/>
    <w:rsid w:val="002F0D48"/>
    <w:rsid w:val="0030776B"/>
    <w:rsid w:val="00313196"/>
    <w:rsid w:val="003505D5"/>
    <w:rsid w:val="00351AAA"/>
    <w:rsid w:val="00356895"/>
    <w:rsid w:val="00360711"/>
    <w:rsid w:val="00375861"/>
    <w:rsid w:val="00376DA0"/>
    <w:rsid w:val="00382BE6"/>
    <w:rsid w:val="00390924"/>
    <w:rsid w:val="00397E09"/>
    <w:rsid w:val="003B1C40"/>
    <w:rsid w:val="003C371B"/>
    <w:rsid w:val="003D51B4"/>
    <w:rsid w:val="003D58BD"/>
    <w:rsid w:val="003D6F32"/>
    <w:rsid w:val="003E10E1"/>
    <w:rsid w:val="003E4212"/>
    <w:rsid w:val="003F4600"/>
    <w:rsid w:val="003F7A5E"/>
    <w:rsid w:val="00405743"/>
    <w:rsid w:val="00424270"/>
    <w:rsid w:val="0042722F"/>
    <w:rsid w:val="00432BB4"/>
    <w:rsid w:val="004347C2"/>
    <w:rsid w:val="00437047"/>
    <w:rsid w:val="00452295"/>
    <w:rsid w:val="0045558A"/>
    <w:rsid w:val="004603E2"/>
    <w:rsid w:val="00461049"/>
    <w:rsid w:val="00463155"/>
    <w:rsid w:val="0046713E"/>
    <w:rsid w:val="00482825"/>
    <w:rsid w:val="004854AF"/>
    <w:rsid w:val="004862A1"/>
    <w:rsid w:val="00497119"/>
    <w:rsid w:val="00497FB7"/>
    <w:rsid w:val="004C5776"/>
    <w:rsid w:val="004C68E0"/>
    <w:rsid w:val="004D4032"/>
    <w:rsid w:val="004D7C64"/>
    <w:rsid w:val="004E13D8"/>
    <w:rsid w:val="004E536A"/>
    <w:rsid w:val="004E5D23"/>
    <w:rsid w:val="004F3533"/>
    <w:rsid w:val="004F7C55"/>
    <w:rsid w:val="00501950"/>
    <w:rsid w:val="005104FF"/>
    <w:rsid w:val="00511AFD"/>
    <w:rsid w:val="005247B3"/>
    <w:rsid w:val="00542CD4"/>
    <w:rsid w:val="0054322D"/>
    <w:rsid w:val="00545A2B"/>
    <w:rsid w:val="00546CF9"/>
    <w:rsid w:val="00546D09"/>
    <w:rsid w:val="00557519"/>
    <w:rsid w:val="00562445"/>
    <w:rsid w:val="00571CD2"/>
    <w:rsid w:val="005768AF"/>
    <w:rsid w:val="005779CA"/>
    <w:rsid w:val="005874A4"/>
    <w:rsid w:val="00594C92"/>
    <w:rsid w:val="005A0357"/>
    <w:rsid w:val="005A1129"/>
    <w:rsid w:val="005A240B"/>
    <w:rsid w:val="005A76F6"/>
    <w:rsid w:val="005D741D"/>
    <w:rsid w:val="005E5700"/>
    <w:rsid w:val="005F64D7"/>
    <w:rsid w:val="00600DC1"/>
    <w:rsid w:val="0061581C"/>
    <w:rsid w:val="006249CE"/>
    <w:rsid w:val="006323B8"/>
    <w:rsid w:val="006407B7"/>
    <w:rsid w:val="0064175F"/>
    <w:rsid w:val="00641D1F"/>
    <w:rsid w:val="00642942"/>
    <w:rsid w:val="00660296"/>
    <w:rsid w:val="00667F5A"/>
    <w:rsid w:val="00673645"/>
    <w:rsid w:val="00682AC9"/>
    <w:rsid w:val="006837BD"/>
    <w:rsid w:val="006B0481"/>
    <w:rsid w:val="006B1EB6"/>
    <w:rsid w:val="006E0385"/>
    <w:rsid w:val="006F26C9"/>
    <w:rsid w:val="00713799"/>
    <w:rsid w:val="007314AD"/>
    <w:rsid w:val="00731C72"/>
    <w:rsid w:val="00733035"/>
    <w:rsid w:val="007550D6"/>
    <w:rsid w:val="007551B6"/>
    <w:rsid w:val="00764CBC"/>
    <w:rsid w:val="007715F3"/>
    <w:rsid w:val="007960C6"/>
    <w:rsid w:val="007A0055"/>
    <w:rsid w:val="007A021A"/>
    <w:rsid w:val="007A6CBB"/>
    <w:rsid w:val="007C7168"/>
    <w:rsid w:val="007D08C5"/>
    <w:rsid w:val="007D4F38"/>
    <w:rsid w:val="007D6F54"/>
    <w:rsid w:val="007E4AAD"/>
    <w:rsid w:val="008005DC"/>
    <w:rsid w:val="0080080E"/>
    <w:rsid w:val="00811A25"/>
    <w:rsid w:val="00826F5E"/>
    <w:rsid w:val="00830AD2"/>
    <w:rsid w:val="00831422"/>
    <w:rsid w:val="008329BA"/>
    <w:rsid w:val="00870C62"/>
    <w:rsid w:val="00872722"/>
    <w:rsid w:val="00873A5A"/>
    <w:rsid w:val="008841CE"/>
    <w:rsid w:val="00897E6A"/>
    <w:rsid w:val="008A7096"/>
    <w:rsid w:val="008B0D99"/>
    <w:rsid w:val="008C60D9"/>
    <w:rsid w:val="008E384B"/>
    <w:rsid w:val="008F04C9"/>
    <w:rsid w:val="00916813"/>
    <w:rsid w:val="0092175A"/>
    <w:rsid w:val="009519FC"/>
    <w:rsid w:val="00970EDA"/>
    <w:rsid w:val="009970D1"/>
    <w:rsid w:val="009A1865"/>
    <w:rsid w:val="009A5802"/>
    <w:rsid w:val="009D2B24"/>
    <w:rsid w:val="009E2405"/>
    <w:rsid w:val="009E3BDF"/>
    <w:rsid w:val="00A153EB"/>
    <w:rsid w:val="00A15DE3"/>
    <w:rsid w:val="00A62AED"/>
    <w:rsid w:val="00A62B5F"/>
    <w:rsid w:val="00A75B17"/>
    <w:rsid w:val="00A86BE5"/>
    <w:rsid w:val="00A93712"/>
    <w:rsid w:val="00AA07D3"/>
    <w:rsid w:val="00AC05E3"/>
    <w:rsid w:val="00AC2F2C"/>
    <w:rsid w:val="00AD4F16"/>
    <w:rsid w:val="00AF6E02"/>
    <w:rsid w:val="00B04494"/>
    <w:rsid w:val="00B10ECA"/>
    <w:rsid w:val="00B23F3B"/>
    <w:rsid w:val="00B2443C"/>
    <w:rsid w:val="00B4193B"/>
    <w:rsid w:val="00B6683E"/>
    <w:rsid w:val="00B70C46"/>
    <w:rsid w:val="00BA45D0"/>
    <w:rsid w:val="00BB5F62"/>
    <w:rsid w:val="00BC5CCD"/>
    <w:rsid w:val="00BF6E0F"/>
    <w:rsid w:val="00C02A4F"/>
    <w:rsid w:val="00C05C74"/>
    <w:rsid w:val="00C05E78"/>
    <w:rsid w:val="00C10500"/>
    <w:rsid w:val="00C36C73"/>
    <w:rsid w:val="00C36D05"/>
    <w:rsid w:val="00C45DEC"/>
    <w:rsid w:val="00C50B34"/>
    <w:rsid w:val="00C5337B"/>
    <w:rsid w:val="00C57AF8"/>
    <w:rsid w:val="00C57D2C"/>
    <w:rsid w:val="00C66BC4"/>
    <w:rsid w:val="00C673A5"/>
    <w:rsid w:val="00C8391B"/>
    <w:rsid w:val="00C8392E"/>
    <w:rsid w:val="00C95297"/>
    <w:rsid w:val="00C9765B"/>
    <w:rsid w:val="00CA40B3"/>
    <w:rsid w:val="00CB5463"/>
    <w:rsid w:val="00CC307D"/>
    <w:rsid w:val="00CC6570"/>
    <w:rsid w:val="00CE5E66"/>
    <w:rsid w:val="00CE7EBB"/>
    <w:rsid w:val="00D11AF2"/>
    <w:rsid w:val="00D122C1"/>
    <w:rsid w:val="00D1427A"/>
    <w:rsid w:val="00D318BD"/>
    <w:rsid w:val="00D3360B"/>
    <w:rsid w:val="00D35B6F"/>
    <w:rsid w:val="00D366FA"/>
    <w:rsid w:val="00D57367"/>
    <w:rsid w:val="00D617F4"/>
    <w:rsid w:val="00D8041E"/>
    <w:rsid w:val="00D86C1F"/>
    <w:rsid w:val="00D915D8"/>
    <w:rsid w:val="00D93252"/>
    <w:rsid w:val="00DC0CC1"/>
    <w:rsid w:val="00DC3ACC"/>
    <w:rsid w:val="00DD1C25"/>
    <w:rsid w:val="00DE6CC3"/>
    <w:rsid w:val="00DE7053"/>
    <w:rsid w:val="00DF3E64"/>
    <w:rsid w:val="00E03E3A"/>
    <w:rsid w:val="00E133D1"/>
    <w:rsid w:val="00E15627"/>
    <w:rsid w:val="00E22F2A"/>
    <w:rsid w:val="00E26B9D"/>
    <w:rsid w:val="00E34034"/>
    <w:rsid w:val="00E34E1F"/>
    <w:rsid w:val="00E562DC"/>
    <w:rsid w:val="00E66BDD"/>
    <w:rsid w:val="00E928EB"/>
    <w:rsid w:val="00E93E66"/>
    <w:rsid w:val="00E9594B"/>
    <w:rsid w:val="00EA2C5F"/>
    <w:rsid w:val="00EA38F5"/>
    <w:rsid w:val="00EB4EBE"/>
    <w:rsid w:val="00EB7AB8"/>
    <w:rsid w:val="00ED771C"/>
    <w:rsid w:val="00EE013D"/>
    <w:rsid w:val="00EF583A"/>
    <w:rsid w:val="00F07C7A"/>
    <w:rsid w:val="00F11EDD"/>
    <w:rsid w:val="00F1338D"/>
    <w:rsid w:val="00F2635D"/>
    <w:rsid w:val="00F30DFA"/>
    <w:rsid w:val="00F3741F"/>
    <w:rsid w:val="00F95794"/>
    <w:rsid w:val="00F96FF3"/>
    <w:rsid w:val="00FA4BC4"/>
    <w:rsid w:val="00FB06DC"/>
    <w:rsid w:val="00FC0706"/>
    <w:rsid w:val="00FC3805"/>
    <w:rsid w:val="00FD44BF"/>
    <w:rsid w:val="00FD5C51"/>
    <w:rsid w:val="00FE41AE"/>
    <w:rsid w:val="00FF1F3A"/>
    <w:rsid w:val="00FF63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9120BFD-0EC6-4A2A-99C2-C6216E701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3712"/>
    <w:pPr>
      <w:spacing w:after="200" w:line="480" w:lineRule="auto"/>
      <w:jc w:val="both"/>
    </w:pPr>
    <w:rPr>
      <w:rFonts w:ascii="Times New Roman" w:hAnsi="Times New Roman"/>
      <w:sz w:val="24"/>
      <w:lang w:val="en-GB"/>
    </w:rPr>
  </w:style>
  <w:style w:type="paragraph" w:styleId="Heading1">
    <w:name w:val="heading 1"/>
    <w:basedOn w:val="Normal"/>
    <w:next w:val="Normal"/>
    <w:link w:val="Heading1Char"/>
    <w:uiPriority w:val="9"/>
    <w:qFormat/>
    <w:rsid w:val="006407B7"/>
    <w:pPr>
      <w:keepNext/>
      <w:keepLines/>
      <w:spacing w:before="120" w:after="120"/>
      <w:jc w:val="center"/>
      <w:outlineLvl w:val="0"/>
    </w:pPr>
    <w:rPr>
      <w:rFonts w:eastAsiaTheme="majorEastAsia" w:cstheme="majorBidi"/>
      <w:b/>
      <w:color w:val="000000" w:themeColor="text1"/>
      <w:szCs w:val="32"/>
    </w:rPr>
  </w:style>
  <w:style w:type="paragraph" w:styleId="Heading2">
    <w:name w:val="heading 2"/>
    <w:basedOn w:val="Normal"/>
    <w:next w:val="Normal"/>
    <w:link w:val="Heading2Char"/>
    <w:uiPriority w:val="9"/>
    <w:unhideWhenUsed/>
    <w:qFormat/>
    <w:rsid w:val="009E3BDF"/>
    <w:pPr>
      <w:keepNext/>
      <w:keepLines/>
      <w:spacing w:before="120" w:after="120"/>
      <w:outlineLvl w:val="1"/>
    </w:pPr>
    <w:rPr>
      <w:rFonts w:ascii="Times New Roman Bold" w:eastAsiaTheme="majorEastAsia" w:hAnsi="Times New Roman Bold" w:cstheme="majorBidi"/>
      <w:b/>
      <w:caps/>
      <w:color w:val="000000" w:themeColor="text1"/>
      <w:szCs w:val="26"/>
      <w:lang w:val="en-US"/>
    </w:rPr>
  </w:style>
  <w:style w:type="paragraph" w:styleId="Heading3">
    <w:name w:val="heading 3"/>
    <w:basedOn w:val="Normal"/>
    <w:next w:val="Normal"/>
    <w:link w:val="Heading3Char"/>
    <w:uiPriority w:val="9"/>
    <w:unhideWhenUsed/>
    <w:qFormat/>
    <w:rsid w:val="00E26B9D"/>
    <w:pPr>
      <w:keepNext/>
      <w:keepLines/>
      <w:spacing w:after="0"/>
      <w:outlineLvl w:val="2"/>
    </w:pPr>
    <w:rPr>
      <w:rFonts w:eastAsiaTheme="majorEastAsia" w:cstheme="majorBidi"/>
      <w:b/>
      <w:color w:val="000000" w:themeColor="text1"/>
      <w:szCs w:val="24"/>
      <w:lang w:val="en-US"/>
    </w:rPr>
  </w:style>
  <w:style w:type="paragraph" w:styleId="Heading4">
    <w:name w:val="heading 4"/>
    <w:basedOn w:val="Normal"/>
    <w:next w:val="Normal"/>
    <w:link w:val="Heading4Char"/>
    <w:uiPriority w:val="9"/>
    <w:unhideWhenUsed/>
    <w:qFormat/>
    <w:rsid w:val="00E26B9D"/>
    <w:pPr>
      <w:keepNext/>
      <w:keepLines/>
      <w:spacing w:before="40" w:after="0"/>
      <w:outlineLvl w:val="3"/>
    </w:pPr>
    <w:rPr>
      <w:rFonts w:eastAsiaTheme="majorEastAsia" w:cstheme="majorBidi"/>
      <w:b/>
      <w:iCs/>
      <w:color w:val="000000" w:themeColor="text1"/>
    </w:rPr>
  </w:style>
  <w:style w:type="paragraph" w:styleId="Heading5">
    <w:name w:val="heading 5"/>
    <w:basedOn w:val="Normal"/>
    <w:next w:val="Normal"/>
    <w:link w:val="Heading5Char"/>
    <w:uiPriority w:val="9"/>
    <w:unhideWhenUsed/>
    <w:qFormat/>
    <w:rsid w:val="00C36D05"/>
    <w:pPr>
      <w:keepNext/>
      <w:keepLines/>
      <w:spacing w:before="40" w:after="0"/>
      <w:outlineLvl w:val="4"/>
    </w:pPr>
    <w:rPr>
      <w:rFonts w:eastAsiaTheme="majorEastAsia" w:cstheme="majorBidi"/>
      <w:b/>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E3BDF"/>
    <w:rPr>
      <w:rFonts w:ascii="Times New Roman Bold" w:eastAsiaTheme="majorEastAsia" w:hAnsi="Times New Roman Bold" w:cstheme="majorBidi"/>
      <w:b/>
      <w:caps/>
      <w:color w:val="000000" w:themeColor="text1"/>
      <w:sz w:val="24"/>
      <w:szCs w:val="26"/>
    </w:rPr>
  </w:style>
  <w:style w:type="character" w:customStyle="1" w:styleId="Heading3Char">
    <w:name w:val="Heading 3 Char"/>
    <w:basedOn w:val="DefaultParagraphFont"/>
    <w:link w:val="Heading3"/>
    <w:uiPriority w:val="9"/>
    <w:rsid w:val="00E26B9D"/>
    <w:rPr>
      <w:rFonts w:ascii="Times New Roman" w:eastAsiaTheme="majorEastAsia" w:hAnsi="Times New Roman" w:cstheme="majorBidi"/>
      <w:b/>
      <w:color w:val="000000" w:themeColor="text1"/>
      <w:sz w:val="24"/>
      <w:szCs w:val="24"/>
    </w:rPr>
  </w:style>
  <w:style w:type="paragraph" w:styleId="NormalWeb">
    <w:name w:val="Normal (Web)"/>
    <w:basedOn w:val="Normal"/>
    <w:uiPriority w:val="99"/>
    <w:unhideWhenUsed/>
    <w:rsid w:val="00A93712"/>
    <w:pPr>
      <w:spacing w:before="100" w:beforeAutospacing="1" w:after="100" w:afterAutospacing="1" w:line="240" w:lineRule="auto"/>
    </w:pPr>
    <w:rPr>
      <w:rFonts w:eastAsia="Times New Roman" w:cs="Times New Roman"/>
      <w:szCs w:val="24"/>
    </w:rPr>
  </w:style>
  <w:style w:type="paragraph" w:styleId="BalloonText">
    <w:name w:val="Balloon Text"/>
    <w:basedOn w:val="Normal"/>
    <w:link w:val="BalloonTextChar"/>
    <w:uiPriority w:val="99"/>
    <w:semiHidden/>
    <w:unhideWhenUsed/>
    <w:rsid w:val="00A937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712"/>
    <w:rPr>
      <w:rFonts w:ascii="Tahoma" w:hAnsi="Tahoma" w:cs="Tahoma"/>
      <w:sz w:val="16"/>
      <w:szCs w:val="16"/>
      <w:lang w:val="en-GB"/>
    </w:rPr>
  </w:style>
  <w:style w:type="paragraph" w:customStyle="1" w:styleId="Default">
    <w:name w:val="Default"/>
    <w:rsid w:val="00A93712"/>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A93712"/>
    <w:pPr>
      <w:ind w:left="720"/>
      <w:contextualSpacing/>
    </w:pPr>
  </w:style>
  <w:style w:type="character" w:styleId="Emphasis">
    <w:name w:val="Emphasis"/>
    <w:basedOn w:val="DefaultParagraphFont"/>
    <w:uiPriority w:val="20"/>
    <w:qFormat/>
    <w:rsid w:val="00A93712"/>
    <w:rPr>
      <w:i/>
      <w:iCs/>
    </w:rPr>
  </w:style>
  <w:style w:type="character" w:styleId="Hyperlink">
    <w:name w:val="Hyperlink"/>
    <w:basedOn w:val="DefaultParagraphFont"/>
    <w:uiPriority w:val="99"/>
    <w:unhideWhenUsed/>
    <w:rsid w:val="00A93712"/>
    <w:rPr>
      <w:color w:val="0563C1" w:themeColor="hyperlink"/>
      <w:u w:val="single"/>
    </w:rPr>
  </w:style>
  <w:style w:type="character" w:customStyle="1" w:styleId="st">
    <w:name w:val="st"/>
    <w:basedOn w:val="DefaultParagraphFont"/>
    <w:rsid w:val="00A93712"/>
  </w:style>
  <w:style w:type="table" w:styleId="TableGrid">
    <w:name w:val="Table Grid"/>
    <w:basedOn w:val="TableNormal"/>
    <w:uiPriority w:val="59"/>
    <w:rsid w:val="00A9371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A93712"/>
    <w:rPr>
      <w:b/>
      <w:bCs/>
    </w:rPr>
  </w:style>
  <w:style w:type="paragraph" w:styleId="Header">
    <w:name w:val="header"/>
    <w:basedOn w:val="Normal"/>
    <w:link w:val="HeaderChar"/>
    <w:uiPriority w:val="99"/>
    <w:unhideWhenUsed/>
    <w:rsid w:val="00A9371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93712"/>
    <w:rPr>
      <w:rFonts w:ascii="Times New Roman" w:hAnsi="Times New Roman"/>
      <w:sz w:val="24"/>
      <w:lang w:val="en-GB"/>
    </w:rPr>
  </w:style>
  <w:style w:type="paragraph" w:styleId="Footer">
    <w:name w:val="footer"/>
    <w:basedOn w:val="Normal"/>
    <w:link w:val="FooterChar"/>
    <w:uiPriority w:val="99"/>
    <w:unhideWhenUsed/>
    <w:rsid w:val="00A9371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93712"/>
    <w:rPr>
      <w:rFonts w:ascii="Times New Roman" w:hAnsi="Times New Roman"/>
      <w:sz w:val="24"/>
      <w:lang w:val="en-GB"/>
    </w:rPr>
  </w:style>
  <w:style w:type="character" w:customStyle="1" w:styleId="UnresolvedMention1">
    <w:name w:val="Unresolved Mention1"/>
    <w:basedOn w:val="DefaultParagraphFont"/>
    <w:uiPriority w:val="99"/>
    <w:semiHidden/>
    <w:unhideWhenUsed/>
    <w:rsid w:val="00F07C7A"/>
    <w:rPr>
      <w:color w:val="605E5C"/>
      <w:shd w:val="clear" w:color="auto" w:fill="E1DFDD"/>
    </w:rPr>
  </w:style>
  <w:style w:type="character" w:customStyle="1" w:styleId="Heading1Char">
    <w:name w:val="Heading 1 Char"/>
    <w:basedOn w:val="DefaultParagraphFont"/>
    <w:link w:val="Heading1"/>
    <w:uiPriority w:val="9"/>
    <w:rsid w:val="006407B7"/>
    <w:rPr>
      <w:rFonts w:ascii="Times New Roman" w:eastAsiaTheme="majorEastAsia" w:hAnsi="Times New Roman" w:cstheme="majorBidi"/>
      <w:b/>
      <w:color w:val="000000" w:themeColor="text1"/>
      <w:sz w:val="24"/>
      <w:szCs w:val="32"/>
      <w:lang w:val="en-GB"/>
    </w:rPr>
  </w:style>
  <w:style w:type="character" w:customStyle="1" w:styleId="Heading4Char">
    <w:name w:val="Heading 4 Char"/>
    <w:basedOn w:val="DefaultParagraphFont"/>
    <w:link w:val="Heading4"/>
    <w:uiPriority w:val="9"/>
    <w:rsid w:val="00E26B9D"/>
    <w:rPr>
      <w:rFonts w:ascii="Times New Roman" w:eastAsiaTheme="majorEastAsia" w:hAnsi="Times New Roman" w:cstheme="majorBidi"/>
      <w:b/>
      <w:iCs/>
      <w:color w:val="000000" w:themeColor="text1"/>
      <w:sz w:val="24"/>
      <w:lang w:val="en-GB"/>
    </w:rPr>
  </w:style>
  <w:style w:type="character" w:customStyle="1" w:styleId="Heading5Char">
    <w:name w:val="Heading 5 Char"/>
    <w:basedOn w:val="DefaultParagraphFont"/>
    <w:link w:val="Heading5"/>
    <w:uiPriority w:val="9"/>
    <w:rsid w:val="00C36D05"/>
    <w:rPr>
      <w:rFonts w:ascii="Times New Roman" w:eastAsiaTheme="majorEastAsia" w:hAnsi="Times New Roman" w:cstheme="majorBidi"/>
      <w:b/>
      <w:color w:val="000000" w:themeColor="text1"/>
      <w:sz w:val="24"/>
      <w:lang w:val="en-GB"/>
    </w:rPr>
  </w:style>
  <w:style w:type="paragraph" w:styleId="TOCHeading">
    <w:name w:val="TOC Heading"/>
    <w:basedOn w:val="Heading1"/>
    <w:next w:val="Normal"/>
    <w:uiPriority w:val="39"/>
    <w:unhideWhenUsed/>
    <w:qFormat/>
    <w:rsid w:val="005A76F6"/>
    <w:pPr>
      <w:spacing w:before="240" w:after="0" w:line="259" w:lineRule="auto"/>
      <w:jc w:val="left"/>
      <w:outlineLvl w:val="9"/>
    </w:pPr>
    <w:rPr>
      <w:rFonts w:asciiTheme="majorHAnsi" w:hAnsiTheme="majorHAnsi"/>
      <w:b w:val="0"/>
      <w:color w:val="2F5496" w:themeColor="accent1" w:themeShade="BF"/>
      <w:sz w:val="32"/>
      <w:lang w:val="en-US"/>
    </w:rPr>
  </w:style>
  <w:style w:type="paragraph" w:styleId="TOC1">
    <w:name w:val="toc 1"/>
    <w:basedOn w:val="Normal"/>
    <w:next w:val="Normal"/>
    <w:autoRedefine/>
    <w:uiPriority w:val="39"/>
    <w:unhideWhenUsed/>
    <w:qFormat/>
    <w:rsid w:val="006837BD"/>
    <w:pPr>
      <w:spacing w:after="0"/>
    </w:pPr>
    <w:rPr>
      <w:b/>
      <w:color w:val="000000" w:themeColor="text1"/>
    </w:rPr>
  </w:style>
  <w:style w:type="paragraph" w:styleId="TOC2">
    <w:name w:val="toc 2"/>
    <w:basedOn w:val="Normal"/>
    <w:next w:val="Normal"/>
    <w:autoRedefine/>
    <w:uiPriority w:val="39"/>
    <w:unhideWhenUsed/>
    <w:qFormat/>
    <w:rsid w:val="006837BD"/>
    <w:pPr>
      <w:spacing w:after="0"/>
      <w:ind w:left="240"/>
    </w:pPr>
    <w:rPr>
      <w:color w:val="000000" w:themeColor="text1"/>
    </w:rPr>
  </w:style>
  <w:style w:type="paragraph" w:styleId="TOC3">
    <w:name w:val="toc 3"/>
    <w:basedOn w:val="Normal"/>
    <w:next w:val="Normal"/>
    <w:autoRedefine/>
    <w:uiPriority w:val="39"/>
    <w:unhideWhenUsed/>
    <w:rsid w:val="006837BD"/>
    <w:pPr>
      <w:spacing w:after="0"/>
      <w:ind w:left="480"/>
    </w:pPr>
    <w:rPr>
      <w:color w:val="000000" w:themeColor="text1"/>
    </w:rPr>
  </w:style>
  <w:style w:type="paragraph" w:styleId="TableofFigures">
    <w:name w:val="table of figures"/>
    <w:basedOn w:val="Normal"/>
    <w:next w:val="Normal"/>
    <w:autoRedefine/>
    <w:uiPriority w:val="99"/>
    <w:unhideWhenUsed/>
    <w:qFormat/>
    <w:rsid w:val="006837BD"/>
    <w:pPr>
      <w:spacing w:after="0"/>
    </w:pPr>
    <w:rPr>
      <w:color w:val="000000" w:themeColor="text1"/>
    </w:rPr>
  </w:style>
  <w:style w:type="paragraph" w:customStyle="1" w:styleId="FFFF">
    <w:name w:val="FFFF"/>
    <w:basedOn w:val="Heading4"/>
    <w:link w:val="FFFFChar"/>
    <w:autoRedefine/>
    <w:qFormat/>
    <w:rsid w:val="006837BD"/>
    <w:pPr>
      <w:spacing w:before="0" w:line="360" w:lineRule="auto"/>
    </w:pPr>
  </w:style>
  <w:style w:type="paragraph" w:customStyle="1" w:styleId="TT">
    <w:name w:val="TT"/>
    <w:basedOn w:val="Heading5"/>
    <w:link w:val="TTChar"/>
    <w:autoRedefine/>
    <w:qFormat/>
    <w:rsid w:val="006837BD"/>
    <w:pPr>
      <w:spacing w:before="0"/>
    </w:pPr>
    <w:rPr>
      <w:lang w:val="en-US"/>
    </w:rPr>
  </w:style>
  <w:style w:type="character" w:customStyle="1" w:styleId="FFFFChar">
    <w:name w:val="FFFF Char"/>
    <w:basedOn w:val="Heading4Char"/>
    <w:link w:val="FFFF"/>
    <w:rsid w:val="006837BD"/>
    <w:rPr>
      <w:rFonts w:ascii="Times New Roman" w:eastAsiaTheme="majorEastAsia" w:hAnsi="Times New Roman" w:cstheme="majorBidi"/>
      <w:b/>
      <w:iCs/>
      <w:color w:val="000000" w:themeColor="text1"/>
      <w:sz w:val="24"/>
      <w:lang w:val="en-GB"/>
    </w:rPr>
  </w:style>
  <w:style w:type="character" w:customStyle="1" w:styleId="TTChar">
    <w:name w:val="TT Char"/>
    <w:basedOn w:val="Heading5Char"/>
    <w:link w:val="TT"/>
    <w:rsid w:val="006837BD"/>
    <w:rPr>
      <w:rFonts w:ascii="Times New Roman" w:eastAsiaTheme="majorEastAsia" w:hAnsi="Times New Roman" w:cstheme="majorBidi"/>
      <w:b/>
      <w:color w:val="000000" w:themeColor="text1"/>
      <w:sz w:val="24"/>
      <w:lang w:val="en-GB"/>
    </w:rPr>
  </w:style>
  <w:style w:type="paragraph" w:styleId="TOC4">
    <w:name w:val="toc 4"/>
    <w:basedOn w:val="Normal"/>
    <w:next w:val="Normal"/>
    <w:autoRedefine/>
    <w:uiPriority w:val="39"/>
    <w:semiHidden/>
    <w:unhideWhenUsed/>
    <w:qFormat/>
    <w:rsid w:val="006837BD"/>
    <w:pPr>
      <w:spacing w:after="0"/>
      <w:ind w:left="720"/>
    </w:pPr>
    <w:rPr>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3033721">
      <w:bodyDiv w:val="1"/>
      <w:marLeft w:val="0"/>
      <w:marRight w:val="0"/>
      <w:marTop w:val="0"/>
      <w:marBottom w:val="0"/>
      <w:divBdr>
        <w:top w:val="none" w:sz="0" w:space="0" w:color="auto"/>
        <w:left w:val="none" w:sz="0" w:space="0" w:color="auto"/>
        <w:bottom w:val="none" w:sz="0" w:space="0" w:color="auto"/>
        <w:right w:val="none" w:sz="0" w:space="0" w:color="auto"/>
      </w:divBdr>
    </w:div>
    <w:div w:id="355275985">
      <w:bodyDiv w:val="1"/>
      <w:marLeft w:val="0"/>
      <w:marRight w:val="0"/>
      <w:marTop w:val="0"/>
      <w:marBottom w:val="0"/>
      <w:divBdr>
        <w:top w:val="none" w:sz="0" w:space="0" w:color="auto"/>
        <w:left w:val="none" w:sz="0" w:space="0" w:color="auto"/>
        <w:bottom w:val="none" w:sz="0" w:space="0" w:color="auto"/>
        <w:right w:val="none" w:sz="0" w:space="0" w:color="auto"/>
      </w:divBdr>
    </w:div>
    <w:div w:id="439185023">
      <w:bodyDiv w:val="1"/>
      <w:marLeft w:val="0"/>
      <w:marRight w:val="0"/>
      <w:marTop w:val="0"/>
      <w:marBottom w:val="0"/>
      <w:divBdr>
        <w:top w:val="none" w:sz="0" w:space="0" w:color="auto"/>
        <w:left w:val="none" w:sz="0" w:space="0" w:color="auto"/>
        <w:bottom w:val="none" w:sz="0" w:space="0" w:color="auto"/>
        <w:right w:val="none" w:sz="0" w:space="0" w:color="auto"/>
      </w:divBdr>
    </w:div>
    <w:div w:id="551771994">
      <w:bodyDiv w:val="1"/>
      <w:marLeft w:val="0"/>
      <w:marRight w:val="0"/>
      <w:marTop w:val="0"/>
      <w:marBottom w:val="0"/>
      <w:divBdr>
        <w:top w:val="none" w:sz="0" w:space="0" w:color="auto"/>
        <w:left w:val="none" w:sz="0" w:space="0" w:color="auto"/>
        <w:bottom w:val="none" w:sz="0" w:space="0" w:color="auto"/>
        <w:right w:val="none" w:sz="0" w:space="0" w:color="auto"/>
      </w:divBdr>
    </w:div>
    <w:div w:id="708648592">
      <w:bodyDiv w:val="1"/>
      <w:marLeft w:val="0"/>
      <w:marRight w:val="0"/>
      <w:marTop w:val="0"/>
      <w:marBottom w:val="0"/>
      <w:divBdr>
        <w:top w:val="none" w:sz="0" w:space="0" w:color="auto"/>
        <w:left w:val="none" w:sz="0" w:space="0" w:color="auto"/>
        <w:bottom w:val="none" w:sz="0" w:space="0" w:color="auto"/>
        <w:right w:val="none" w:sz="0" w:space="0" w:color="auto"/>
      </w:divBdr>
    </w:div>
    <w:div w:id="863635886">
      <w:bodyDiv w:val="1"/>
      <w:marLeft w:val="0"/>
      <w:marRight w:val="0"/>
      <w:marTop w:val="0"/>
      <w:marBottom w:val="0"/>
      <w:divBdr>
        <w:top w:val="none" w:sz="0" w:space="0" w:color="auto"/>
        <w:left w:val="none" w:sz="0" w:space="0" w:color="auto"/>
        <w:bottom w:val="none" w:sz="0" w:space="0" w:color="auto"/>
        <w:right w:val="none" w:sz="0" w:space="0" w:color="auto"/>
      </w:divBdr>
    </w:div>
    <w:div w:id="1209417864">
      <w:bodyDiv w:val="1"/>
      <w:marLeft w:val="0"/>
      <w:marRight w:val="0"/>
      <w:marTop w:val="0"/>
      <w:marBottom w:val="0"/>
      <w:divBdr>
        <w:top w:val="none" w:sz="0" w:space="0" w:color="auto"/>
        <w:left w:val="none" w:sz="0" w:space="0" w:color="auto"/>
        <w:bottom w:val="none" w:sz="0" w:space="0" w:color="auto"/>
        <w:right w:val="none" w:sz="0" w:space="0" w:color="auto"/>
      </w:divBdr>
    </w:div>
    <w:div w:id="1497266114">
      <w:bodyDiv w:val="1"/>
      <w:marLeft w:val="0"/>
      <w:marRight w:val="0"/>
      <w:marTop w:val="0"/>
      <w:marBottom w:val="0"/>
      <w:divBdr>
        <w:top w:val="none" w:sz="0" w:space="0" w:color="auto"/>
        <w:left w:val="none" w:sz="0" w:space="0" w:color="auto"/>
        <w:bottom w:val="none" w:sz="0" w:space="0" w:color="auto"/>
        <w:right w:val="none" w:sz="0" w:space="0" w:color="auto"/>
      </w:divBdr>
    </w:div>
    <w:div w:id="1803424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houghtco.com/sign-semiotics-1692096"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oro.open.ac.uk/view/person/jf25.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houghtco.com/writing-definition-1692616" TargetMode="External"/><Relationship Id="rId5" Type="http://schemas.openxmlformats.org/officeDocument/2006/relationships/webSettings" Target="webSettings.xml"/><Relationship Id="rId15" Type="http://schemas.openxmlformats.org/officeDocument/2006/relationships/image" Target="media/image3.jpeg"/><Relationship Id="rId10" Type="http://schemas.openxmlformats.org/officeDocument/2006/relationships/hyperlink" Target="https://www.thoughtco.com/speech-linguistics-1692121" TargetMode="External"/><Relationship Id="rId4" Type="http://schemas.openxmlformats.org/officeDocument/2006/relationships/settings" Target="settings.xml"/><Relationship Id="rId9" Type="http://schemas.openxmlformats.org/officeDocument/2006/relationships/hyperlink" Target="https://www.thoughtco.com/message-communication-term-1691309" TargetMode="Externa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34F89806-A334-43AE-ABC5-A62C8F8856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60</Pages>
  <Words>12790</Words>
  <Characters>72906</Characters>
  <Application>Microsoft Office Word</Application>
  <DocSecurity>0</DocSecurity>
  <Lines>607</Lines>
  <Paragraphs>171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85525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Elorm Addae-Nuku</dc:creator>
  <cp:keywords/>
  <dc:description/>
  <cp:lastModifiedBy>Renaissance Prints</cp:lastModifiedBy>
  <cp:revision>9</cp:revision>
  <cp:lastPrinted>2018-11-05T12:07:00Z</cp:lastPrinted>
  <dcterms:created xsi:type="dcterms:W3CDTF">2018-11-04T21:47:00Z</dcterms:created>
  <dcterms:modified xsi:type="dcterms:W3CDTF">2018-11-05T12:07:00Z</dcterms:modified>
</cp:coreProperties>
</file>